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1323" w14:textId="77777777" w:rsidR="000E3877" w:rsidRDefault="000E3877" w:rsidP="003B2CE0">
      <w:pPr>
        <w:contextualSpacing/>
        <w:jc w:val="center"/>
        <w:rPr>
          <w:rFonts w:ascii="Echoes Sans" w:hAnsi="Echoes Sans"/>
          <w:color w:val="67BAAF"/>
          <w:sz w:val="24"/>
          <w:szCs w:val="24"/>
          <w:lang w:val="es-ES"/>
        </w:rPr>
      </w:pPr>
    </w:p>
    <w:p w14:paraId="2156DEC9" w14:textId="77777777" w:rsidR="000E3877" w:rsidRPr="005477D6" w:rsidRDefault="000E3877" w:rsidP="000E3877">
      <w:pPr>
        <w:tabs>
          <w:tab w:val="left" w:pos="0"/>
        </w:tabs>
        <w:jc w:val="right"/>
        <w:rPr>
          <w:lang w:val="es-ES"/>
        </w:rPr>
      </w:pPr>
      <w:bookmarkStart w:id="0" w:name="_Hlk518895116"/>
      <w:r>
        <w:rPr>
          <w:lang w:val="es-ES"/>
        </w:rPr>
        <w:tab/>
        <w:t>N</w:t>
      </w:r>
      <w:r w:rsidRPr="00F87C62">
        <w:rPr>
          <w:lang w:val="es-ES"/>
        </w:rPr>
        <w:t>OTA DE PRENSA</w:t>
      </w:r>
    </w:p>
    <w:p w14:paraId="2BF9985C" w14:textId="77777777" w:rsidR="000E3877" w:rsidRDefault="000E3877" w:rsidP="003B2CE0">
      <w:pPr>
        <w:contextualSpacing/>
        <w:jc w:val="center"/>
        <w:rPr>
          <w:rFonts w:ascii="Echoes Sans" w:hAnsi="Echoes Sans"/>
          <w:color w:val="67BAAF"/>
          <w:sz w:val="24"/>
          <w:szCs w:val="24"/>
          <w:lang w:val="es-ES"/>
        </w:rPr>
      </w:pPr>
    </w:p>
    <w:p w14:paraId="6E50A009" w14:textId="127EF7EA" w:rsidR="0087091E" w:rsidRDefault="003B2CE0" w:rsidP="003B2CE0">
      <w:pPr>
        <w:contextualSpacing/>
        <w:jc w:val="center"/>
        <w:rPr>
          <w:rFonts w:ascii="Echoes Sans" w:hAnsi="Echoes Sans"/>
          <w:color w:val="67BAAF"/>
          <w:sz w:val="24"/>
          <w:szCs w:val="24"/>
          <w:lang w:val="es-ES"/>
        </w:rPr>
      </w:pPr>
      <w:r w:rsidRPr="003B2CE0">
        <w:rPr>
          <w:rFonts w:ascii="Echoes Sans" w:hAnsi="Echoes Sans"/>
          <w:color w:val="67BAAF"/>
          <w:sz w:val="24"/>
          <w:szCs w:val="24"/>
          <w:lang w:val="es-ES"/>
        </w:rPr>
        <w:t xml:space="preserve">Con su nuevo programa de animación infantil </w:t>
      </w:r>
    </w:p>
    <w:p w14:paraId="4ADB3460" w14:textId="491E0106" w:rsidR="003B2CE0" w:rsidRDefault="003B2CE0" w:rsidP="0087091E">
      <w:pPr>
        <w:contextualSpacing/>
        <w:jc w:val="center"/>
        <w:rPr>
          <w:rFonts w:ascii="Echoes Sans" w:hAnsi="Echoes Sans"/>
          <w:b/>
          <w:color w:val="67BAAF"/>
          <w:sz w:val="24"/>
          <w:szCs w:val="24"/>
          <w:lang w:val="es-ES"/>
        </w:rPr>
      </w:pPr>
      <w:r w:rsidRPr="003B2CE0">
        <w:rPr>
          <w:rFonts w:ascii="Echoes Sans" w:hAnsi="Echoes Sans"/>
          <w:color w:val="67BAAF"/>
          <w:sz w:val="24"/>
          <w:szCs w:val="24"/>
          <w:lang w:val="es-ES"/>
        </w:rPr>
        <w:t>Iberostar</w:t>
      </w:r>
      <w:r w:rsidR="0087091E">
        <w:rPr>
          <w:rFonts w:ascii="Echoes Sans" w:hAnsi="Echoes Sans"/>
          <w:color w:val="67BAAF"/>
          <w:sz w:val="24"/>
          <w:szCs w:val="24"/>
          <w:lang w:val="es-ES"/>
        </w:rPr>
        <w:t xml:space="preserve"> </w:t>
      </w:r>
      <w:r w:rsidRPr="003B2CE0">
        <w:rPr>
          <w:rFonts w:ascii="Echoes Sans" w:hAnsi="Echoes Sans"/>
          <w:color w:val="67BAAF"/>
          <w:sz w:val="24"/>
          <w:szCs w:val="24"/>
          <w:lang w:val="es-ES"/>
        </w:rPr>
        <w:t xml:space="preserve">anima a los niños a </w:t>
      </w:r>
      <w:r w:rsidR="00846635" w:rsidRPr="00204EA2">
        <w:rPr>
          <w:rFonts w:ascii="Echoes Sans" w:hAnsi="Echoes Sans"/>
          <w:b/>
          <w:color w:val="67BAAF"/>
          <w:sz w:val="24"/>
          <w:szCs w:val="24"/>
          <w:lang w:val="es-ES"/>
        </w:rPr>
        <w:t>divertirse explorando</w:t>
      </w:r>
    </w:p>
    <w:p w14:paraId="1F1A23EA" w14:textId="48E08E97" w:rsidR="000E3877" w:rsidRDefault="000E3877" w:rsidP="0087091E">
      <w:pPr>
        <w:contextualSpacing/>
        <w:jc w:val="center"/>
        <w:rPr>
          <w:rFonts w:ascii="Echoes Sans" w:hAnsi="Echoes Sans"/>
          <w:color w:val="67BAAF"/>
          <w:sz w:val="24"/>
          <w:szCs w:val="24"/>
          <w:lang w:val="es-ES"/>
        </w:rPr>
      </w:pPr>
    </w:p>
    <w:p w14:paraId="60088AF7" w14:textId="56751B3E" w:rsidR="000C5653" w:rsidRPr="003B2CE0" w:rsidRDefault="000C5653" w:rsidP="000C5653">
      <w:pPr>
        <w:contextualSpacing/>
        <w:jc w:val="center"/>
        <w:rPr>
          <w:rFonts w:ascii="Echoes Sans" w:hAnsi="Echoes Sans"/>
          <w:color w:val="67BAAF"/>
          <w:sz w:val="40"/>
          <w:szCs w:val="35"/>
          <w:lang w:val="es-ES"/>
        </w:rPr>
      </w:pPr>
      <w:r w:rsidRPr="003B2CE0">
        <w:rPr>
          <w:rFonts w:ascii="Echoes Sans" w:hAnsi="Echoes Sans"/>
          <w:color w:val="67BAAF"/>
          <w:sz w:val="40"/>
          <w:szCs w:val="35"/>
          <w:lang w:val="es-ES"/>
        </w:rPr>
        <w:t xml:space="preserve">IBEROSTAR REINVENTA LAS VACACIONES </w:t>
      </w:r>
    </w:p>
    <w:p w14:paraId="3CFB7B2D" w14:textId="16B132F5" w:rsidR="003B2CE0" w:rsidRDefault="000C5653" w:rsidP="003B2CE0">
      <w:pPr>
        <w:contextualSpacing/>
        <w:jc w:val="center"/>
        <w:rPr>
          <w:rFonts w:ascii="Echoes Sans" w:hAnsi="Echoes Sans"/>
          <w:color w:val="67BAAF"/>
          <w:sz w:val="40"/>
          <w:szCs w:val="35"/>
          <w:lang w:val="es-ES"/>
        </w:rPr>
      </w:pPr>
      <w:r w:rsidRPr="003B2CE0">
        <w:rPr>
          <w:rFonts w:ascii="Echoes Sans" w:hAnsi="Echoes Sans"/>
          <w:color w:val="67BAAF"/>
          <w:sz w:val="40"/>
          <w:szCs w:val="35"/>
          <w:lang w:val="es-ES"/>
        </w:rPr>
        <w:t xml:space="preserve">DE LOS MÁS </w:t>
      </w:r>
      <w:r w:rsidR="00405C5C" w:rsidRPr="003B2CE0">
        <w:rPr>
          <w:rFonts w:ascii="Echoes Sans" w:hAnsi="Echoes Sans"/>
          <w:color w:val="67BAAF"/>
          <w:sz w:val="40"/>
          <w:szCs w:val="35"/>
          <w:lang w:val="es-ES"/>
        </w:rPr>
        <w:t xml:space="preserve">PEQUEÑOS </w:t>
      </w:r>
      <w:r w:rsidRPr="003B2CE0">
        <w:rPr>
          <w:rFonts w:ascii="Echoes Sans" w:hAnsi="Echoes Sans"/>
          <w:color w:val="67BAAF"/>
          <w:sz w:val="40"/>
          <w:szCs w:val="35"/>
          <w:lang w:val="es-ES"/>
        </w:rPr>
        <w:t xml:space="preserve">CON </w:t>
      </w:r>
      <w:r w:rsidR="006717FD" w:rsidRPr="003B2CE0">
        <w:rPr>
          <w:rFonts w:ascii="Echoes Sans" w:hAnsi="Echoes Sans"/>
          <w:color w:val="67BAAF"/>
          <w:sz w:val="40"/>
          <w:szCs w:val="35"/>
          <w:lang w:val="es-ES"/>
        </w:rPr>
        <w:t>‘</w:t>
      </w:r>
      <w:r w:rsidRPr="003B2CE0">
        <w:rPr>
          <w:rFonts w:ascii="Echoes Sans" w:hAnsi="Echoes Sans"/>
          <w:color w:val="67BAAF"/>
          <w:sz w:val="40"/>
          <w:szCs w:val="35"/>
          <w:lang w:val="es-ES"/>
        </w:rPr>
        <w:t>STAR CAMP</w:t>
      </w:r>
      <w:r w:rsidR="006717FD" w:rsidRPr="003B2CE0">
        <w:rPr>
          <w:rFonts w:ascii="Echoes Sans" w:hAnsi="Echoes Sans"/>
          <w:color w:val="67BAAF"/>
          <w:sz w:val="40"/>
          <w:szCs w:val="35"/>
          <w:lang w:val="es-ES"/>
        </w:rPr>
        <w:t>’</w:t>
      </w:r>
    </w:p>
    <w:p w14:paraId="6E89C5B3" w14:textId="21813A63" w:rsidR="002B53AF" w:rsidRPr="009A1D9A" w:rsidRDefault="00733E10" w:rsidP="002B53AF">
      <w:pPr>
        <w:pStyle w:val="Prrafodelista"/>
        <w:numPr>
          <w:ilvl w:val="0"/>
          <w:numId w:val="2"/>
        </w:numPr>
        <w:ind w:left="426"/>
        <w:jc w:val="both"/>
        <w:rPr>
          <w:rFonts w:cstheme="minorHAnsi"/>
          <w:b/>
          <w:i/>
          <w:lang w:val="es-ES"/>
        </w:rPr>
      </w:pPr>
      <w:r w:rsidRPr="003B2CE0">
        <w:rPr>
          <w:rFonts w:cstheme="minorHAnsi"/>
          <w:b/>
          <w:i/>
          <w:lang w:val="es-ES"/>
        </w:rPr>
        <w:t xml:space="preserve">Iberostar Hotels &amp; Resorts presenta Star Camp, su nuevo </w:t>
      </w:r>
      <w:r w:rsidR="000C5653" w:rsidRPr="003B2CE0">
        <w:rPr>
          <w:rFonts w:cstheme="minorHAnsi"/>
          <w:b/>
          <w:i/>
          <w:lang w:val="es-ES"/>
        </w:rPr>
        <w:t>programa de entretenimiento infantil y juvenil</w:t>
      </w:r>
      <w:r w:rsidR="0045163D" w:rsidRPr="003B2CE0">
        <w:rPr>
          <w:rFonts w:cstheme="minorHAnsi"/>
          <w:b/>
          <w:i/>
          <w:lang w:val="es-ES"/>
        </w:rPr>
        <w:t xml:space="preserve"> que fusiona</w:t>
      </w:r>
      <w:r w:rsidR="00405C5C" w:rsidRPr="003B2CE0">
        <w:rPr>
          <w:rFonts w:cstheme="minorHAnsi"/>
          <w:b/>
          <w:i/>
          <w:lang w:val="es-ES"/>
        </w:rPr>
        <w:t xml:space="preserve"> </w:t>
      </w:r>
      <w:r w:rsidR="000C5653" w:rsidRPr="003B2CE0">
        <w:rPr>
          <w:rFonts w:cstheme="minorHAnsi"/>
          <w:b/>
          <w:i/>
          <w:lang w:val="es-ES"/>
        </w:rPr>
        <w:t xml:space="preserve">valores y </w:t>
      </w:r>
      <w:r w:rsidR="006717FD" w:rsidRPr="003B2CE0">
        <w:rPr>
          <w:rFonts w:cstheme="minorHAnsi"/>
          <w:b/>
          <w:i/>
          <w:lang w:val="es-ES"/>
        </w:rPr>
        <w:t>entretenimiento</w:t>
      </w:r>
      <w:r w:rsidR="003A0730" w:rsidRPr="003B2CE0">
        <w:rPr>
          <w:rFonts w:cstheme="minorHAnsi"/>
          <w:b/>
          <w:i/>
          <w:lang w:val="es-ES"/>
        </w:rPr>
        <w:t>.</w:t>
      </w:r>
      <w:r w:rsidR="003B2CE0" w:rsidRPr="003B2CE0">
        <w:rPr>
          <w:rFonts w:cstheme="minorHAnsi"/>
          <w:b/>
          <w:i/>
          <w:lang w:val="es-ES"/>
        </w:rPr>
        <w:t xml:space="preserve"> </w:t>
      </w:r>
      <w:r w:rsidR="002B53AF" w:rsidRPr="009A1D9A">
        <w:rPr>
          <w:rFonts w:cstheme="minorHAnsi"/>
          <w:b/>
          <w:i/>
          <w:lang w:val="es-ES"/>
        </w:rPr>
        <w:t>E</w:t>
      </w:r>
      <w:r w:rsidR="002B53AF">
        <w:rPr>
          <w:rFonts w:cstheme="minorHAnsi"/>
          <w:b/>
          <w:i/>
          <w:lang w:val="es-ES"/>
        </w:rPr>
        <w:t>ste progra</w:t>
      </w:r>
      <w:r w:rsidR="002B53AF" w:rsidRPr="009A1D9A">
        <w:rPr>
          <w:rFonts w:cstheme="minorHAnsi"/>
          <w:b/>
          <w:i/>
          <w:lang w:val="es-ES"/>
        </w:rPr>
        <w:t xml:space="preserve">ma </w:t>
      </w:r>
      <w:r w:rsidR="002B53AF">
        <w:rPr>
          <w:rFonts w:cstheme="minorHAnsi"/>
          <w:b/>
          <w:i/>
          <w:lang w:val="es-ES"/>
        </w:rPr>
        <w:t>transforma</w:t>
      </w:r>
      <w:r w:rsidR="002B53AF" w:rsidRPr="009A1D9A">
        <w:rPr>
          <w:rFonts w:cstheme="minorHAnsi"/>
          <w:b/>
          <w:i/>
          <w:lang w:val="es-ES"/>
        </w:rPr>
        <w:t xml:space="preserve"> el concepto de vacaciones en familia y está disponible en todos los hoteles de Iberostar desde este verano. </w:t>
      </w:r>
    </w:p>
    <w:p w14:paraId="034EFBB8" w14:textId="6884F151" w:rsidR="002B53AF" w:rsidRPr="004A3237" w:rsidRDefault="002B53AF" w:rsidP="002B53AF">
      <w:pPr>
        <w:pStyle w:val="Prrafodelista"/>
        <w:numPr>
          <w:ilvl w:val="0"/>
          <w:numId w:val="2"/>
        </w:numPr>
        <w:ind w:left="426"/>
        <w:jc w:val="both"/>
        <w:rPr>
          <w:rFonts w:cstheme="minorHAnsi"/>
          <w:b/>
          <w:i/>
          <w:lang w:val="es-ES"/>
        </w:rPr>
      </w:pPr>
      <w:r>
        <w:rPr>
          <w:rFonts w:cstheme="minorHAnsi"/>
          <w:b/>
          <w:i/>
          <w:lang w:val="es-ES"/>
        </w:rPr>
        <w:t>Mediante</w:t>
      </w:r>
      <w:r w:rsidR="00130FC0">
        <w:rPr>
          <w:rFonts w:cstheme="minorHAnsi"/>
          <w:b/>
          <w:i/>
          <w:lang w:val="es-ES"/>
        </w:rPr>
        <w:t xml:space="preserve"> un amplio programa de actividade</w:t>
      </w:r>
      <w:r>
        <w:rPr>
          <w:rFonts w:cstheme="minorHAnsi"/>
          <w:b/>
          <w:i/>
          <w:lang w:val="es-ES"/>
        </w:rPr>
        <w:t>s creativa</w:t>
      </w:r>
      <w:r w:rsidR="00130FC0">
        <w:rPr>
          <w:rFonts w:cstheme="minorHAnsi"/>
          <w:b/>
          <w:i/>
          <w:lang w:val="es-ES"/>
        </w:rPr>
        <w:t xml:space="preserve">s, los niños </w:t>
      </w:r>
      <w:r>
        <w:rPr>
          <w:rFonts w:cstheme="minorHAnsi"/>
          <w:b/>
          <w:i/>
          <w:lang w:val="es-ES"/>
        </w:rPr>
        <w:t>desarrollarán</w:t>
      </w:r>
      <w:r w:rsidR="00130FC0">
        <w:rPr>
          <w:rFonts w:cstheme="minorHAnsi"/>
          <w:b/>
          <w:i/>
          <w:lang w:val="es-ES"/>
        </w:rPr>
        <w:t xml:space="preserve"> todas sus </w:t>
      </w:r>
      <w:r w:rsidR="00F60042">
        <w:rPr>
          <w:rFonts w:cstheme="minorHAnsi"/>
          <w:b/>
          <w:i/>
          <w:lang w:val="es-ES"/>
        </w:rPr>
        <w:t xml:space="preserve">aptitudes </w:t>
      </w:r>
      <w:r w:rsidR="003B2CE0">
        <w:rPr>
          <w:rFonts w:cstheme="minorHAnsi"/>
          <w:b/>
          <w:i/>
          <w:lang w:val="es-ES"/>
        </w:rPr>
        <w:t>y</w:t>
      </w:r>
      <w:r w:rsidR="00130FC0">
        <w:rPr>
          <w:rFonts w:cstheme="minorHAnsi"/>
          <w:b/>
          <w:i/>
          <w:lang w:val="es-ES"/>
        </w:rPr>
        <w:t xml:space="preserve"> </w:t>
      </w:r>
      <w:r>
        <w:rPr>
          <w:rFonts w:cstheme="minorHAnsi"/>
          <w:b/>
          <w:i/>
          <w:lang w:val="es-ES"/>
        </w:rPr>
        <w:t>se convertirán</w:t>
      </w:r>
      <w:r w:rsidRPr="003B2CE0">
        <w:rPr>
          <w:rFonts w:cstheme="minorHAnsi"/>
          <w:b/>
          <w:i/>
          <w:lang w:val="es-ES"/>
        </w:rPr>
        <w:t xml:space="preserve"> </w:t>
      </w:r>
      <w:r w:rsidR="003B2CE0" w:rsidRPr="003B2CE0">
        <w:rPr>
          <w:rFonts w:cstheme="minorHAnsi"/>
          <w:b/>
          <w:i/>
          <w:lang w:val="es-ES"/>
        </w:rPr>
        <w:t xml:space="preserve">en pequeños periodistas, chefs, artistas o directores de cine </w:t>
      </w:r>
      <w:r>
        <w:rPr>
          <w:rFonts w:cstheme="minorHAnsi"/>
          <w:b/>
          <w:i/>
          <w:lang w:val="es-ES"/>
        </w:rPr>
        <w:t>mientras</w:t>
      </w:r>
      <w:r w:rsidR="00130FC0">
        <w:rPr>
          <w:rFonts w:cstheme="minorHAnsi"/>
          <w:b/>
          <w:i/>
          <w:lang w:val="es-ES"/>
        </w:rPr>
        <w:t xml:space="preserve"> disfrutan de </w:t>
      </w:r>
      <w:r w:rsidR="0045163D">
        <w:rPr>
          <w:rFonts w:cstheme="minorHAnsi"/>
          <w:b/>
          <w:i/>
          <w:lang w:val="es-ES"/>
        </w:rPr>
        <w:t>una experiencia v</w:t>
      </w:r>
      <w:r w:rsidR="00130FC0">
        <w:rPr>
          <w:rFonts w:cstheme="minorHAnsi"/>
          <w:b/>
          <w:i/>
          <w:lang w:val="es-ES"/>
        </w:rPr>
        <w:t>acacion</w:t>
      </w:r>
      <w:r w:rsidR="0045163D">
        <w:rPr>
          <w:rFonts w:cstheme="minorHAnsi"/>
          <w:b/>
          <w:i/>
          <w:lang w:val="es-ES"/>
        </w:rPr>
        <w:t>al única</w:t>
      </w:r>
      <w:r w:rsidR="00130FC0">
        <w:rPr>
          <w:rFonts w:cstheme="minorHAnsi"/>
          <w:b/>
          <w:i/>
          <w:lang w:val="es-ES"/>
        </w:rPr>
        <w:t xml:space="preserve"> en un entorno divertido </w:t>
      </w:r>
      <w:r w:rsidR="00405C5C">
        <w:rPr>
          <w:rFonts w:cstheme="minorHAnsi"/>
          <w:b/>
          <w:i/>
          <w:lang w:val="es-ES"/>
        </w:rPr>
        <w:t xml:space="preserve">y </w:t>
      </w:r>
      <w:r w:rsidR="00405C5C" w:rsidRPr="004A3237">
        <w:rPr>
          <w:rFonts w:cstheme="minorHAnsi"/>
          <w:b/>
          <w:i/>
          <w:lang w:val="es-ES"/>
        </w:rPr>
        <w:t>exclusivo para ellos</w:t>
      </w:r>
      <w:r w:rsidR="003A0730" w:rsidRPr="004A3237">
        <w:rPr>
          <w:rFonts w:cstheme="minorHAnsi"/>
          <w:b/>
          <w:i/>
          <w:lang w:val="es-ES"/>
        </w:rPr>
        <w:t>.</w:t>
      </w:r>
      <w:r w:rsidRPr="004A3237">
        <w:rPr>
          <w:rFonts w:cstheme="minorHAnsi"/>
          <w:b/>
          <w:i/>
          <w:lang w:val="es-ES"/>
        </w:rPr>
        <w:t xml:space="preserve"> </w:t>
      </w:r>
    </w:p>
    <w:p w14:paraId="0F83B7F5" w14:textId="756BAA8F" w:rsidR="002B53AF" w:rsidRDefault="000C5653" w:rsidP="00912510">
      <w:pPr>
        <w:autoSpaceDE w:val="0"/>
        <w:autoSpaceDN w:val="0"/>
        <w:adjustRightInd w:val="0"/>
        <w:spacing w:after="0" w:line="240" w:lineRule="auto"/>
        <w:jc w:val="both"/>
        <w:rPr>
          <w:rFonts w:ascii="Arial" w:hAnsi="Arial" w:cs="Arial"/>
          <w:color w:val="0D0D0D" w:themeColor="text1" w:themeTint="F2"/>
          <w:sz w:val="20"/>
          <w:szCs w:val="20"/>
          <w:lang w:val="es-ES"/>
        </w:rPr>
      </w:pPr>
      <w:r w:rsidRPr="004A3237">
        <w:rPr>
          <w:rFonts w:ascii="Arial" w:hAnsi="Arial" w:cs="Arial"/>
          <w:b/>
          <w:i/>
          <w:color w:val="0D0D0D" w:themeColor="text1" w:themeTint="F2"/>
          <w:sz w:val="20"/>
          <w:szCs w:val="20"/>
          <w:lang w:val="es-ES"/>
        </w:rPr>
        <w:t xml:space="preserve">Madrid, </w:t>
      </w:r>
      <w:r w:rsidR="008E4D5F">
        <w:rPr>
          <w:rFonts w:ascii="Arial" w:hAnsi="Arial" w:cs="Arial"/>
          <w:b/>
          <w:i/>
          <w:color w:val="0D0D0D" w:themeColor="text1" w:themeTint="F2"/>
          <w:sz w:val="20"/>
          <w:szCs w:val="20"/>
          <w:lang w:val="es-ES"/>
        </w:rPr>
        <w:t>9</w:t>
      </w:r>
      <w:r w:rsidRPr="004A3237">
        <w:rPr>
          <w:rFonts w:ascii="Arial" w:hAnsi="Arial" w:cs="Arial"/>
          <w:b/>
          <w:i/>
          <w:color w:val="0D0D0D" w:themeColor="text1" w:themeTint="F2"/>
          <w:sz w:val="20"/>
          <w:szCs w:val="20"/>
          <w:lang w:val="es-ES"/>
        </w:rPr>
        <w:t xml:space="preserve"> de </w:t>
      </w:r>
      <w:r w:rsidR="00AD5294" w:rsidRPr="004A3237">
        <w:rPr>
          <w:rFonts w:ascii="Arial" w:hAnsi="Arial" w:cs="Arial"/>
          <w:b/>
          <w:i/>
          <w:color w:val="0D0D0D" w:themeColor="text1" w:themeTint="F2"/>
          <w:sz w:val="20"/>
          <w:szCs w:val="20"/>
          <w:lang w:val="es-ES"/>
        </w:rPr>
        <w:t xml:space="preserve">julio </w:t>
      </w:r>
      <w:r w:rsidRPr="004A3237">
        <w:rPr>
          <w:rFonts w:ascii="Arial" w:hAnsi="Arial" w:cs="Arial"/>
          <w:b/>
          <w:i/>
          <w:color w:val="0D0D0D" w:themeColor="text1" w:themeTint="F2"/>
          <w:sz w:val="20"/>
          <w:szCs w:val="20"/>
          <w:lang w:val="es-ES"/>
        </w:rPr>
        <w:t>de 2018</w:t>
      </w:r>
      <w:r w:rsidRPr="004A3237">
        <w:rPr>
          <w:rFonts w:ascii="Arial" w:hAnsi="Arial" w:cs="Arial"/>
          <w:color w:val="0D0D0D" w:themeColor="text1" w:themeTint="F2"/>
          <w:sz w:val="20"/>
          <w:szCs w:val="20"/>
          <w:lang w:val="es-ES"/>
        </w:rPr>
        <w:t xml:space="preserve">. </w:t>
      </w:r>
      <w:r w:rsidR="003B2CE0" w:rsidRPr="004A3237">
        <w:rPr>
          <w:rFonts w:ascii="Arial" w:hAnsi="Arial" w:cs="Arial"/>
          <w:color w:val="0D0D0D" w:themeColor="text1" w:themeTint="F2"/>
          <w:sz w:val="20"/>
          <w:szCs w:val="20"/>
          <w:lang w:val="es-ES"/>
        </w:rPr>
        <w:t xml:space="preserve">Los </w:t>
      </w:r>
      <w:r w:rsidR="00846635" w:rsidRPr="004A3237">
        <w:rPr>
          <w:rFonts w:ascii="Arial" w:hAnsi="Arial" w:cs="Arial"/>
          <w:color w:val="0D0D0D" w:themeColor="text1" w:themeTint="F2"/>
          <w:sz w:val="20"/>
          <w:szCs w:val="20"/>
          <w:lang w:val="es-ES"/>
        </w:rPr>
        <w:t>clientes</w:t>
      </w:r>
      <w:r w:rsidR="00F1560F">
        <w:rPr>
          <w:rFonts w:ascii="Arial" w:hAnsi="Arial" w:cs="Arial"/>
          <w:color w:val="0D0D0D" w:themeColor="text1" w:themeTint="F2"/>
          <w:sz w:val="20"/>
          <w:szCs w:val="20"/>
          <w:lang w:val="es-ES"/>
        </w:rPr>
        <w:t xml:space="preserve"> más jóvenes de </w:t>
      </w:r>
      <w:r w:rsidRPr="00AD5294">
        <w:rPr>
          <w:rFonts w:ascii="Arial" w:hAnsi="Arial" w:cs="Arial"/>
          <w:b/>
          <w:color w:val="0D0D0D" w:themeColor="text1" w:themeTint="F2"/>
          <w:sz w:val="20"/>
          <w:szCs w:val="20"/>
          <w:lang w:val="es-ES"/>
        </w:rPr>
        <w:t>Iberostar</w:t>
      </w:r>
      <w:r w:rsidR="00A92050">
        <w:rPr>
          <w:rFonts w:ascii="Arial" w:hAnsi="Arial" w:cs="Arial"/>
          <w:b/>
          <w:color w:val="0D0D0D" w:themeColor="text1" w:themeTint="F2"/>
          <w:sz w:val="20"/>
          <w:szCs w:val="20"/>
          <w:lang w:val="es-ES"/>
        </w:rPr>
        <w:t xml:space="preserve"> Hotels &amp; Resorts </w:t>
      </w:r>
      <w:r w:rsidR="00F1560F" w:rsidRPr="00F1560F">
        <w:rPr>
          <w:rFonts w:ascii="Arial" w:hAnsi="Arial" w:cs="Arial"/>
          <w:color w:val="0D0D0D" w:themeColor="text1" w:themeTint="F2"/>
          <w:sz w:val="20"/>
          <w:szCs w:val="20"/>
          <w:lang w:val="es-ES"/>
        </w:rPr>
        <w:t>cuentan</w:t>
      </w:r>
      <w:r w:rsidR="00F1560F">
        <w:rPr>
          <w:rFonts w:ascii="Arial" w:hAnsi="Arial" w:cs="Arial"/>
          <w:b/>
          <w:color w:val="0D0D0D" w:themeColor="text1" w:themeTint="F2"/>
          <w:sz w:val="20"/>
          <w:szCs w:val="20"/>
          <w:lang w:val="es-ES"/>
        </w:rPr>
        <w:t xml:space="preserve"> </w:t>
      </w:r>
      <w:r w:rsidR="003B2CE0" w:rsidRPr="003B2CE0">
        <w:rPr>
          <w:rFonts w:ascii="Arial" w:hAnsi="Arial" w:cs="Arial"/>
          <w:color w:val="0D0D0D" w:themeColor="text1" w:themeTint="F2"/>
          <w:sz w:val="20"/>
          <w:szCs w:val="20"/>
          <w:lang w:val="es-ES"/>
        </w:rPr>
        <w:t xml:space="preserve">desde </w:t>
      </w:r>
      <w:r w:rsidR="00846635">
        <w:rPr>
          <w:rFonts w:ascii="Arial" w:hAnsi="Arial" w:cs="Arial"/>
          <w:color w:val="0D0D0D" w:themeColor="text1" w:themeTint="F2"/>
          <w:sz w:val="20"/>
          <w:szCs w:val="20"/>
          <w:lang w:val="es-ES"/>
        </w:rPr>
        <w:t>este año 2018</w:t>
      </w:r>
      <w:r w:rsidR="003B2CE0">
        <w:rPr>
          <w:rFonts w:ascii="Arial" w:hAnsi="Arial" w:cs="Arial"/>
          <w:b/>
          <w:color w:val="0D0D0D" w:themeColor="text1" w:themeTint="F2"/>
          <w:sz w:val="20"/>
          <w:szCs w:val="20"/>
          <w:lang w:val="es-ES"/>
        </w:rPr>
        <w:t xml:space="preserve"> </w:t>
      </w:r>
      <w:r w:rsidR="00F1560F" w:rsidRPr="00F1560F">
        <w:rPr>
          <w:rFonts w:ascii="Arial" w:hAnsi="Arial" w:cs="Arial"/>
          <w:color w:val="0D0D0D" w:themeColor="text1" w:themeTint="F2"/>
          <w:sz w:val="20"/>
          <w:szCs w:val="20"/>
          <w:lang w:val="es-ES"/>
        </w:rPr>
        <w:t>con</w:t>
      </w:r>
      <w:r w:rsidR="00F1560F">
        <w:rPr>
          <w:rFonts w:ascii="Arial" w:hAnsi="Arial" w:cs="Arial"/>
          <w:color w:val="0D0D0D" w:themeColor="text1" w:themeTint="F2"/>
          <w:sz w:val="20"/>
          <w:szCs w:val="20"/>
          <w:lang w:val="es-ES"/>
        </w:rPr>
        <w:t xml:space="preserve"> un </w:t>
      </w:r>
      <w:r w:rsidR="00846635">
        <w:rPr>
          <w:rFonts w:ascii="Arial" w:hAnsi="Arial" w:cs="Arial"/>
          <w:color w:val="0D0D0D" w:themeColor="text1" w:themeTint="F2"/>
          <w:sz w:val="20"/>
          <w:szCs w:val="20"/>
          <w:lang w:val="es-ES"/>
        </w:rPr>
        <w:t xml:space="preserve">nuevo </w:t>
      </w:r>
      <w:r w:rsidR="00F1560F">
        <w:rPr>
          <w:rFonts w:ascii="Arial" w:hAnsi="Arial" w:cs="Arial"/>
          <w:color w:val="0D0D0D" w:themeColor="text1" w:themeTint="F2"/>
          <w:sz w:val="20"/>
          <w:szCs w:val="20"/>
          <w:lang w:val="es-ES"/>
        </w:rPr>
        <w:t xml:space="preserve">programa de actividades </w:t>
      </w:r>
      <w:r w:rsidR="00846635">
        <w:rPr>
          <w:rFonts w:ascii="Arial" w:hAnsi="Arial" w:cs="Arial"/>
          <w:color w:val="0D0D0D" w:themeColor="text1" w:themeTint="F2"/>
          <w:sz w:val="20"/>
          <w:szCs w:val="20"/>
          <w:lang w:val="es-ES"/>
        </w:rPr>
        <w:t>exclusivo</w:t>
      </w:r>
      <w:r w:rsidR="00F1560F">
        <w:rPr>
          <w:rFonts w:ascii="Arial" w:hAnsi="Arial" w:cs="Arial"/>
          <w:color w:val="0D0D0D" w:themeColor="text1" w:themeTint="F2"/>
          <w:sz w:val="20"/>
          <w:szCs w:val="20"/>
          <w:lang w:val="es-ES"/>
        </w:rPr>
        <w:t xml:space="preserve"> para ellos</w:t>
      </w:r>
      <w:r w:rsidR="00F1560F" w:rsidRPr="00F1560F">
        <w:rPr>
          <w:rFonts w:ascii="Arial" w:hAnsi="Arial" w:cs="Arial"/>
          <w:b/>
          <w:color w:val="0D0D0D" w:themeColor="text1" w:themeTint="F2"/>
          <w:sz w:val="20"/>
          <w:szCs w:val="20"/>
          <w:lang w:val="es-ES"/>
        </w:rPr>
        <w:t>, Star Camp</w:t>
      </w:r>
      <w:r w:rsidR="00F1560F">
        <w:rPr>
          <w:rFonts w:ascii="Arial" w:hAnsi="Arial" w:cs="Arial"/>
          <w:color w:val="0D0D0D" w:themeColor="text1" w:themeTint="F2"/>
          <w:sz w:val="20"/>
          <w:szCs w:val="20"/>
          <w:lang w:val="es-ES"/>
        </w:rPr>
        <w:t xml:space="preserve">. La </w:t>
      </w:r>
      <w:r w:rsidR="00846635">
        <w:rPr>
          <w:rFonts w:ascii="Arial" w:hAnsi="Arial" w:cs="Arial"/>
          <w:color w:val="0D0D0D" w:themeColor="text1" w:themeTint="F2"/>
          <w:sz w:val="20"/>
          <w:szCs w:val="20"/>
          <w:lang w:val="es-ES"/>
        </w:rPr>
        <w:t>recién estrenada</w:t>
      </w:r>
      <w:r w:rsidR="00F1560F">
        <w:rPr>
          <w:rFonts w:ascii="Arial" w:hAnsi="Arial" w:cs="Arial"/>
          <w:color w:val="0D0D0D" w:themeColor="text1" w:themeTint="F2"/>
          <w:sz w:val="20"/>
          <w:szCs w:val="20"/>
          <w:lang w:val="es-ES"/>
        </w:rPr>
        <w:t xml:space="preserve"> fórmula de ocio</w:t>
      </w:r>
      <w:r w:rsidR="008A280F">
        <w:rPr>
          <w:rFonts w:ascii="Arial" w:hAnsi="Arial" w:cs="Arial"/>
          <w:color w:val="0D0D0D" w:themeColor="text1" w:themeTint="F2"/>
          <w:sz w:val="20"/>
          <w:szCs w:val="20"/>
          <w:lang w:val="es-ES"/>
        </w:rPr>
        <w:t xml:space="preserve"> combina de forma innovadora </w:t>
      </w:r>
      <w:r w:rsidR="008A280F" w:rsidRPr="00846635">
        <w:rPr>
          <w:rFonts w:ascii="Arial" w:hAnsi="Arial" w:cs="Arial"/>
          <w:b/>
          <w:color w:val="0D0D0D" w:themeColor="text1" w:themeTint="F2"/>
          <w:sz w:val="20"/>
          <w:szCs w:val="20"/>
          <w:lang w:val="es-ES"/>
        </w:rPr>
        <w:t>entretenimiento y valores</w:t>
      </w:r>
      <w:r w:rsidR="008A280F">
        <w:rPr>
          <w:rFonts w:ascii="Arial" w:hAnsi="Arial" w:cs="Arial"/>
          <w:color w:val="0D0D0D" w:themeColor="text1" w:themeTint="F2"/>
          <w:sz w:val="20"/>
          <w:szCs w:val="20"/>
          <w:lang w:val="es-ES"/>
        </w:rPr>
        <w:t xml:space="preserve">. </w:t>
      </w:r>
    </w:p>
    <w:p w14:paraId="6F88AA62" w14:textId="1DDEC7DD" w:rsidR="00912510" w:rsidRDefault="008A280F" w:rsidP="00912510">
      <w:pPr>
        <w:autoSpaceDE w:val="0"/>
        <w:autoSpaceDN w:val="0"/>
        <w:adjustRightInd w:val="0"/>
        <w:spacing w:after="0" w:line="240" w:lineRule="auto"/>
        <w:jc w:val="both"/>
        <w:rPr>
          <w:rFonts w:ascii="Arial" w:hAnsi="Arial" w:cs="Arial"/>
          <w:color w:val="0D0D0D" w:themeColor="text1" w:themeTint="F2"/>
          <w:sz w:val="20"/>
          <w:szCs w:val="20"/>
          <w:lang w:val="es-ES"/>
        </w:rPr>
      </w:pPr>
      <w:r w:rsidRPr="00AD5294">
        <w:rPr>
          <w:rFonts w:ascii="Arial" w:hAnsi="Arial" w:cs="Arial"/>
          <w:color w:val="0D0D0D" w:themeColor="text1" w:themeTint="F2"/>
          <w:sz w:val="20"/>
          <w:szCs w:val="20"/>
          <w:lang w:val="es-ES"/>
        </w:rPr>
        <w:t>El proyecto está diseñado</w:t>
      </w:r>
      <w:r w:rsidR="00846635">
        <w:rPr>
          <w:rFonts w:ascii="Arial" w:hAnsi="Arial" w:cs="Arial"/>
          <w:color w:val="0D0D0D" w:themeColor="text1" w:themeTint="F2"/>
          <w:sz w:val="20"/>
          <w:szCs w:val="20"/>
          <w:lang w:val="es-ES"/>
        </w:rPr>
        <w:t xml:space="preserve"> para llenar de significado el tiempo de descanso de los niños, </w:t>
      </w:r>
      <w:r w:rsidR="00846635" w:rsidRPr="00AD5294">
        <w:rPr>
          <w:rFonts w:ascii="Arial" w:hAnsi="Arial" w:cs="Arial"/>
          <w:color w:val="0D0D0D" w:themeColor="text1" w:themeTint="F2"/>
          <w:sz w:val="20"/>
          <w:szCs w:val="20"/>
          <w:lang w:val="es-ES"/>
        </w:rPr>
        <w:t>proponiéndoles</w:t>
      </w:r>
      <w:r w:rsidR="00846635">
        <w:rPr>
          <w:rFonts w:ascii="Arial" w:hAnsi="Arial" w:cs="Arial"/>
          <w:color w:val="0D0D0D" w:themeColor="text1" w:themeTint="F2"/>
          <w:sz w:val="20"/>
          <w:szCs w:val="20"/>
          <w:lang w:val="es-ES"/>
        </w:rPr>
        <w:t xml:space="preserve"> </w:t>
      </w:r>
      <w:r w:rsidRPr="00AD5294">
        <w:rPr>
          <w:rFonts w:ascii="Arial" w:hAnsi="Arial" w:cs="Arial"/>
          <w:color w:val="0D0D0D" w:themeColor="text1" w:themeTint="F2"/>
          <w:sz w:val="20"/>
          <w:szCs w:val="20"/>
          <w:lang w:val="es-ES"/>
        </w:rPr>
        <w:t xml:space="preserve">más de 140 actividades que fomentan el entretenimiento útil y permite a los niños crecer de manera integral en </w:t>
      </w:r>
      <w:r>
        <w:rPr>
          <w:rFonts w:ascii="Arial" w:hAnsi="Arial" w:cs="Arial"/>
          <w:color w:val="0D0D0D" w:themeColor="text1" w:themeTint="F2"/>
          <w:sz w:val="20"/>
          <w:szCs w:val="20"/>
          <w:lang w:val="es-ES"/>
        </w:rPr>
        <w:t xml:space="preserve">unos </w:t>
      </w:r>
      <w:r w:rsidRPr="00373AAD">
        <w:rPr>
          <w:rFonts w:ascii="Arial" w:hAnsi="Arial" w:cs="Arial"/>
          <w:color w:val="0D0D0D" w:themeColor="text1" w:themeTint="F2"/>
          <w:sz w:val="20"/>
          <w:szCs w:val="20"/>
          <w:lang w:val="es-ES"/>
        </w:rPr>
        <w:t xml:space="preserve">valores que </w:t>
      </w:r>
      <w:r>
        <w:rPr>
          <w:rFonts w:ascii="Arial" w:hAnsi="Arial" w:cs="Arial"/>
          <w:color w:val="0D0D0D" w:themeColor="text1" w:themeTint="F2"/>
          <w:sz w:val="20"/>
          <w:szCs w:val="20"/>
          <w:lang w:val="es-ES"/>
        </w:rPr>
        <w:t>también identifican</w:t>
      </w:r>
      <w:r w:rsidRPr="00373AAD">
        <w:rPr>
          <w:rFonts w:ascii="Arial" w:hAnsi="Arial" w:cs="Arial"/>
          <w:color w:val="0D0D0D" w:themeColor="text1" w:themeTint="F2"/>
          <w:sz w:val="20"/>
          <w:szCs w:val="20"/>
          <w:lang w:val="es-ES"/>
        </w:rPr>
        <w:t xml:space="preserve"> </w:t>
      </w:r>
      <w:r>
        <w:rPr>
          <w:rFonts w:ascii="Arial" w:hAnsi="Arial" w:cs="Arial"/>
          <w:color w:val="0D0D0D" w:themeColor="text1" w:themeTint="F2"/>
          <w:sz w:val="20"/>
          <w:szCs w:val="20"/>
          <w:lang w:val="es-ES"/>
        </w:rPr>
        <w:t xml:space="preserve">a la cadena: </w:t>
      </w:r>
      <w:r w:rsidR="00912510">
        <w:rPr>
          <w:rFonts w:ascii="Arial" w:hAnsi="Arial" w:cs="Arial"/>
          <w:color w:val="0D0D0D" w:themeColor="text1" w:themeTint="F2"/>
          <w:sz w:val="20"/>
          <w:szCs w:val="20"/>
          <w:lang w:val="es-ES"/>
        </w:rPr>
        <w:t>la cooperación, la empatía, los hábitos saludables</w:t>
      </w:r>
      <w:r w:rsidR="000B6415">
        <w:rPr>
          <w:rFonts w:ascii="Arial" w:hAnsi="Arial" w:cs="Arial"/>
          <w:color w:val="0D0D0D" w:themeColor="text1" w:themeTint="F2"/>
          <w:sz w:val="20"/>
          <w:szCs w:val="20"/>
          <w:lang w:val="es-ES"/>
        </w:rPr>
        <w:t>,</w:t>
      </w:r>
      <w:r w:rsidR="00912510">
        <w:rPr>
          <w:rFonts w:ascii="Arial" w:hAnsi="Arial" w:cs="Arial"/>
          <w:color w:val="0D0D0D" w:themeColor="text1" w:themeTint="F2"/>
          <w:sz w:val="20"/>
          <w:szCs w:val="20"/>
          <w:lang w:val="es-ES"/>
        </w:rPr>
        <w:t xml:space="preserve"> </w:t>
      </w:r>
      <w:r w:rsidR="00912510" w:rsidRPr="00912510">
        <w:rPr>
          <w:rFonts w:ascii="Arial" w:hAnsi="Arial" w:cs="Arial"/>
          <w:color w:val="0D0D0D" w:themeColor="text1" w:themeTint="F2"/>
          <w:sz w:val="20"/>
          <w:szCs w:val="20"/>
          <w:lang w:val="es-ES"/>
        </w:rPr>
        <w:t>el desarrollo de una conciencia tecnológica, el valor de la</w:t>
      </w:r>
      <w:r w:rsidR="00912510">
        <w:rPr>
          <w:rFonts w:ascii="Arial" w:hAnsi="Arial" w:cs="Arial"/>
          <w:color w:val="0D0D0D" w:themeColor="text1" w:themeTint="F2"/>
          <w:sz w:val="20"/>
          <w:szCs w:val="20"/>
          <w:lang w:val="es-ES"/>
        </w:rPr>
        <w:t xml:space="preserve"> </w:t>
      </w:r>
      <w:r w:rsidR="00912510" w:rsidRPr="00912510">
        <w:rPr>
          <w:rFonts w:ascii="Arial" w:hAnsi="Arial" w:cs="Arial"/>
          <w:color w:val="0D0D0D" w:themeColor="text1" w:themeTint="F2"/>
          <w:sz w:val="20"/>
          <w:szCs w:val="20"/>
          <w:lang w:val="es-ES"/>
        </w:rPr>
        <w:t xml:space="preserve">diversidad o el respeto </w:t>
      </w:r>
      <w:r w:rsidR="000B6415">
        <w:rPr>
          <w:rFonts w:ascii="Arial" w:hAnsi="Arial" w:cs="Arial"/>
          <w:color w:val="0D0D0D" w:themeColor="text1" w:themeTint="F2"/>
          <w:sz w:val="20"/>
          <w:szCs w:val="20"/>
          <w:lang w:val="es-ES"/>
        </w:rPr>
        <w:t>por e</w:t>
      </w:r>
      <w:r w:rsidR="00912510" w:rsidRPr="00912510">
        <w:rPr>
          <w:rFonts w:ascii="Arial" w:hAnsi="Arial" w:cs="Arial"/>
          <w:color w:val="0D0D0D" w:themeColor="text1" w:themeTint="F2"/>
          <w:sz w:val="20"/>
          <w:szCs w:val="20"/>
          <w:lang w:val="es-ES"/>
        </w:rPr>
        <w:t>l medioambiente</w:t>
      </w:r>
      <w:r w:rsidR="00912510">
        <w:rPr>
          <w:rFonts w:ascii="Arial" w:hAnsi="Arial" w:cs="Arial"/>
          <w:color w:val="0D0D0D" w:themeColor="text1" w:themeTint="F2"/>
          <w:sz w:val="20"/>
          <w:szCs w:val="20"/>
          <w:lang w:val="es-ES"/>
        </w:rPr>
        <w:t>.</w:t>
      </w:r>
      <w:r w:rsidR="00846635">
        <w:rPr>
          <w:rFonts w:ascii="Arial" w:hAnsi="Arial" w:cs="Arial"/>
          <w:color w:val="0D0D0D" w:themeColor="text1" w:themeTint="F2"/>
          <w:sz w:val="20"/>
          <w:szCs w:val="20"/>
          <w:lang w:val="es-ES"/>
        </w:rPr>
        <w:t xml:space="preserve"> </w:t>
      </w:r>
    </w:p>
    <w:p w14:paraId="7DDB3AC2" w14:textId="06A63C3C" w:rsidR="00846635" w:rsidRDefault="001C5BBF" w:rsidP="00912510">
      <w:pPr>
        <w:autoSpaceDE w:val="0"/>
        <w:autoSpaceDN w:val="0"/>
        <w:adjustRightInd w:val="0"/>
        <w:spacing w:after="0" w:line="240" w:lineRule="auto"/>
        <w:jc w:val="both"/>
        <w:rPr>
          <w:rFonts w:ascii="Arial" w:hAnsi="Arial" w:cs="Arial"/>
          <w:color w:val="0D0D0D" w:themeColor="text1" w:themeTint="F2"/>
          <w:sz w:val="20"/>
          <w:szCs w:val="20"/>
          <w:lang w:val="es-ES"/>
        </w:rPr>
      </w:pPr>
      <w:r>
        <w:rPr>
          <w:noProof/>
          <w:lang w:val="es-ES" w:eastAsia="es-ES"/>
        </w:rPr>
        <w:drawing>
          <wp:anchor distT="0" distB="0" distL="114300" distR="114300" simplePos="0" relativeHeight="251672576" behindDoc="1" locked="0" layoutInCell="1" allowOverlap="1" wp14:anchorId="5CA5B8CB" wp14:editId="5D47B65A">
            <wp:simplePos x="0" y="0"/>
            <wp:positionH relativeFrom="margin">
              <wp:align>left</wp:align>
            </wp:positionH>
            <wp:positionV relativeFrom="paragraph">
              <wp:posOffset>11430</wp:posOffset>
            </wp:positionV>
            <wp:extent cx="1952625" cy="1216025"/>
            <wp:effectExtent l="0" t="0" r="9525" b="3175"/>
            <wp:wrapTight wrapText="bothSides">
              <wp:wrapPolygon edited="0">
                <wp:start x="0" y="0"/>
                <wp:lineTo x="0" y="21318"/>
                <wp:lineTo x="21495" y="21318"/>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52625" cy="1216025"/>
                    </a:xfrm>
                    <a:prstGeom prst="rect">
                      <a:avLst/>
                    </a:prstGeom>
                  </pic:spPr>
                </pic:pic>
              </a:graphicData>
            </a:graphic>
            <wp14:sizeRelH relativeFrom="margin">
              <wp14:pctWidth>0</wp14:pctWidth>
            </wp14:sizeRelH>
            <wp14:sizeRelV relativeFrom="margin">
              <wp14:pctHeight>0</wp14:pctHeight>
            </wp14:sizeRelV>
          </wp:anchor>
        </w:drawing>
      </w:r>
    </w:p>
    <w:p w14:paraId="59F04C74" w14:textId="72E6454D" w:rsidR="008A280F" w:rsidRDefault="008A280F" w:rsidP="008A280F">
      <w:pPr>
        <w:spacing w:after="0" w:line="240" w:lineRule="auto"/>
        <w:contextualSpacing/>
        <w:jc w:val="both"/>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 xml:space="preserve">Con una estética que recuerda al movimiento scout, este programa se sustenta sobre sólidos principios pedagógicos y utiliza la </w:t>
      </w:r>
      <w:r w:rsidRPr="00D758D1">
        <w:rPr>
          <w:rFonts w:ascii="Arial" w:hAnsi="Arial" w:cs="Arial"/>
          <w:b/>
          <w:color w:val="0D0D0D" w:themeColor="text1" w:themeTint="F2"/>
          <w:sz w:val="20"/>
          <w:szCs w:val="20"/>
          <w:lang w:val="es-ES"/>
        </w:rPr>
        <w:t>Teoría de las Inteligencias Múltiples</w:t>
      </w:r>
      <w:r>
        <w:rPr>
          <w:rFonts w:ascii="Arial" w:hAnsi="Arial" w:cs="Arial"/>
          <w:color w:val="0D0D0D" w:themeColor="text1" w:themeTint="F2"/>
          <w:sz w:val="20"/>
          <w:szCs w:val="20"/>
          <w:lang w:val="es-ES"/>
        </w:rPr>
        <w:t xml:space="preserve"> de Howard Gardner, que integra diferentes inteligencias (lingüística, musical, lógica matemática, interpersonal</w:t>
      </w:r>
      <w:r w:rsidR="002E1D08">
        <w:rPr>
          <w:rFonts w:ascii="Arial" w:hAnsi="Arial" w:cs="Arial"/>
          <w:color w:val="0D0D0D" w:themeColor="text1" w:themeTint="F2"/>
          <w:sz w:val="20"/>
          <w:szCs w:val="20"/>
          <w:lang w:val="es-ES"/>
        </w:rPr>
        <w:t>,</w:t>
      </w:r>
      <w:r>
        <w:rPr>
          <w:rFonts w:ascii="Arial" w:hAnsi="Arial" w:cs="Arial"/>
          <w:color w:val="0D0D0D" w:themeColor="text1" w:themeTint="F2"/>
          <w:sz w:val="20"/>
          <w:szCs w:val="20"/>
          <w:lang w:val="es-ES"/>
        </w:rPr>
        <w:t xml:space="preserve"> intrapersonal, naturalista, corporal cinestésica y espacial) para el correcto desarrollo del ser humano.</w:t>
      </w:r>
      <w:r w:rsidRPr="00BA0FC5">
        <w:rPr>
          <w:lang w:val="es-ES"/>
        </w:rPr>
        <w:t xml:space="preserve"> </w:t>
      </w:r>
    </w:p>
    <w:p w14:paraId="72B1D74D" w14:textId="77777777" w:rsidR="008A280F" w:rsidRDefault="008A280F" w:rsidP="008A280F">
      <w:pPr>
        <w:spacing w:after="0" w:line="240" w:lineRule="auto"/>
        <w:contextualSpacing/>
        <w:jc w:val="both"/>
        <w:rPr>
          <w:rFonts w:ascii="Arial" w:hAnsi="Arial" w:cs="Arial"/>
          <w:color w:val="0D0D0D" w:themeColor="text1" w:themeTint="F2"/>
          <w:sz w:val="20"/>
          <w:szCs w:val="20"/>
          <w:lang w:val="es-ES"/>
        </w:rPr>
      </w:pPr>
    </w:p>
    <w:p w14:paraId="2B9DAB05" w14:textId="60DC9014" w:rsidR="008A280F" w:rsidRPr="00D758D1" w:rsidRDefault="008A280F" w:rsidP="008A280F">
      <w:pPr>
        <w:spacing w:after="0" w:line="240" w:lineRule="auto"/>
        <w:contextualSpacing/>
        <w:jc w:val="both"/>
        <w:rPr>
          <w:rFonts w:ascii="Arial" w:hAnsi="Arial" w:cs="Arial"/>
          <w:b/>
          <w:color w:val="0D0D0D" w:themeColor="text1" w:themeTint="F2"/>
          <w:sz w:val="20"/>
          <w:szCs w:val="20"/>
          <w:lang w:val="es-ES"/>
        </w:rPr>
      </w:pPr>
      <w:r w:rsidRPr="00D758D1">
        <w:rPr>
          <w:rFonts w:ascii="Arial" w:hAnsi="Arial" w:cs="Arial"/>
          <w:b/>
          <w:color w:val="0D0D0D" w:themeColor="text1" w:themeTint="F2"/>
          <w:sz w:val="20"/>
          <w:szCs w:val="20"/>
          <w:lang w:val="es-ES"/>
        </w:rPr>
        <w:t>Más de 140 actividades adaptadas a cada edad</w:t>
      </w:r>
    </w:p>
    <w:p w14:paraId="2E97998D" w14:textId="07689E08" w:rsidR="008A280F" w:rsidRDefault="00846635" w:rsidP="008A280F">
      <w:pPr>
        <w:spacing w:after="0" w:line="240" w:lineRule="auto"/>
        <w:contextualSpacing/>
        <w:jc w:val="both"/>
        <w:rPr>
          <w:rFonts w:ascii="Arial" w:hAnsi="Arial" w:cs="Arial"/>
          <w:sz w:val="20"/>
          <w:szCs w:val="20"/>
          <w:lang w:val="es-ES"/>
        </w:rPr>
      </w:pPr>
      <w:r>
        <w:rPr>
          <w:rFonts w:ascii="Arial" w:hAnsi="Arial" w:cs="Arial"/>
          <w:sz w:val="20"/>
          <w:szCs w:val="20"/>
          <w:lang w:val="es-ES"/>
        </w:rPr>
        <w:t xml:space="preserve">El </w:t>
      </w:r>
      <w:r w:rsidR="008A280F">
        <w:rPr>
          <w:rFonts w:ascii="Arial" w:hAnsi="Arial" w:cs="Arial"/>
          <w:sz w:val="20"/>
          <w:szCs w:val="20"/>
          <w:lang w:val="es-ES"/>
        </w:rPr>
        <w:t>programa infanti</w:t>
      </w:r>
      <w:r w:rsidR="008A280F" w:rsidRPr="0009166B">
        <w:rPr>
          <w:rFonts w:ascii="Arial" w:hAnsi="Arial" w:cs="Arial"/>
          <w:sz w:val="20"/>
          <w:szCs w:val="20"/>
          <w:lang w:val="es-ES"/>
        </w:rPr>
        <w:t>l</w:t>
      </w:r>
      <w:r w:rsidR="008A280F">
        <w:rPr>
          <w:rFonts w:ascii="Arial" w:hAnsi="Arial" w:cs="Arial"/>
          <w:b/>
          <w:sz w:val="20"/>
          <w:szCs w:val="20"/>
          <w:lang w:val="es-ES"/>
        </w:rPr>
        <w:t xml:space="preserve"> </w:t>
      </w:r>
      <w:proofErr w:type="spellStart"/>
      <w:r w:rsidR="008A280F" w:rsidRPr="00D444F4">
        <w:rPr>
          <w:rFonts w:ascii="Arial" w:hAnsi="Arial" w:cs="Arial"/>
          <w:b/>
          <w:sz w:val="20"/>
          <w:szCs w:val="20"/>
          <w:lang w:val="es-ES"/>
        </w:rPr>
        <w:t>Star</w:t>
      </w:r>
      <w:proofErr w:type="spellEnd"/>
      <w:r w:rsidR="008A280F" w:rsidRPr="00D444F4">
        <w:rPr>
          <w:rFonts w:ascii="Arial" w:hAnsi="Arial" w:cs="Arial"/>
          <w:b/>
          <w:sz w:val="20"/>
          <w:szCs w:val="20"/>
          <w:lang w:val="es-ES"/>
        </w:rPr>
        <w:t xml:space="preserve"> Camp</w:t>
      </w:r>
      <w:r w:rsidR="008A280F">
        <w:rPr>
          <w:rFonts w:ascii="Arial" w:hAnsi="Arial" w:cs="Arial"/>
          <w:sz w:val="20"/>
          <w:szCs w:val="20"/>
          <w:lang w:val="es-ES"/>
        </w:rPr>
        <w:t xml:space="preserve"> contiene más de 140 actividades divididas en 12 categorías: actividades físicas de ocio, actividades de puntería y precisión, deportes en equipo, eventos sociales, retos en grupos, actividades de relación con el entorno, expresión artística, actividades de artesanías de creación, juegos de mesa, actividades por lecciones, actividades polivalentes y de espectáculos, actividades científicas y actividades tecnológicas. </w:t>
      </w:r>
    </w:p>
    <w:p w14:paraId="25EB326C" w14:textId="3B942AA1" w:rsidR="008A280F" w:rsidRDefault="00C00765" w:rsidP="000B6415">
      <w:pPr>
        <w:spacing w:after="0" w:line="240" w:lineRule="auto"/>
        <w:contextualSpacing/>
        <w:jc w:val="both"/>
        <w:rPr>
          <w:rFonts w:ascii="Arial" w:hAnsi="Arial" w:cs="Arial"/>
          <w:sz w:val="20"/>
          <w:szCs w:val="20"/>
          <w:lang w:val="es-ES"/>
        </w:rPr>
      </w:pPr>
      <w:r>
        <w:rPr>
          <w:noProof/>
          <w:lang w:val="es-ES" w:eastAsia="es-ES"/>
        </w:rPr>
        <w:drawing>
          <wp:anchor distT="0" distB="0" distL="114300" distR="114300" simplePos="0" relativeHeight="251666432" behindDoc="0" locked="0" layoutInCell="1" allowOverlap="1" wp14:anchorId="57CE42A0" wp14:editId="1F539364">
            <wp:simplePos x="0" y="0"/>
            <wp:positionH relativeFrom="margin">
              <wp:posOffset>3491865</wp:posOffset>
            </wp:positionH>
            <wp:positionV relativeFrom="paragraph">
              <wp:posOffset>30480</wp:posOffset>
            </wp:positionV>
            <wp:extent cx="800100" cy="781050"/>
            <wp:effectExtent l="0" t="0" r="0" b="0"/>
            <wp:wrapSquare wrapText="bothSides"/>
            <wp:docPr id="4" name="Picture 4" descr="http://marketingtools.iberostar.com/ficheros/logos/9a3d458322d70046f63dfd8b0153ece4/AF_EAGLE_SELLO_STARCAMP_POS_RG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rketingtools.iberostar.com/ficheros/logos/9a3d458322d70046f63dfd8b0153ece4/AF_EAGLE_SELLO_STARCAMP_POS_RGB_bi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828" b="10999"/>
                    <a:stretch/>
                  </pic:blipFill>
                  <pic:spPr bwMode="auto">
                    <a:xfrm>
                      <a:off x="0" y="0"/>
                      <a:ext cx="80010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7456" behindDoc="0" locked="0" layoutInCell="1" allowOverlap="1" wp14:anchorId="4F60B8A2" wp14:editId="06949FDF">
            <wp:simplePos x="0" y="0"/>
            <wp:positionH relativeFrom="margin">
              <wp:posOffset>2166620</wp:posOffset>
            </wp:positionH>
            <wp:positionV relativeFrom="paragraph">
              <wp:posOffset>71120</wp:posOffset>
            </wp:positionV>
            <wp:extent cx="819150" cy="752475"/>
            <wp:effectExtent l="0" t="0" r="0" b="9525"/>
            <wp:wrapSquare wrapText="bothSides"/>
            <wp:docPr id="5" name="Picture 5" descr="http://marketingtools.iberostar.com/ficheros/logos/b20bb95ab626d93fd976af958fbc61ba/AF_DOLPHIN_SELLO_STARCAMP_POS_RG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rketingtools.iberostar.com/ficheros/logos/b20bb95ab626d93fd976af958fbc61ba/AF_DOLPHIN_SELLO_STARCAMP_POS_RGB_bi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835" r="6657" b="8396"/>
                    <a:stretch/>
                  </pic:blipFill>
                  <pic:spPr bwMode="auto">
                    <a:xfrm>
                      <a:off x="0" y="0"/>
                      <a:ext cx="81915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8480" behindDoc="0" locked="0" layoutInCell="1" allowOverlap="1" wp14:anchorId="10701178" wp14:editId="44817B33">
            <wp:simplePos x="0" y="0"/>
            <wp:positionH relativeFrom="margin">
              <wp:posOffset>862965</wp:posOffset>
            </wp:positionH>
            <wp:positionV relativeFrom="paragraph">
              <wp:posOffset>8255</wp:posOffset>
            </wp:positionV>
            <wp:extent cx="800100" cy="790575"/>
            <wp:effectExtent l="0" t="0" r="0" b="9525"/>
            <wp:wrapSquare wrapText="bothSides"/>
            <wp:docPr id="6" name="Picture 6" descr="http://marketingtools.iberostar.com/ficheros/logos/4d2e7bd33c475784381a64e43e50922f/AF_MONKEY_SELLO_STARCAMP_POS_RG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ketingtools.iberostar.com/ficheros/logos/4d2e7bd33c475784381a64e43e50922f/AF_MONKEY_SELLO_STARCAMP_POS_RGB_big.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761" b="9848"/>
                    <a:stretch/>
                  </pic:blipFill>
                  <pic:spPr bwMode="auto">
                    <a:xfrm>
                      <a:off x="0" y="0"/>
                      <a:ext cx="8001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2CDE0" w14:textId="77777777" w:rsidR="00C00765" w:rsidRDefault="00C00765" w:rsidP="000B6415">
      <w:pPr>
        <w:spacing w:after="0" w:line="240" w:lineRule="auto"/>
        <w:contextualSpacing/>
        <w:jc w:val="both"/>
        <w:rPr>
          <w:rFonts w:ascii="Arial" w:hAnsi="Arial" w:cs="Arial"/>
          <w:sz w:val="20"/>
          <w:szCs w:val="20"/>
          <w:lang w:val="es-ES"/>
        </w:rPr>
      </w:pPr>
    </w:p>
    <w:p w14:paraId="41B0F765" w14:textId="77777777" w:rsidR="00C00765" w:rsidRDefault="00C00765" w:rsidP="000B6415">
      <w:pPr>
        <w:spacing w:after="0" w:line="240" w:lineRule="auto"/>
        <w:contextualSpacing/>
        <w:jc w:val="both"/>
        <w:rPr>
          <w:rFonts w:ascii="Arial" w:hAnsi="Arial" w:cs="Arial"/>
          <w:sz w:val="20"/>
          <w:szCs w:val="20"/>
          <w:lang w:val="es-ES"/>
        </w:rPr>
      </w:pPr>
    </w:p>
    <w:p w14:paraId="3D0FC28C" w14:textId="14DB4935" w:rsidR="00C00765" w:rsidRDefault="00C00765" w:rsidP="000B6415">
      <w:pPr>
        <w:spacing w:after="0" w:line="240" w:lineRule="auto"/>
        <w:contextualSpacing/>
        <w:jc w:val="both"/>
        <w:rPr>
          <w:rFonts w:ascii="Arial" w:hAnsi="Arial" w:cs="Arial"/>
          <w:sz w:val="20"/>
          <w:szCs w:val="20"/>
          <w:lang w:val="es-ES"/>
        </w:rPr>
      </w:pPr>
    </w:p>
    <w:p w14:paraId="20A73B12" w14:textId="77777777" w:rsidR="00C00765" w:rsidRDefault="00C00765" w:rsidP="000B6415">
      <w:pPr>
        <w:spacing w:after="0" w:line="240" w:lineRule="auto"/>
        <w:contextualSpacing/>
        <w:jc w:val="both"/>
        <w:rPr>
          <w:rFonts w:ascii="Arial" w:hAnsi="Arial" w:cs="Arial"/>
          <w:sz w:val="20"/>
          <w:szCs w:val="20"/>
          <w:lang w:val="es-ES"/>
        </w:rPr>
      </w:pPr>
    </w:p>
    <w:p w14:paraId="644A27E3" w14:textId="77777777" w:rsidR="00C00765" w:rsidRDefault="00C00765" w:rsidP="000B6415">
      <w:pPr>
        <w:spacing w:after="0" w:line="240" w:lineRule="auto"/>
        <w:contextualSpacing/>
        <w:jc w:val="both"/>
        <w:rPr>
          <w:rFonts w:ascii="Arial" w:hAnsi="Arial" w:cs="Arial"/>
          <w:sz w:val="20"/>
          <w:szCs w:val="20"/>
          <w:lang w:val="es-ES"/>
        </w:rPr>
      </w:pPr>
    </w:p>
    <w:p w14:paraId="4AFA25BC" w14:textId="7826D16A" w:rsidR="000B6415" w:rsidRDefault="000B6415" w:rsidP="000B6415">
      <w:pPr>
        <w:spacing w:after="0" w:line="240" w:lineRule="auto"/>
        <w:contextualSpacing/>
        <w:jc w:val="both"/>
        <w:rPr>
          <w:rFonts w:ascii="Arial" w:hAnsi="Arial" w:cs="Arial"/>
          <w:sz w:val="20"/>
          <w:szCs w:val="20"/>
          <w:lang w:val="es-ES"/>
        </w:rPr>
      </w:pPr>
      <w:r>
        <w:rPr>
          <w:rFonts w:ascii="Arial" w:hAnsi="Arial" w:cs="Arial"/>
          <w:sz w:val="20"/>
          <w:szCs w:val="20"/>
          <w:lang w:val="es-ES"/>
        </w:rPr>
        <w:t>Los menores se agrupan por edades y trabajan las inteligencias y valore</w:t>
      </w:r>
      <w:r w:rsidR="00846635">
        <w:rPr>
          <w:rFonts w:ascii="Arial" w:hAnsi="Arial" w:cs="Arial"/>
          <w:sz w:val="20"/>
          <w:szCs w:val="20"/>
          <w:lang w:val="es-ES"/>
        </w:rPr>
        <w:t>s ajustado</w:t>
      </w:r>
      <w:r>
        <w:rPr>
          <w:rFonts w:ascii="Arial" w:hAnsi="Arial" w:cs="Arial"/>
          <w:sz w:val="20"/>
          <w:szCs w:val="20"/>
          <w:lang w:val="es-ES"/>
        </w:rPr>
        <w:t xml:space="preserve">s a sus capacidades e intereses. El grupo de los </w:t>
      </w:r>
      <w:proofErr w:type="spellStart"/>
      <w:r w:rsidRPr="005E0BC1">
        <w:rPr>
          <w:rFonts w:ascii="Arial" w:hAnsi="Arial" w:cs="Arial"/>
          <w:b/>
          <w:sz w:val="20"/>
          <w:szCs w:val="20"/>
          <w:lang w:val="es-ES"/>
        </w:rPr>
        <w:t>Monkeys</w:t>
      </w:r>
      <w:proofErr w:type="spellEnd"/>
      <w:r>
        <w:rPr>
          <w:rFonts w:ascii="Arial" w:hAnsi="Arial" w:cs="Arial"/>
          <w:sz w:val="20"/>
          <w:szCs w:val="20"/>
          <w:lang w:val="es-ES"/>
        </w:rPr>
        <w:t xml:space="preserve"> está orientado a niños de 4 a 7 años, el grupo de los </w:t>
      </w:r>
      <w:proofErr w:type="spellStart"/>
      <w:r w:rsidRPr="005E0BC1">
        <w:rPr>
          <w:rFonts w:ascii="Arial" w:hAnsi="Arial" w:cs="Arial"/>
          <w:b/>
          <w:sz w:val="20"/>
          <w:szCs w:val="20"/>
          <w:lang w:val="es-ES"/>
        </w:rPr>
        <w:t>Dolphin</w:t>
      </w:r>
      <w:r>
        <w:rPr>
          <w:rFonts w:ascii="Arial" w:hAnsi="Arial" w:cs="Arial"/>
          <w:b/>
          <w:sz w:val="20"/>
          <w:szCs w:val="20"/>
          <w:lang w:val="es-ES"/>
        </w:rPr>
        <w:t>s</w:t>
      </w:r>
      <w:proofErr w:type="spellEnd"/>
      <w:r>
        <w:rPr>
          <w:rFonts w:ascii="Arial" w:hAnsi="Arial" w:cs="Arial"/>
          <w:sz w:val="20"/>
          <w:szCs w:val="20"/>
          <w:lang w:val="es-ES"/>
        </w:rPr>
        <w:t xml:space="preserve"> comprende a los menores entre 8 y 12 años</w:t>
      </w:r>
      <w:r w:rsidR="00846635">
        <w:rPr>
          <w:rFonts w:ascii="Arial" w:hAnsi="Arial" w:cs="Arial"/>
          <w:sz w:val="20"/>
          <w:szCs w:val="20"/>
          <w:lang w:val="es-ES"/>
        </w:rPr>
        <w:t>,</w:t>
      </w:r>
      <w:r>
        <w:rPr>
          <w:rFonts w:ascii="Arial" w:hAnsi="Arial" w:cs="Arial"/>
          <w:sz w:val="20"/>
          <w:szCs w:val="20"/>
          <w:lang w:val="es-ES"/>
        </w:rPr>
        <w:t xml:space="preserve"> y los que tienen entre 13 y 17 forman el grupo de los </w:t>
      </w:r>
      <w:proofErr w:type="spellStart"/>
      <w:r w:rsidRPr="005E0BC1">
        <w:rPr>
          <w:rFonts w:ascii="Arial" w:hAnsi="Arial" w:cs="Arial"/>
          <w:b/>
          <w:sz w:val="20"/>
          <w:szCs w:val="20"/>
          <w:lang w:val="es-ES"/>
        </w:rPr>
        <w:t>Eagles</w:t>
      </w:r>
      <w:proofErr w:type="spellEnd"/>
      <w:r>
        <w:rPr>
          <w:rFonts w:ascii="Arial" w:hAnsi="Arial" w:cs="Arial"/>
          <w:sz w:val="20"/>
          <w:szCs w:val="20"/>
          <w:lang w:val="es-ES"/>
        </w:rPr>
        <w:t xml:space="preserve">. </w:t>
      </w:r>
    </w:p>
    <w:p w14:paraId="08CECE99" w14:textId="77777777" w:rsidR="00E2351E" w:rsidRDefault="00E2351E" w:rsidP="000B6415">
      <w:pPr>
        <w:spacing w:after="0" w:line="240" w:lineRule="auto"/>
        <w:contextualSpacing/>
        <w:jc w:val="both"/>
        <w:rPr>
          <w:rFonts w:ascii="Arial" w:hAnsi="Arial" w:cs="Arial"/>
          <w:sz w:val="20"/>
          <w:szCs w:val="20"/>
          <w:lang w:val="es-ES"/>
        </w:rPr>
      </w:pPr>
    </w:p>
    <w:p w14:paraId="39330D41" w14:textId="10B87219" w:rsidR="008A280F" w:rsidRDefault="008A280F" w:rsidP="008A280F">
      <w:pPr>
        <w:spacing w:after="0" w:line="240" w:lineRule="auto"/>
        <w:contextualSpacing/>
        <w:jc w:val="both"/>
        <w:rPr>
          <w:rFonts w:ascii="Arial" w:hAnsi="Arial" w:cs="Arial"/>
          <w:sz w:val="20"/>
          <w:szCs w:val="20"/>
          <w:lang w:val="es-ES"/>
        </w:rPr>
      </w:pPr>
      <w:r>
        <w:rPr>
          <w:rFonts w:ascii="Arial" w:hAnsi="Arial" w:cs="Arial"/>
          <w:sz w:val="20"/>
          <w:szCs w:val="20"/>
          <w:lang w:val="es-ES"/>
        </w:rPr>
        <w:t xml:space="preserve">Con </w:t>
      </w:r>
      <w:r w:rsidR="002B53AF">
        <w:rPr>
          <w:rFonts w:ascii="Arial" w:hAnsi="Arial" w:cs="Arial"/>
          <w:sz w:val="20"/>
          <w:szCs w:val="20"/>
          <w:lang w:val="es-ES"/>
        </w:rPr>
        <w:t>estas</w:t>
      </w:r>
      <w:r>
        <w:rPr>
          <w:rFonts w:ascii="Arial" w:hAnsi="Arial" w:cs="Arial"/>
          <w:sz w:val="20"/>
          <w:szCs w:val="20"/>
          <w:lang w:val="es-ES"/>
        </w:rPr>
        <w:t xml:space="preserve"> nuevas actividades, las “estrellas” de Star Camp podrán perfeccionar su técnica culinaria en </w:t>
      </w:r>
      <w:r w:rsidR="000B6415">
        <w:rPr>
          <w:rFonts w:ascii="Arial" w:hAnsi="Arial" w:cs="Arial"/>
          <w:sz w:val="20"/>
          <w:szCs w:val="20"/>
          <w:lang w:val="es-ES"/>
        </w:rPr>
        <w:t>un divertido</w:t>
      </w:r>
      <w:r>
        <w:rPr>
          <w:rFonts w:ascii="Arial" w:hAnsi="Arial" w:cs="Arial"/>
          <w:sz w:val="20"/>
          <w:szCs w:val="20"/>
          <w:lang w:val="es-ES"/>
        </w:rPr>
        <w:t xml:space="preserve"> </w:t>
      </w:r>
      <w:r w:rsidRPr="000B6415">
        <w:rPr>
          <w:rFonts w:ascii="Arial" w:hAnsi="Arial" w:cs="Arial"/>
          <w:b/>
          <w:sz w:val="20"/>
          <w:szCs w:val="20"/>
          <w:lang w:val="es-ES"/>
        </w:rPr>
        <w:t>programa de cocina</w:t>
      </w:r>
      <w:r>
        <w:rPr>
          <w:rFonts w:ascii="Arial" w:hAnsi="Arial" w:cs="Arial"/>
          <w:sz w:val="20"/>
          <w:szCs w:val="20"/>
          <w:lang w:val="es-ES"/>
        </w:rPr>
        <w:t xml:space="preserve">; descubrir una nueva dimensión artística reproduciendo en equipo obras de </w:t>
      </w:r>
      <w:r w:rsidR="000B6415" w:rsidRPr="000B6415">
        <w:rPr>
          <w:rFonts w:ascii="Arial" w:hAnsi="Arial" w:cs="Arial"/>
          <w:b/>
          <w:sz w:val="20"/>
          <w:szCs w:val="20"/>
          <w:lang w:val="es-ES"/>
        </w:rPr>
        <w:t>A</w:t>
      </w:r>
      <w:r w:rsidRPr="000B6415">
        <w:rPr>
          <w:rFonts w:ascii="Arial" w:hAnsi="Arial" w:cs="Arial"/>
          <w:b/>
          <w:sz w:val="20"/>
          <w:szCs w:val="20"/>
          <w:lang w:val="es-ES"/>
        </w:rPr>
        <w:t>rte a lo grande</w:t>
      </w:r>
      <w:r>
        <w:rPr>
          <w:rFonts w:ascii="Arial" w:hAnsi="Arial" w:cs="Arial"/>
          <w:sz w:val="20"/>
          <w:szCs w:val="20"/>
          <w:lang w:val="es-ES"/>
        </w:rPr>
        <w:t xml:space="preserve">; poner en juego todos los sentidos, como en los restaurantes más </w:t>
      </w:r>
      <w:proofErr w:type="spellStart"/>
      <w:r>
        <w:rPr>
          <w:rFonts w:ascii="Arial" w:hAnsi="Arial" w:cs="Arial"/>
          <w:i/>
          <w:sz w:val="20"/>
          <w:szCs w:val="20"/>
          <w:lang w:val="es-ES"/>
        </w:rPr>
        <w:t>trendy</w:t>
      </w:r>
      <w:proofErr w:type="spellEnd"/>
      <w:r>
        <w:rPr>
          <w:rFonts w:ascii="Arial" w:hAnsi="Arial" w:cs="Arial"/>
          <w:sz w:val="20"/>
          <w:szCs w:val="20"/>
          <w:lang w:val="es-ES"/>
        </w:rPr>
        <w:t>,</w:t>
      </w:r>
      <w:r w:rsidR="008F0D5B">
        <w:rPr>
          <w:rFonts w:ascii="Arial" w:hAnsi="Arial" w:cs="Arial"/>
          <w:sz w:val="20"/>
          <w:szCs w:val="20"/>
          <w:lang w:val="es-ES"/>
        </w:rPr>
        <w:t xml:space="preserve"> </w:t>
      </w:r>
      <w:r>
        <w:rPr>
          <w:rFonts w:ascii="Arial" w:hAnsi="Arial" w:cs="Arial"/>
          <w:sz w:val="20"/>
          <w:szCs w:val="20"/>
          <w:lang w:val="es-ES"/>
        </w:rPr>
        <w:t>para adivinar en qué consisten los platos de</w:t>
      </w:r>
      <w:r w:rsidR="000B6415">
        <w:rPr>
          <w:rFonts w:ascii="Arial" w:hAnsi="Arial" w:cs="Arial"/>
          <w:sz w:val="20"/>
          <w:szCs w:val="20"/>
          <w:lang w:val="es-ES"/>
        </w:rPr>
        <w:t xml:space="preserve">l </w:t>
      </w:r>
      <w:r w:rsidR="000B6415" w:rsidRPr="000B6415">
        <w:rPr>
          <w:rFonts w:ascii="Arial" w:hAnsi="Arial" w:cs="Arial"/>
          <w:b/>
          <w:sz w:val="20"/>
          <w:szCs w:val="20"/>
          <w:lang w:val="es-ES"/>
        </w:rPr>
        <w:t>M</w:t>
      </w:r>
      <w:r w:rsidRPr="000B6415">
        <w:rPr>
          <w:rFonts w:ascii="Arial" w:hAnsi="Arial" w:cs="Arial"/>
          <w:b/>
          <w:sz w:val="20"/>
          <w:szCs w:val="20"/>
          <w:lang w:val="es-ES"/>
        </w:rPr>
        <w:t xml:space="preserve">enú </w:t>
      </w:r>
      <w:r w:rsidR="000B6415" w:rsidRPr="000B6415">
        <w:rPr>
          <w:rFonts w:ascii="Arial" w:hAnsi="Arial" w:cs="Arial"/>
          <w:b/>
          <w:sz w:val="20"/>
          <w:szCs w:val="20"/>
          <w:lang w:val="es-ES"/>
        </w:rPr>
        <w:t>S</w:t>
      </w:r>
      <w:r w:rsidRPr="000B6415">
        <w:rPr>
          <w:rFonts w:ascii="Arial" w:hAnsi="Arial" w:cs="Arial"/>
          <w:b/>
          <w:sz w:val="20"/>
          <w:szCs w:val="20"/>
          <w:lang w:val="es-ES"/>
        </w:rPr>
        <w:t>ensorial</w:t>
      </w:r>
      <w:r>
        <w:rPr>
          <w:rFonts w:ascii="Arial" w:hAnsi="Arial" w:cs="Arial"/>
          <w:sz w:val="20"/>
          <w:szCs w:val="20"/>
          <w:lang w:val="es-ES"/>
        </w:rPr>
        <w:t>; grabar su propio corto; convertirse por un día en periodistas, publici</w:t>
      </w:r>
      <w:r w:rsidR="000B6415">
        <w:rPr>
          <w:rFonts w:ascii="Arial" w:hAnsi="Arial" w:cs="Arial"/>
          <w:sz w:val="20"/>
          <w:szCs w:val="20"/>
          <w:lang w:val="es-ES"/>
        </w:rPr>
        <w:t>s</w:t>
      </w:r>
      <w:r>
        <w:rPr>
          <w:rFonts w:ascii="Arial" w:hAnsi="Arial" w:cs="Arial"/>
          <w:sz w:val="20"/>
          <w:szCs w:val="20"/>
          <w:lang w:val="es-ES"/>
        </w:rPr>
        <w:t xml:space="preserve">tas o protagonistas de un improvisado videoclip; trabajar la arcilla para </w:t>
      </w:r>
      <w:r w:rsidR="002B53AF">
        <w:rPr>
          <w:rFonts w:ascii="Arial" w:hAnsi="Arial" w:cs="Arial"/>
          <w:sz w:val="20"/>
          <w:szCs w:val="20"/>
          <w:lang w:val="es-ES"/>
        </w:rPr>
        <w:t>mostrar e</w:t>
      </w:r>
      <w:r>
        <w:rPr>
          <w:rFonts w:ascii="Arial" w:hAnsi="Arial" w:cs="Arial"/>
          <w:sz w:val="20"/>
          <w:szCs w:val="20"/>
          <w:lang w:val="es-ES"/>
        </w:rPr>
        <w:t xml:space="preserve">l artista que llevan dentro; aceptar una </w:t>
      </w:r>
      <w:r w:rsidRPr="000B6415">
        <w:rPr>
          <w:rFonts w:ascii="Arial" w:hAnsi="Arial" w:cs="Arial"/>
          <w:b/>
          <w:sz w:val="20"/>
          <w:szCs w:val="20"/>
          <w:lang w:val="es-ES"/>
        </w:rPr>
        <w:t>Misión (</w:t>
      </w:r>
      <w:proofErr w:type="spellStart"/>
      <w:r w:rsidRPr="000B6415">
        <w:rPr>
          <w:rFonts w:ascii="Arial" w:hAnsi="Arial" w:cs="Arial"/>
          <w:b/>
          <w:sz w:val="20"/>
          <w:szCs w:val="20"/>
          <w:lang w:val="es-ES"/>
        </w:rPr>
        <w:t>im</w:t>
      </w:r>
      <w:proofErr w:type="spellEnd"/>
      <w:r w:rsidRPr="000B6415">
        <w:rPr>
          <w:rFonts w:ascii="Arial" w:hAnsi="Arial" w:cs="Arial"/>
          <w:b/>
          <w:sz w:val="20"/>
          <w:szCs w:val="20"/>
          <w:lang w:val="es-ES"/>
        </w:rPr>
        <w:t>)posible</w:t>
      </w:r>
      <w:r>
        <w:rPr>
          <w:rFonts w:ascii="Arial" w:hAnsi="Arial" w:cs="Arial"/>
          <w:sz w:val="20"/>
          <w:szCs w:val="20"/>
          <w:lang w:val="es-ES"/>
        </w:rPr>
        <w:t xml:space="preserve"> y cruzar a ciegas un terreno lleno de obstáculos con la única ayuda de los miembros de su equipo; hacer una </w:t>
      </w:r>
      <w:r w:rsidR="000B6415" w:rsidRPr="000B6415">
        <w:rPr>
          <w:rFonts w:ascii="Arial" w:hAnsi="Arial" w:cs="Arial"/>
          <w:b/>
          <w:sz w:val="20"/>
          <w:szCs w:val="20"/>
          <w:lang w:val="es-ES"/>
        </w:rPr>
        <w:t>C</w:t>
      </w:r>
      <w:r w:rsidRPr="000B6415">
        <w:rPr>
          <w:rFonts w:ascii="Arial" w:hAnsi="Arial" w:cs="Arial"/>
          <w:b/>
          <w:sz w:val="20"/>
          <w:szCs w:val="20"/>
          <w:lang w:val="es-ES"/>
        </w:rPr>
        <w:t xml:space="preserve">aminata </w:t>
      </w:r>
      <w:r w:rsidR="000B6415" w:rsidRPr="000B6415">
        <w:rPr>
          <w:rFonts w:ascii="Arial" w:hAnsi="Arial" w:cs="Arial"/>
          <w:b/>
          <w:sz w:val="20"/>
          <w:szCs w:val="20"/>
          <w:lang w:val="es-ES"/>
        </w:rPr>
        <w:t>E</w:t>
      </w:r>
      <w:r w:rsidRPr="000B6415">
        <w:rPr>
          <w:rFonts w:ascii="Arial" w:hAnsi="Arial" w:cs="Arial"/>
          <w:b/>
          <w:sz w:val="20"/>
          <w:szCs w:val="20"/>
          <w:lang w:val="es-ES"/>
        </w:rPr>
        <w:t>cológica</w:t>
      </w:r>
      <w:r>
        <w:rPr>
          <w:rFonts w:ascii="Arial" w:hAnsi="Arial" w:cs="Arial"/>
          <w:sz w:val="20"/>
          <w:szCs w:val="20"/>
          <w:lang w:val="es-ES"/>
        </w:rPr>
        <w:t xml:space="preserve">, </w:t>
      </w:r>
      <w:r w:rsidR="000B6415" w:rsidRPr="000B6415">
        <w:rPr>
          <w:rFonts w:ascii="Arial" w:hAnsi="Arial" w:cs="Arial"/>
          <w:b/>
          <w:sz w:val="20"/>
          <w:szCs w:val="20"/>
          <w:lang w:val="es-ES"/>
        </w:rPr>
        <w:t xml:space="preserve">Imaginar y </w:t>
      </w:r>
      <w:r w:rsidRPr="000B6415">
        <w:rPr>
          <w:rFonts w:ascii="Arial" w:hAnsi="Arial" w:cs="Arial"/>
          <w:b/>
          <w:sz w:val="20"/>
          <w:szCs w:val="20"/>
          <w:lang w:val="es-ES"/>
        </w:rPr>
        <w:t>crear un robot</w:t>
      </w:r>
      <w:r w:rsidR="000B6415">
        <w:rPr>
          <w:rFonts w:ascii="Arial" w:hAnsi="Arial" w:cs="Arial"/>
          <w:sz w:val="20"/>
          <w:szCs w:val="20"/>
          <w:lang w:val="es-ES"/>
        </w:rPr>
        <w:t xml:space="preserve"> o</w:t>
      </w:r>
      <w:r>
        <w:rPr>
          <w:rFonts w:ascii="Arial" w:hAnsi="Arial" w:cs="Arial"/>
          <w:sz w:val="20"/>
          <w:szCs w:val="20"/>
          <w:lang w:val="es-ES"/>
        </w:rPr>
        <w:t xml:space="preserve"> planear cómo salir de una </w:t>
      </w:r>
      <w:proofErr w:type="spellStart"/>
      <w:r w:rsidR="000B6415">
        <w:rPr>
          <w:rFonts w:ascii="Arial" w:hAnsi="Arial" w:cs="Arial"/>
          <w:b/>
          <w:sz w:val="20"/>
          <w:szCs w:val="20"/>
          <w:lang w:val="es-ES"/>
        </w:rPr>
        <w:t>R</w:t>
      </w:r>
      <w:r w:rsidRPr="000B6415">
        <w:rPr>
          <w:rFonts w:ascii="Arial" w:hAnsi="Arial" w:cs="Arial"/>
          <w:b/>
          <w:sz w:val="20"/>
          <w:szCs w:val="20"/>
          <w:lang w:val="es-ES"/>
        </w:rPr>
        <w:t>oomscape</w:t>
      </w:r>
      <w:proofErr w:type="spellEnd"/>
      <w:r w:rsidRPr="000B0A5E">
        <w:rPr>
          <w:rFonts w:ascii="Arial" w:hAnsi="Arial" w:cs="Arial"/>
          <w:b/>
          <w:sz w:val="20"/>
          <w:szCs w:val="20"/>
          <w:lang w:val="es-ES"/>
        </w:rPr>
        <w:t>,</w:t>
      </w:r>
      <w:r>
        <w:rPr>
          <w:rFonts w:ascii="Arial" w:hAnsi="Arial" w:cs="Arial"/>
          <w:sz w:val="20"/>
          <w:szCs w:val="20"/>
          <w:lang w:val="es-ES"/>
        </w:rPr>
        <w:t xml:space="preserve"> entre muchas otras opciones.</w:t>
      </w:r>
    </w:p>
    <w:p w14:paraId="0EFDED92" w14:textId="3E8FAE44" w:rsidR="008E4D5F" w:rsidRDefault="008E4D5F" w:rsidP="008A280F">
      <w:pPr>
        <w:spacing w:after="0" w:line="240" w:lineRule="auto"/>
        <w:contextualSpacing/>
        <w:jc w:val="both"/>
        <w:rPr>
          <w:rFonts w:ascii="Arial" w:hAnsi="Arial" w:cs="Arial"/>
          <w:sz w:val="20"/>
          <w:szCs w:val="20"/>
          <w:lang w:val="es-ES"/>
        </w:rPr>
      </w:pPr>
    </w:p>
    <w:p w14:paraId="6BF7D4DF" w14:textId="00682761" w:rsidR="008E4D5F" w:rsidRDefault="008E4D5F" w:rsidP="008A280F">
      <w:pPr>
        <w:spacing w:after="0" w:line="240" w:lineRule="auto"/>
        <w:contextualSpacing/>
        <w:jc w:val="both"/>
        <w:rPr>
          <w:rFonts w:ascii="Arial" w:hAnsi="Arial" w:cs="Arial"/>
          <w:sz w:val="20"/>
          <w:szCs w:val="20"/>
          <w:lang w:val="es-ES"/>
        </w:rPr>
      </w:pPr>
      <w:r w:rsidRPr="008E4D5F">
        <w:rPr>
          <w:rFonts w:ascii="Arial" w:hAnsi="Arial" w:cs="Arial"/>
          <w:sz w:val="20"/>
          <w:szCs w:val="20"/>
          <w:lang w:val="es-ES"/>
        </w:rPr>
        <w:t xml:space="preserve">Adicionalmente, las actividades educativas que organizamos para los niños a través de </w:t>
      </w:r>
      <w:proofErr w:type="spellStart"/>
      <w:r w:rsidRPr="008E4D5F">
        <w:rPr>
          <w:rFonts w:ascii="Arial" w:hAnsi="Arial" w:cs="Arial"/>
          <w:sz w:val="20"/>
          <w:szCs w:val="20"/>
          <w:lang w:val="es-ES"/>
        </w:rPr>
        <w:t>Star</w:t>
      </w:r>
      <w:proofErr w:type="spellEnd"/>
      <w:r w:rsidRPr="008E4D5F">
        <w:rPr>
          <w:rFonts w:ascii="Arial" w:hAnsi="Arial" w:cs="Arial"/>
          <w:sz w:val="20"/>
          <w:szCs w:val="20"/>
          <w:lang w:val="es-ES"/>
        </w:rPr>
        <w:t xml:space="preserve"> Camp incluyen un </w:t>
      </w:r>
      <w:r w:rsidRPr="008E4D5F">
        <w:rPr>
          <w:rFonts w:ascii="Arial" w:hAnsi="Arial" w:cs="Arial"/>
          <w:b/>
          <w:sz w:val="20"/>
          <w:szCs w:val="20"/>
          <w:lang w:val="es-ES"/>
        </w:rPr>
        <w:t>día íntegro a la semana dedicado a los océanos</w:t>
      </w:r>
      <w:r w:rsidRPr="008E4D5F">
        <w:rPr>
          <w:rFonts w:ascii="Arial" w:hAnsi="Arial" w:cs="Arial"/>
          <w:sz w:val="20"/>
          <w:szCs w:val="20"/>
          <w:lang w:val="es-ES"/>
        </w:rPr>
        <w:t>. Con actividades lúdicas tales como búsqueda de microplásticos en las playas o realización de manualidades hechas con material reciclado, durante este día, el tiempo de entretenimiento se convierte en un divertido momento de aprendizaje sobre el medio ambiente, que fomenta el compromiso sostenible de la empresa a través de su movimiento “</w:t>
      </w:r>
      <w:r w:rsidRPr="008E4D5F">
        <w:rPr>
          <w:rFonts w:ascii="Arial" w:hAnsi="Arial" w:cs="Arial"/>
          <w:b/>
          <w:sz w:val="20"/>
          <w:szCs w:val="20"/>
          <w:lang w:val="es-ES"/>
        </w:rPr>
        <w:t>Ola de Cambio</w:t>
      </w:r>
      <w:r w:rsidRPr="008E4D5F">
        <w:rPr>
          <w:rFonts w:ascii="Arial" w:hAnsi="Arial" w:cs="Arial"/>
          <w:sz w:val="20"/>
          <w:szCs w:val="20"/>
          <w:lang w:val="es-ES"/>
        </w:rPr>
        <w:t>”. </w:t>
      </w:r>
    </w:p>
    <w:p w14:paraId="1931C667" w14:textId="0D728CE4" w:rsidR="008A280F" w:rsidRDefault="008A280F" w:rsidP="008A280F">
      <w:pPr>
        <w:spacing w:after="0" w:line="240" w:lineRule="auto"/>
        <w:contextualSpacing/>
        <w:jc w:val="both"/>
        <w:rPr>
          <w:rFonts w:ascii="Arial" w:hAnsi="Arial" w:cs="Arial"/>
          <w:sz w:val="20"/>
          <w:szCs w:val="20"/>
          <w:lang w:val="es-ES"/>
        </w:rPr>
      </w:pPr>
    </w:p>
    <w:p w14:paraId="0F9904BA" w14:textId="14C4ADE9" w:rsidR="000B0A5E" w:rsidRDefault="00204EA2" w:rsidP="00201F47">
      <w:pPr>
        <w:spacing w:after="0" w:line="240" w:lineRule="auto"/>
        <w:contextualSpacing/>
        <w:jc w:val="both"/>
        <w:rPr>
          <w:rFonts w:ascii="Arial" w:hAnsi="Arial" w:cs="Arial"/>
          <w:sz w:val="20"/>
          <w:szCs w:val="20"/>
          <w:lang w:val="es-ES"/>
        </w:rPr>
      </w:pPr>
      <w:r>
        <w:rPr>
          <w:rFonts w:ascii="Arial" w:hAnsi="Arial" w:cs="Arial"/>
          <w:noProof/>
          <w:sz w:val="20"/>
          <w:szCs w:val="20"/>
          <w:lang w:val="es-ES" w:eastAsia="es-ES"/>
        </w:rPr>
        <w:drawing>
          <wp:anchor distT="0" distB="0" distL="114300" distR="114300" simplePos="0" relativeHeight="251671552" behindDoc="1" locked="0" layoutInCell="1" allowOverlap="1" wp14:anchorId="575E25F6" wp14:editId="27A26D3D">
            <wp:simplePos x="0" y="0"/>
            <wp:positionH relativeFrom="margin">
              <wp:posOffset>2406015</wp:posOffset>
            </wp:positionH>
            <wp:positionV relativeFrom="paragraph">
              <wp:posOffset>8890</wp:posOffset>
            </wp:positionV>
            <wp:extent cx="2914650" cy="1246505"/>
            <wp:effectExtent l="0" t="0" r="0" b="0"/>
            <wp:wrapTight wrapText="bothSides">
              <wp:wrapPolygon edited="0">
                <wp:start x="0" y="0"/>
                <wp:lineTo x="0" y="21127"/>
                <wp:lineTo x="21459" y="21127"/>
                <wp:lineTo x="2145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camp_princip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1246505"/>
                    </a:xfrm>
                    <a:prstGeom prst="rect">
                      <a:avLst/>
                    </a:prstGeom>
                  </pic:spPr>
                </pic:pic>
              </a:graphicData>
            </a:graphic>
            <wp14:sizeRelH relativeFrom="margin">
              <wp14:pctWidth>0</wp14:pctWidth>
            </wp14:sizeRelH>
            <wp14:sizeRelV relativeFrom="margin">
              <wp14:pctHeight>0</wp14:pctHeight>
            </wp14:sizeRelV>
          </wp:anchor>
        </w:drawing>
      </w:r>
      <w:r w:rsidR="008A280F">
        <w:rPr>
          <w:rFonts w:ascii="Arial" w:hAnsi="Arial" w:cs="Arial"/>
          <w:sz w:val="20"/>
          <w:szCs w:val="20"/>
          <w:lang w:val="es-ES"/>
        </w:rPr>
        <w:t xml:space="preserve">A su </w:t>
      </w:r>
      <w:r w:rsidR="008A280F" w:rsidRPr="008B06CB">
        <w:rPr>
          <w:rFonts w:ascii="Arial" w:hAnsi="Arial" w:cs="Arial"/>
          <w:sz w:val="20"/>
          <w:szCs w:val="20"/>
          <w:lang w:val="es-ES"/>
        </w:rPr>
        <w:t xml:space="preserve">llegada a </w:t>
      </w:r>
      <w:r w:rsidR="008A280F" w:rsidRPr="008B06CB">
        <w:rPr>
          <w:rFonts w:ascii="Arial" w:hAnsi="Arial" w:cs="Arial"/>
          <w:b/>
          <w:sz w:val="20"/>
          <w:szCs w:val="20"/>
          <w:lang w:val="es-ES"/>
        </w:rPr>
        <w:t>Star Camp</w:t>
      </w:r>
      <w:r w:rsidR="008A280F" w:rsidRPr="008B06CB">
        <w:rPr>
          <w:rFonts w:ascii="Arial" w:hAnsi="Arial" w:cs="Arial"/>
          <w:sz w:val="20"/>
          <w:szCs w:val="20"/>
          <w:lang w:val="es-ES"/>
        </w:rPr>
        <w:t xml:space="preserve">, cada </w:t>
      </w:r>
      <w:r w:rsidR="008A280F">
        <w:rPr>
          <w:rFonts w:ascii="Arial" w:hAnsi="Arial" w:cs="Arial"/>
          <w:sz w:val="20"/>
          <w:szCs w:val="20"/>
          <w:lang w:val="es-ES"/>
        </w:rPr>
        <w:t>niño</w:t>
      </w:r>
      <w:r w:rsidR="008A280F" w:rsidRPr="008B06CB">
        <w:rPr>
          <w:rFonts w:ascii="Arial" w:hAnsi="Arial" w:cs="Arial"/>
          <w:sz w:val="20"/>
          <w:szCs w:val="20"/>
          <w:lang w:val="es-ES"/>
        </w:rPr>
        <w:t xml:space="preserve"> recib</w:t>
      </w:r>
      <w:r w:rsidR="000B6415">
        <w:rPr>
          <w:rFonts w:ascii="Arial" w:hAnsi="Arial" w:cs="Arial"/>
          <w:sz w:val="20"/>
          <w:szCs w:val="20"/>
          <w:lang w:val="es-ES"/>
        </w:rPr>
        <w:t>e</w:t>
      </w:r>
      <w:r w:rsidR="008A280F" w:rsidRPr="008B06CB">
        <w:rPr>
          <w:rFonts w:ascii="Arial" w:hAnsi="Arial" w:cs="Arial"/>
          <w:sz w:val="20"/>
          <w:szCs w:val="20"/>
          <w:lang w:val="es-ES"/>
        </w:rPr>
        <w:t xml:space="preserve"> un </w:t>
      </w:r>
      <w:r w:rsidR="000B0A5E">
        <w:rPr>
          <w:rFonts w:ascii="Arial" w:hAnsi="Arial" w:cs="Arial"/>
          <w:sz w:val="20"/>
          <w:szCs w:val="20"/>
          <w:lang w:val="es-ES"/>
        </w:rPr>
        <w:t xml:space="preserve">kit </w:t>
      </w:r>
      <w:r w:rsidR="002B53AF">
        <w:rPr>
          <w:rFonts w:ascii="Arial" w:hAnsi="Arial" w:cs="Arial"/>
          <w:sz w:val="20"/>
          <w:szCs w:val="20"/>
          <w:lang w:val="es-ES"/>
        </w:rPr>
        <w:t xml:space="preserve">de equipamiento </w:t>
      </w:r>
      <w:r w:rsidR="000B0A5E" w:rsidRPr="008B06CB">
        <w:rPr>
          <w:rFonts w:ascii="Arial" w:hAnsi="Arial" w:cs="Arial"/>
          <w:sz w:val="20"/>
          <w:szCs w:val="20"/>
          <w:lang w:val="es-ES"/>
        </w:rPr>
        <w:t>para</w:t>
      </w:r>
      <w:r w:rsidR="000B0A5E">
        <w:rPr>
          <w:rFonts w:ascii="Arial" w:hAnsi="Arial" w:cs="Arial"/>
          <w:sz w:val="20"/>
          <w:szCs w:val="20"/>
          <w:lang w:val="es-ES"/>
        </w:rPr>
        <w:t xml:space="preserve"> disfrutar de su</w:t>
      </w:r>
      <w:r w:rsidR="000B0A5E" w:rsidRPr="008B06CB">
        <w:rPr>
          <w:rFonts w:ascii="Arial" w:hAnsi="Arial" w:cs="Arial"/>
          <w:sz w:val="20"/>
          <w:szCs w:val="20"/>
          <w:lang w:val="es-ES"/>
        </w:rPr>
        <w:t xml:space="preserve"> aventura en </w:t>
      </w:r>
      <w:r w:rsidR="000B0A5E" w:rsidRPr="00BA0FC5">
        <w:rPr>
          <w:rFonts w:ascii="Arial" w:hAnsi="Arial" w:cs="Arial"/>
          <w:b/>
          <w:sz w:val="20"/>
          <w:szCs w:val="20"/>
          <w:lang w:val="es-ES"/>
        </w:rPr>
        <w:t>Iberostar</w:t>
      </w:r>
      <w:r w:rsidR="000B0A5E">
        <w:rPr>
          <w:rFonts w:ascii="Arial" w:hAnsi="Arial" w:cs="Arial"/>
          <w:sz w:val="20"/>
          <w:szCs w:val="20"/>
          <w:lang w:val="es-ES"/>
        </w:rPr>
        <w:t xml:space="preserve"> que le identifica como miembro de su grupo. Una vez </w:t>
      </w:r>
      <w:r w:rsidR="002B53AF">
        <w:rPr>
          <w:rFonts w:ascii="Arial" w:hAnsi="Arial" w:cs="Arial"/>
          <w:sz w:val="20"/>
          <w:szCs w:val="20"/>
          <w:lang w:val="es-ES"/>
        </w:rPr>
        <w:t>completadas las</w:t>
      </w:r>
      <w:r w:rsidR="000B0A5E">
        <w:rPr>
          <w:rFonts w:ascii="Arial" w:hAnsi="Arial" w:cs="Arial"/>
          <w:sz w:val="20"/>
          <w:szCs w:val="20"/>
          <w:lang w:val="es-ES"/>
        </w:rPr>
        <w:t xml:space="preserve"> actividades, los más pequeños,</w:t>
      </w:r>
      <w:r w:rsidR="000B0A5E" w:rsidRPr="000B0A5E">
        <w:rPr>
          <w:rFonts w:ascii="Arial" w:hAnsi="Arial" w:cs="Arial"/>
          <w:sz w:val="20"/>
          <w:szCs w:val="20"/>
          <w:lang w:val="es-ES"/>
        </w:rPr>
        <w:t xml:space="preserve"> </w:t>
      </w:r>
      <w:proofErr w:type="spellStart"/>
      <w:r w:rsidR="000B0A5E" w:rsidRPr="000B0A5E">
        <w:rPr>
          <w:rFonts w:ascii="Arial" w:hAnsi="Arial" w:cs="Arial"/>
          <w:b/>
          <w:sz w:val="20"/>
          <w:szCs w:val="20"/>
          <w:lang w:val="es-ES"/>
        </w:rPr>
        <w:t>Monkeys</w:t>
      </w:r>
      <w:proofErr w:type="spellEnd"/>
      <w:r w:rsidR="000B0A5E">
        <w:rPr>
          <w:rFonts w:ascii="Arial" w:hAnsi="Arial" w:cs="Arial"/>
          <w:sz w:val="20"/>
          <w:szCs w:val="20"/>
          <w:lang w:val="es-ES"/>
        </w:rPr>
        <w:t xml:space="preserve"> y </w:t>
      </w:r>
      <w:proofErr w:type="spellStart"/>
      <w:r w:rsidR="000B0A5E" w:rsidRPr="000B0A5E">
        <w:rPr>
          <w:rFonts w:ascii="Arial" w:hAnsi="Arial" w:cs="Arial"/>
          <w:b/>
          <w:sz w:val="20"/>
          <w:szCs w:val="20"/>
          <w:lang w:val="es-ES"/>
        </w:rPr>
        <w:t>Dolphins</w:t>
      </w:r>
      <w:proofErr w:type="spellEnd"/>
      <w:r w:rsidR="000B0A5E">
        <w:rPr>
          <w:rFonts w:ascii="Arial" w:hAnsi="Arial" w:cs="Arial"/>
          <w:sz w:val="20"/>
          <w:szCs w:val="20"/>
          <w:lang w:val="es-ES"/>
        </w:rPr>
        <w:t xml:space="preserve"> sellarán los “países visitados” (que se identifican con las diferentes inteligencias) en su propio pasaporte, mientras que los mayores, </w:t>
      </w:r>
      <w:proofErr w:type="spellStart"/>
      <w:r w:rsidR="000B0A5E" w:rsidRPr="000B0A5E">
        <w:rPr>
          <w:rFonts w:ascii="Arial" w:hAnsi="Arial" w:cs="Arial"/>
          <w:b/>
          <w:sz w:val="20"/>
          <w:szCs w:val="20"/>
          <w:lang w:val="es-ES"/>
        </w:rPr>
        <w:t>Eagles</w:t>
      </w:r>
      <w:proofErr w:type="spellEnd"/>
      <w:r w:rsidR="000B0A5E">
        <w:rPr>
          <w:rFonts w:ascii="Arial" w:hAnsi="Arial" w:cs="Arial"/>
          <w:sz w:val="20"/>
          <w:szCs w:val="20"/>
          <w:lang w:val="es-ES"/>
        </w:rPr>
        <w:t xml:space="preserve">, recibirán unas pulseras de colores que reconocen las tareas (e inteligencias) desarrolladas. </w:t>
      </w:r>
      <w:r w:rsidR="00531CB1">
        <w:rPr>
          <w:rFonts w:ascii="Arial" w:hAnsi="Arial" w:cs="Arial"/>
          <w:sz w:val="20"/>
          <w:szCs w:val="20"/>
          <w:lang w:val="es-ES"/>
        </w:rPr>
        <w:t xml:space="preserve">Para fomentar la conciencia de grupo y el trabajo en equipo, Iberostar ha creado también espacios exclusivos y personalizados para </w:t>
      </w:r>
      <w:proofErr w:type="spellStart"/>
      <w:r w:rsidR="00531CB1">
        <w:rPr>
          <w:rFonts w:ascii="Arial" w:hAnsi="Arial" w:cs="Arial"/>
          <w:sz w:val="20"/>
          <w:szCs w:val="20"/>
          <w:lang w:val="es-ES"/>
        </w:rPr>
        <w:t>Monkeys</w:t>
      </w:r>
      <w:proofErr w:type="spellEnd"/>
      <w:r w:rsidR="00531CB1">
        <w:rPr>
          <w:rFonts w:ascii="Arial" w:hAnsi="Arial" w:cs="Arial"/>
          <w:sz w:val="20"/>
          <w:szCs w:val="20"/>
          <w:lang w:val="es-ES"/>
        </w:rPr>
        <w:t xml:space="preserve">, </w:t>
      </w:r>
      <w:proofErr w:type="spellStart"/>
      <w:r w:rsidR="00531CB1">
        <w:rPr>
          <w:rFonts w:ascii="Arial" w:hAnsi="Arial" w:cs="Arial"/>
          <w:sz w:val="20"/>
          <w:szCs w:val="20"/>
          <w:lang w:val="es-ES"/>
        </w:rPr>
        <w:t>Dolphins</w:t>
      </w:r>
      <w:proofErr w:type="spellEnd"/>
      <w:r w:rsidR="00531CB1">
        <w:rPr>
          <w:rFonts w:ascii="Arial" w:hAnsi="Arial" w:cs="Arial"/>
          <w:sz w:val="20"/>
          <w:szCs w:val="20"/>
          <w:lang w:val="es-ES"/>
        </w:rPr>
        <w:t xml:space="preserve"> e </w:t>
      </w:r>
      <w:proofErr w:type="spellStart"/>
      <w:r w:rsidR="00531CB1">
        <w:rPr>
          <w:rFonts w:ascii="Arial" w:hAnsi="Arial" w:cs="Arial"/>
          <w:sz w:val="20"/>
          <w:szCs w:val="20"/>
          <w:lang w:val="es-ES"/>
        </w:rPr>
        <w:t>Eagles</w:t>
      </w:r>
      <w:proofErr w:type="spellEnd"/>
      <w:r w:rsidR="002B53AF">
        <w:rPr>
          <w:rFonts w:ascii="Arial" w:hAnsi="Arial" w:cs="Arial"/>
          <w:sz w:val="20"/>
          <w:szCs w:val="20"/>
          <w:lang w:val="es-ES"/>
        </w:rPr>
        <w:t xml:space="preserve"> en los que </w:t>
      </w:r>
      <w:r w:rsidR="00531CB1">
        <w:rPr>
          <w:rFonts w:ascii="Arial" w:hAnsi="Arial" w:cs="Arial"/>
          <w:sz w:val="20"/>
          <w:szCs w:val="20"/>
          <w:lang w:val="es-ES"/>
        </w:rPr>
        <w:t xml:space="preserve">cada niño </w:t>
      </w:r>
      <w:r w:rsidR="002B53AF">
        <w:rPr>
          <w:rFonts w:ascii="Arial" w:hAnsi="Arial" w:cs="Arial"/>
          <w:sz w:val="20"/>
          <w:szCs w:val="20"/>
          <w:lang w:val="es-ES"/>
        </w:rPr>
        <w:t>disfrutará</w:t>
      </w:r>
      <w:r w:rsidR="00531CB1">
        <w:rPr>
          <w:rFonts w:ascii="Arial" w:hAnsi="Arial" w:cs="Arial"/>
          <w:sz w:val="20"/>
          <w:szCs w:val="20"/>
          <w:lang w:val="es-ES"/>
        </w:rPr>
        <w:t xml:space="preserve"> de un lugar en el que reunirse y divertirse con jóvenes de su misma edad. </w:t>
      </w:r>
    </w:p>
    <w:p w14:paraId="34042A83" w14:textId="77777777" w:rsidR="00204EA2" w:rsidRDefault="00204EA2" w:rsidP="00201F47">
      <w:pPr>
        <w:spacing w:after="0" w:line="240" w:lineRule="auto"/>
        <w:contextualSpacing/>
        <w:jc w:val="both"/>
        <w:rPr>
          <w:rFonts w:ascii="Arial" w:hAnsi="Arial" w:cs="Arial"/>
          <w:sz w:val="20"/>
          <w:szCs w:val="20"/>
          <w:lang w:val="es-ES"/>
        </w:rPr>
      </w:pPr>
    </w:p>
    <w:p w14:paraId="4B45D083" w14:textId="585080B6" w:rsidR="00E2351E" w:rsidRDefault="000C5653" w:rsidP="00201F47">
      <w:pPr>
        <w:spacing w:after="0" w:line="240" w:lineRule="auto"/>
        <w:contextualSpacing/>
        <w:jc w:val="both"/>
        <w:rPr>
          <w:rFonts w:ascii="Arial" w:hAnsi="Arial" w:cs="Arial"/>
          <w:sz w:val="20"/>
          <w:szCs w:val="20"/>
          <w:lang w:val="es-ES"/>
        </w:rPr>
      </w:pPr>
      <w:r w:rsidRPr="00204EA2" w:rsidDel="002B53AF">
        <w:rPr>
          <w:rFonts w:ascii="Arial" w:hAnsi="Arial" w:cs="Arial"/>
          <w:sz w:val="20"/>
          <w:szCs w:val="20"/>
          <w:lang w:val="es-ES"/>
        </w:rPr>
        <w:t>E</w:t>
      </w:r>
      <w:r w:rsidR="000B0A5E" w:rsidRPr="00204EA2" w:rsidDel="002B53AF">
        <w:rPr>
          <w:rFonts w:ascii="Arial" w:hAnsi="Arial" w:cs="Arial"/>
          <w:sz w:val="20"/>
          <w:szCs w:val="20"/>
          <w:lang w:val="es-ES"/>
        </w:rPr>
        <w:t>l</w:t>
      </w:r>
      <w:r w:rsidRPr="00204EA2" w:rsidDel="002B53AF">
        <w:rPr>
          <w:rFonts w:ascii="Arial" w:hAnsi="Arial" w:cs="Arial"/>
          <w:sz w:val="20"/>
          <w:szCs w:val="20"/>
          <w:lang w:val="es-ES"/>
        </w:rPr>
        <w:t xml:space="preserve"> nuevo programa de actividades infantiles</w:t>
      </w:r>
      <w:r w:rsidR="005A5679">
        <w:rPr>
          <w:rFonts w:ascii="Arial" w:hAnsi="Arial" w:cs="Arial"/>
          <w:sz w:val="20"/>
          <w:szCs w:val="20"/>
          <w:lang w:val="es-ES"/>
        </w:rPr>
        <w:t xml:space="preserve">, </w:t>
      </w:r>
      <w:r w:rsidR="005A5679" w:rsidRPr="00204EA2" w:rsidDel="002B53AF">
        <w:rPr>
          <w:rFonts w:ascii="Arial" w:hAnsi="Arial" w:cs="Arial"/>
          <w:sz w:val="20"/>
          <w:szCs w:val="20"/>
          <w:lang w:val="es-ES"/>
        </w:rPr>
        <w:t xml:space="preserve">disponible en todos los hoteles de </w:t>
      </w:r>
      <w:r w:rsidR="005A5679" w:rsidRPr="00204EA2" w:rsidDel="002B53AF">
        <w:rPr>
          <w:rFonts w:ascii="Arial" w:hAnsi="Arial" w:cs="Arial"/>
          <w:b/>
          <w:sz w:val="20"/>
          <w:szCs w:val="20"/>
          <w:lang w:val="es-ES"/>
        </w:rPr>
        <w:t>Iberostar</w:t>
      </w:r>
      <w:r w:rsidR="005A5679" w:rsidRPr="00204EA2" w:rsidDel="002B53AF">
        <w:rPr>
          <w:rFonts w:ascii="Arial" w:hAnsi="Arial" w:cs="Arial"/>
          <w:sz w:val="20"/>
          <w:szCs w:val="20"/>
          <w:lang w:val="es-ES"/>
        </w:rPr>
        <w:t xml:space="preserve"> desde este verano</w:t>
      </w:r>
      <w:r w:rsidR="005A5679">
        <w:rPr>
          <w:rFonts w:ascii="Arial" w:hAnsi="Arial" w:cs="Arial"/>
          <w:sz w:val="20"/>
          <w:szCs w:val="20"/>
          <w:lang w:val="es-ES"/>
        </w:rPr>
        <w:t>,</w:t>
      </w:r>
      <w:r w:rsidR="005A5679" w:rsidRPr="00204EA2" w:rsidDel="005A5679">
        <w:rPr>
          <w:rFonts w:ascii="Arial" w:hAnsi="Arial" w:cs="Arial"/>
          <w:sz w:val="20"/>
          <w:szCs w:val="20"/>
          <w:lang w:val="es-ES"/>
        </w:rPr>
        <w:t xml:space="preserve"> </w:t>
      </w:r>
      <w:r w:rsidR="005A5679">
        <w:rPr>
          <w:rFonts w:ascii="Arial" w:hAnsi="Arial" w:cs="Arial"/>
          <w:sz w:val="20"/>
          <w:szCs w:val="20"/>
          <w:lang w:val="es-ES"/>
        </w:rPr>
        <w:t>transforma</w:t>
      </w:r>
      <w:r w:rsidRPr="00204EA2" w:rsidDel="002B53AF">
        <w:rPr>
          <w:rFonts w:ascii="Arial" w:hAnsi="Arial" w:cs="Arial"/>
          <w:sz w:val="20"/>
          <w:szCs w:val="20"/>
          <w:lang w:val="es-ES"/>
        </w:rPr>
        <w:t xml:space="preserve"> el concepto de vacaciones en familia</w:t>
      </w:r>
      <w:r w:rsidR="005A5679">
        <w:rPr>
          <w:rFonts w:ascii="Arial" w:hAnsi="Arial" w:cs="Arial"/>
          <w:sz w:val="20"/>
          <w:szCs w:val="20"/>
          <w:lang w:val="es-ES"/>
        </w:rPr>
        <w:t>, con una innovadora combinación de entretenimiento y valores</w:t>
      </w:r>
      <w:r w:rsidRPr="00204EA2" w:rsidDel="002B53AF">
        <w:rPr>
          <w:rFonts w:ascii="Arial" w:hAnsi="Arial" w:cs="Arial"/>
          <w:sz w:val="20"/>
          <w:szCs w:val="20"/>
          <w:lang w:val="es-ES"/>
        </w:rPr>
        <w:t>.</w:t>
      </w:r>
      <w:r w:rsidR="000B0A5E" w:rsidRPr="00204EA2" w:rsidDel="002B53AF">
        <w:rPr>
          <w:rFonts w:ascii="Arial" w:hAnsi="Arial" w:cs="Arial"/>
          <w:sz w:val="20"/>
          <w:szCs w:val="20"/>
          <w:lang w:val="es-ES"/>
        </w:rPr>
        <w:t xml:space="preserve"> </w:t>
      </w:r>
    </w:p>
    <w:p w14:paraId="4F5E7992" w14:textId="77777777" w:rsidR="00E2351E" w:rsidRPr="00AD5294" w:rsidDel="002B53AF" w:rsidRDefault="00E2351E" w:rsidP="00201F47">
      <w:pPr>
        <w:spacing w:after="0" w:line="240" w:lineRule="auto"/>
        <w:contextualSpacing/>
        <w:jc w:val="both"/>
        <w:rPr>
          <w:rFonts w:ascii="Arial" w:hAnsi="Arial" w:cs="Arial"/>
          <w:sz w:val="20"/>
          <w:szCs w:val="20"/>
          <w:lang w:val="es-ES"/>
        </w:rPr>
      </w:pPr>
    </w:p>
    <w:p w14:paraId="5F2D572F" w14:textId="3A63D50F" w:rsidR="00201F47" w:rsidRPr="00AD5294" w:rsidRDefault="00E2351E" w:rsidP="00E2351E">
      <w:pPr>
        <w:spacing w:after="0" w:line="240" w:lineRule="auto"/>
        <w:contextualSpacing/>
        <w:jc w:val="center"/>
        <w:rPr>
          <w:rFonts w:ascii="Arial" w:hAnsi="Arial" w:cs="Arial"/>
          <w:sz w:val="20"/>
          <w:szCs w:val="20"/>
          <w:lang w:val="es-ES"/>
        </w:rPr>
      </w:pPr>
      <w:r>
        <w:rPr>
          <w:rFonts w:ascii="Arial" w:hAnsi="Arial" w:cs="Arial"/>
          <w:b/>
          <w:noProof/>
          <w:sz w:val="20"/>
          <w:szCs w:val="20"/>
          <w:lang w:val="es-ES" w:eastAsia="es-ES"/>
        </w:rPr>
        <w:drawing>
          <wp:inline distT="0" distB="0" distL="0" distR="0" wp14:anchorId="22F162D6" wp14:editId="0E723B6D">
            <wp:extent cx="4486275" cy="158475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3052018-A004_05132009_S056_recorte_V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2387" cy="1590449"/>
                    </a:xfrm>
                    <a:prstGeom prst="rect">
                      <a:avLst/>
                    </a:prstGeom>
                  </pic:spPr>
                </pic:pic>
              </a:graphicData>
            </a:graphic>
          </wp:inline>
        </w:drawing>
      </w:r>
    </w:p>
    <w:p w14:paraId="2366A162" w14:textId="77777777" w:rsidR="00E2351E" w:rsidRDefault="00E2351E" w:rsidP="00201F47">
      <w:pPr>
        <w:spacing w:after="0" w:line="240" w:lineRule="auto"/>
        <w:contextualSpacing/>
        <w:jc w:val="both"/>
        <w:rPr>
          <w:rFonts w:ascii="Arial" w:hAnsi="Arial" w:cs="Arial"/>
          <w:b/>
          <w:sz w:val="20"/>
          <w:szCs w:val="20"/>
          <w:lang w:val="es-ES"/>
        </w:rPr>
      </w:pPr>
    </w:p>
    <w:p w14:paraId="69768502" w14:textId="27D3ED1F" w:rsidR="00201F47" w:rsidRDefault="00201F47" w:rsidP="00201F47">
      <w:pPr>
        <w:spacing w:after="0" w:line="240" w:lineRule="auto"/>
        <w:contextualSpacing/>
        <w:jc w:val="both"/>
        <w:rPr>
          <w:rFonts w:ascii="Arial" w:hAnsi="Arial" w:cs="Arial"/>
          <w:sz w:val="20"/>
          <w:szCs w:val="20"/>
          <w:lang w:val="es-ES"/>
        </w:rPr>
      </w:pPr>
      <w:r w:rsidRPr="00AD5294">
        <w:rPr>
          <w:rFonts w:ascii="Arial" w:hAnsi="Arial" w:cs="Arial"/>
          <w:b/>
          <w:sz w:val="20"/>
          <w:szCs w:val="20"/>
          <w:lang w:val="es-ES"/>
        </w:rPr>
        <w:t>Grupo Iberostar</w:t>
      </w:r>
      <w:r w:rsidRPr="00AD5294">
        <w:rPr>
          <w:rFonts w:ascii="Arial" w:hAnsi="Arial" w:cs="Arial"/>
          <w:sz w:val="20"/>
          <w:szCs w:val="20"/>
          <w:lang w:val="es-ES"/>
        </w:rPr>
        <w:t xml:space="preserve"> acompaña todas las acciones con la imprescindible tarea de concienciación</w:t>
      </w:r>
      <w:r w:rsidR="005A5679">
        <w:rPr>
          <w:rFonts w:ascii="Arial" w:hAnsi="Arial" w:cs="Arial"/>
          <w:sz w:val="20"/>
          <w:szCs w:val="20"/>
          <w:lang w:val="es-ES"/>
        </w:rPr>
        <w:t xml:space="preserve"> sobre el desarrollo </w:t>
      </w:r>
      <w:r w:rsidR="005A5679" w:rsidRPr="00AD5294">
        <w:rPr>
          <w:rFonts w:ascii="Arial" w:hAnsi="Arial" w:cs="Arial"/>
          <w:sz w:val="20"/>
          <w:szCs w:val="20"/>
          <w:lang w:val="es-ES"/>
        </w:rPr>
        <w:t>sostenible</w:t>
      </w:r>
      <w:r w:rsidR="005A5679">
        <w:rPr>
          <w:rFonts w:ascii="Arial" w:hAnsi="Arial" w:cs="Arial"/>
          <w:sz w:val="20"/>
          <w:szCs w:val="20"/>
          <w:lang w:val="es-ES"/>
        </w:rPr>
        <w:t>. L</w:t>
      </w:r>
      <w:r w:rsidRPr="00AD5294">
        <w:rPr>
          <w:rFonts w:ascii="Arial" w:hAnsi="Arial" w:cs="Arial"/>
          <w:sz w:val="20"/>
          <w:szCs w:val="20"/>
          <w:lang w:val="es-ES"/>
        </w:rPr>
        <w:t>a cadena hotelera está convencida de que “las personas son las que mueven el mundo e impulsan los cambios de mentalidad”. Esta labor de sensibilización incluye a</w:t>
      </w:r>
      <w:r w:rsidR="005A5679">
        <w:rPr>
          <w:rFonts w:ascii="Arial" w:hAnsi="Arial" w:cs="Arial"/>
          <w:sz w:val="20"/>
          <w:szCs w:val="20"/>
          <w:lang w:val="es-ES"/>
        </w:rPr>
        <w:t xml:space="preserve"> los empleados del Grupo,</w:t>
      </w:r>
      <w:r w:rsidRPr="00AD5294">
        <w:rPr>
          <w:rFonts w:ascii="Arial" w:hAnsi="Arial" w:cs="Arial"/>
          <w:sz w:val="20"/>
          <w:szCs w:val="20"/>
          <w:lang w:val="es-ES"/>
        </w:rPr>
        <w:t xml:space="preserve"> </w:t>
      </w:r>
      <w:r w:rsidR="005A5679">
        <w:rPr>
          <w:rFonts w:ascii="Arial" w:hAnsi="Arial" w:cs="Arial"/>
          <w:sz w:val="20"/>
          <w:szCs w:val="20"/>
          <w:lang w:val="es-ES"/>
        </w:rPr>
        <w:t xml:space="preserve">a </w:t>
      </w:r>
      <w:r w:rsidRPr="00AD5294">
        <w:rPr>
          <w:rFonts w:ascii="Arial" w:hAnsi="Arial" w:cs="Arial"/>
          <w:sz w:val="20"/>
          <w:szCs w:val="20"/>
          <w:lang w:val="es-ES"/>
        </w:rPr>
        <w:t>las comunidades</w:t>
      </w:r>
      <w:r w:rsidR="005A5679">
        <w:rPr>
          <w:rFonts w:ascii="Arial" w:hAnsi="Arial" w:cs="Arial"/>
          <w:sz w:val="20"/>
          <w:szCs w:val="20"/>
          <w:lang w:val="es-ES"/>
        </w:rPr>
        <w:t xml:space="preserve"> que albergan los hoteles</w:t>
      </w:r>
      <w:r w:rsidRPr="00AD5294">
        <w:rPr>
          <w:rFonts w:ascii="Arial" w:hAnsi="Arial" w:cs="Arial"/>
          <w:sz w:val="20"/>
          <w:szCs w:val="20"/>
          <w:lang w:val="es-ES"/>
        </w:rPr>
        <w:t xml:space="preserve">, </w:t>
      </w:r>
      <w:r w:rsidR="005A5679">
        <w:rPr>
          <w:rFonts w:ascii="Arial" w:hAnsi="Arial" w:cs="Arial"/>
          <w:sz w:val="20"/>
          <w:szCs w:val="20"/>
          <w:lang w:val="es-ES"/>
        </w:rPr>
        <w:t xml:space="preserve">a nuestros </w:t>
      </w:r>
      <w:r w:rsidR="00204EA2">
        <w:rPr>
          <w:rFonts w:ascii="Arial" w:hAnsi="Arial" w:cs="Arial"/>
          <w:sz w:val="20"/>
          <w:szCs w:val="20"/>
          <w:lang w:val="es-ES"/>
        </w:rPr>
        <w:t>proveedores</w:t>
      </w:r>
      <w:r w:rsidR="005A5679">
        <w:rPr>
          <w:rFonts w:ascii="Arial" w:hAnsi="Arial" w:cs="Arial"/>
          <w:sz w:val="20"/>
          <w:szCs w:val="20"/>
          <w:lang w:val="es-ES"/>
        </w:rPr>
        <w:t xml:space="preserve">, todos nuestros clientes y por supuesto a los más pequeños, en cuyas manos está el futuro del planeta. </w:t>
      </w:r>
    </w:p>
    <w:p w14:paraId="02D97CE4" w14:textId="77777777" w:rsidR="00405C5C" w:rsidRPr="000E3877" w:rsidRDefault="00405C5C" w:rsidP="00201F47">
      <w:pPr>
        <w:spacing w:after="0" w:line="240" w:lineRule="auto"/>
        <w:contextualSpacing/>
        <w:jc w:val="both"/>
        <w:rPr>
          <w:rFonts w:ascii="Arial" w:hAnsi="Arial" w:cs="Arial"/>
          <w:sz w:val="20"/>
          <w:szCs w:val="20"/>
          <w:lang w:val="es-ES"/>
        </w:rPr>
      </w:pPr>
    </w:p>
    <w:p w14:paraId="7F04620E" w14:textId="79094D36" w:rsidR="000E3877" w:rsidRPr="000E3877" w:rsidRDefault="000E3877" w:rsidP="000E3877">
      <w:pPr>
        <w:spacing w:after="0" w:line="240" w:lineRule="auto"/>
        <w:rPr>
          <w:rFonts w:ascii="Arial" w:hAnsi="Arial" w:cs="Arial"/>
          <w:bCs/>
          <w:sz w:val="18"/>
          <w:szCs w:val="18"/>
          <w:lang w:val="es-ES"/>
        </w:rPr>
      </w:pPr>
      <w:r w:rsidRPr="000E3877">
        <w:rPr>
          <w:rFonts w:ascii="Arial" w:hAnsi="Arial" w:cs="Arial"/>
          <w:bCs/>
          <w:sz w:val="18"/>
          <w:szCs w:val="18"/>
          <w:lang w:val="es-ES"/>
        </w:rPr>
        <w:t>*</w:t>
      </w:r>
      <w:r w:rsidRPr="000E3877">
        <w:rPr>
          <w:rFonts w:ascii="Arial" w:hAnsi="Arial" w:cs="Arial"/>
          <w:b/>
          <w:bCs/>
          <w:sz w:val="18"/>
          <w:szCs w:val="18"/>
          <w:lang w:val="es-ES"/>
        </w:rPr>
        <w:t>Nota al editor</w:t>
      </w:r>
      <w:r w:rsidRPr="000E3877">
        <w:rPr>
          <w:rFonts w:ascii="Arial" w:hAnsi="Arial" w:cs="Arial"/>
          <w:bCs/>
          <w:sz w:val="18"/>
          <w:szCs w:val="18"/>
          <w:lang w:val="es-ES"/>
        </w:rPr>
        <w:t xml:space="preserve">: puede acceder a un vídeo explicativo de </w:t>
      </w:r>
      <w:proofErr w:type="spellStart"/>
      <w:r>
        <w:rPr>
          <w:rFonts w:ascii="Arial" w:hAnsi="Arial" w:cs="Arial"/>
          <w:bCs/>
          <w:sz w:val="18"/>
          <w:szCs w:val="18"/>
          <w:lang w:val="es-ES"/>
        </w:rPr>
        <w:t>Star</w:t>
      </w:r>
      <w:proofErr w:type="spellEnd"/>
      <w:r>
        <w:rPr>
          <w:rFonts w:ascii="Arial" w:hAnsi="Arial" w:cs="Arial"/>
          <w:bCs/>
          <w:sz w:val="18"/>
          <w:szCs w:val="18"/>
          <w:lang w:val="es-ES"/>
        </w:rPr>
        <w:t xml:space="preserve"> Camp</w:t>
      </w:r>
      <w:r w:rsidRPr="000E3877">
        <w:rPr>
          <w:rFonts w:ascii="Arial" w:hAnsi="Arial" w:cs="Arial"/>
          <w:bCs/>
          <w:sz w:val="18"/>
          <w:szCs w:val="18"/>
          <w:lang w:val="es-ES"/>
        </w:rPr>
        <w:t xml:space="preserve"> a través de este </w:t>
      </w:r>
      <w:hyperlink r:id="rId14" w:history="1">
        <w:r w:rsidRPr="000E3877">
          <w:rPr>
            <w:rStyle w:val="Hipervnculo"/>
            <w:rFonts w:ascii="Arial" w:hAnsi="Arial" w:cs="Arial"/>
            <w:bCs/>
            <w:sz w:val="18"/>
            <w:szCs w:val="18"/>
            <w:lang w:val="es-ES"/>
          </w:rPr>
          <w:t>enlace</w:t>
        </w:r>
      </w:hyperlink>
      <w:r w:rsidRPr="000E3877">
        <w:rPr>
          <w:rFonts w:ascii="Arial" w:hAnsi="Arial" w:cs="Arial"/>
          <w:bCs/>
          <w:sz w:val="18"/>
          <w:szCs w:val="18"/>
          <w:lang w:val="es-ES"/>
        </w:rPr>
        <w:t xml:space="preserve">, y descargar las infografías de esta iniciativa haciendo </w:t>
      </w:r>
      <w:proofErr w:type="spellStart"/>
      <w:r w:rsidRPr="000E3877">
        <w:rPr>
          <w:rFonts w:ascii="Arial" w:hAnsi="Arial" w:cs="Arial"/>
          <w:bCs/>
          <w:sz w:val="18"/>
          <w:szCs w:val="18"/>
          <w:lang w:val="es-ES"/>
        </w:rPr>
        <w:t>click</w:t>
      </w:r>
      <w:proofErr w:type="spellEnd"/>
      <w:r w:rsidRPr="000E3877">
        <w:rPr>
          <w:rFonts w:ascii="Arial" w:hAnsi="Arial" w:cs="Arial"/>
          <w:bCs/>
          <w:sz w:val="18"/>
          <w:szCs w:val="18"/>
          <w:lang w:val="es-ES"/>
        </w:rPr>
        <w:t xml:space="preserve"> </w:t>
      </w:r>
      <w:hyperlink r:id="rId15" w:history="1">
        <w:r w:rsidRPr="000E3877">
          <w:rPr>
            <w:rStyle w:val="Hipervnculo"/>
            <w:rFonts w:ascii="Arial" w:hAnsi="Arial" w:cs="Arial"/>
            <w:bCs/>
            <w:sz w:val="18"/>
            <w:szCs w:val="18"/>
            <w:lang w:val="es-ES"/>
          </w:rPr>
          <w:t>aq</w:t>
        </w:r>
        <w:bookmarkStart w:id="1" w:name="_GoBack"/>
        <w:bookmarkEnd w:id="1"/>
        <w:r w:rsidRPr="000E3877">
          <w:rPr>
            <w:rStyle w:val="Hipervnculo"/>
            <w:rFonts w:ascii="Arial" w:hAnsi="Arial" w:cs="Arial"/>
            <w:bCs/>
            <w:sz w:val="18"/>
            <w:szCs w:val="18"/>
            <w:lang w:val="es-ES"/>
          </w:rPr>
          <w:t>uí</w:t>
        </w:r>
      </w:hyperlink>
      <w:r w:rsidRPr="000E3877">
        <w:rPr>
          <w:rFonts w:ascii="Arial" w:hAnsi="Arial" w:cs="Arial"/>
          <w:bCs/>
          <w:sz w:val="18"/>
          <w:szCs w:val="18"/>
          <w:lang w:val="es-ES"/>
        </w:rPr>
        <w:t xml:space="preserve">. </w:t>
      </w:r>
    </w:p>
    <w:p w14:paraId="5B038857" w14:textId="77777777" w:rsidR="00EF6F8C" w:rsidRDefault="00EF6F8C" w:rsidP="00405C5C">
      <w:pPr>
        <w:spacing w:after="0" w:line="240" w:lineRule="auto"/>
        <w:rPr>
          <w:rFonts w:ascii="Arial" w:hAnsi="Arial" w:cs="Arial"/>
          <w:b/>
          <w:bCs/>
          <w:sz w:val="18"/>
          <w:szCs w:val="18"/>
          <w:u w:val="single"/>
          <w:lang w:val="es-ES"/>
        </w:rPr>
      </w:pPr>
    </w:p>
    <w:p w14:paraId="3F8FD8F6" w14:textId="31925BDB" w:rsidR="00405C5C" w:rsidRDefault="00405C5C" w:rsidP="00405C5C">
      <w:pPr>
        <w:spacing w:after="0" w:line="240" w:lineRule="auto"/>
        <w:rPr>
          <w:rFonts w:ascii="Arial" w:hAnsi="Arial" w:cs="Arial"/>
          <w:b/>
          <w:bCs/>
          <w:sz w:val="18"/>
          <w:szCs w:val="18"/>
          <w:u w:val="single"/>
          <w:lang w:val="es-ES"/>
        </w:rPr>
      </w:pPr>
      <w:r w:rsidRPr="00B46A95">
        <w:rPr>
          <w:rFonts w:ascii="Arial" w:hAnsi="Arial" w:cs="Arial"/>
          <w:b/>
          <w:bCs/>
          <w:sz w:val="18"/>
          <w:szCs w:val="18"/>
          <w:u w:val="single"/>
          <w:lang w:val="es-ES"/>
        </w:rPr>
        <w:t>Acerca de Iberostar</w:t>
      </w:r>
    </w:p>
    <w:p w14:paraId="0C832EE9" w14:textId="77777777" w:rsidR="00405C5C" w:rsidRPr="00D25F90" w:rsidRDefault="00405C5C" w:rsidP="00405C5C">
      <w:pPr>
        <w:spacing w:after="0" w:line="240" w:lineRule="auto"/>
        <w:jc w:val="both"/>
        <w:rPr>
          <w:rFonts w:ascii="Arial" w:hAnsi="Arial" w:cs="Arial"/>
          <w:sz w:val="16"/>
          <w:szCs w:val="16"/>
          <w:lang w:val="es-ES"/>
        </w:rPr>
      </w:pPr>
      <w:r w:rsidRPr="00D25F90">
        <w:rPr>
          <w:rFonts w:ascii="Arial" w:hAnsi="Arial" w:cs="Arial"/>
          <w:sz w:val="16"/>
          <w:szCs w:val="16"/>
          <w:lang w:val="es-ES"/>
        </w:rPr>
        <w:t xml:space="preserve">Grupo Iberostar es una empresa multinacional española 100% familiar y con sede en Palma de Mallorca (España), que se dedica al negocio turístico desde 1956. Su presencia comercial se extiende por 35 países, supera los 28.000 empleados y atiende a 8 millones de clientes al año. El </w:t>
      </w:r>
      <w:proofErr w:type="spellStart"/>
      <w:r w:rsidRPr="00D25F90">
        <w:rPr>
          <w:rFonts w:ascii="Arial" w:hAnsi="Arial" w:cs="Arial"/>
          <w:sz w:val="16"/>
          <w:szCs w:val="16"/>
          <w:lang w:val="es-ES"/>
        </w:rPr>
        <w:t>core</w:t>
      </w:r>
      <w:proofErr w:type="spellEnd"/>
      <w:r w:rsidRPr="00D25F90">
        <w:rPr>
          <w:rFonts w:ascii="Arial" w:hAnsi="Arial" w:cs="Arial"/>
          <w:sz w:val="16"/>
          <w:szCs w:val="16"/>
          <w:lang w:val="es-ES"/>
        </w:rPr>
        <w:t xml:space="preserve"> </w:t>
      </w:r>
      <w:proofErr w:type="spellStart"/>
      <w:r w:rsidRPr="00D25F90">
        <w:rPr>
          <w:rFonts w:ascii="Arial" w:hAnsi="Arial" w:cs="Arial"/>
          <w:sz w:val="16"/>
          <w:szCs w:val="16"/>
          <w:lang w:val="es-ES"/>
        </w:rPr>
        <w:t>business</w:t>
      </w:r>
      <w:proofErr w:type="spellEnd"/>
      <w:r w:rsidRPr="00D25F90">
        <w:rPr>
          <w:rFonts w:ascii="Arial" w:hAnsi="Arial" w:cs="Arial"/>
          <w:sz w:val="16"/>
          <w:szCs w:val="16"/>
          <w:lang w:val="es-ES"/>
        </w:rPr>
        <w:t xml:space="preserve"> de la compañía es el negocio hotelero, con una cartera de 114 hoteles de 4 y 5 estrellas en 17 países de tres continentes. A los hoteles suma otras tres unidades de negocio: el Club vacacional, The Club, el negocio de viajes y receptivo, gestionado a través de las empresas Almundo.com y </w:t>
      </w:r>
      <w:proofErr w:type="spellStart"/>
      <w:r w:rsidRPr="00D25F90">
        <w:rPr>
          <w:rFonts w:ascii="Arial" w:hAnsi="Arial" w:cs="Arial"/>
          <w:sz w:val="16"/>
          <w:szCs w:val="16"/>
          <w:lang w:val="es-ES"/>
        </w:rPr>
        <w:t>World</w:t>
      </w:r>
      <w:proofErr w:type="spellEnd"/>
      <w:r w:rsidRPr="00D25F90">
        <w:rPr>
          <w:rFonts w:ascii="Arial" w:hAnsi="Arial" w:cs="Arial"/>
          <w:sz w:val="16"/>
          <w:szCs w:val="16"/>
          <w:lang w:val="es-ES"/>
        </w:rPr>
        <w:t xml:space="preserve"> to </w:t>
      </w:r>
      <w:proofErr w:type="spellStart"/>
      <w:r w:rsidRPr="00D25F90">
        <w:rPr>
          <w:rFonts w:ascii="Arial" w:hAnsi="Arial" w:cs="Arial"/>
          <w:sz w:val="16"/>
          <w:szCs w:val="16"/>
          <w:lang w:val="es-ES"/>
        </w:rPr>
        <w:t>Meet</w:t>
      </w:r>
      <w:proofErr w:type="spellEnd"/>
      <w:r w:rsidRPr="00D25F90">
        <w:rPr>
          <w:rFonts w:ascii="Arial" w:hAnsi="Arial" w:cs="Arial"/>
          <w:sz w:val="16"/>
          <w:szCs w:val="16"/>
          <w:lang w:val="es-ES"/>
        </w:rPr>
        <w:t xml:space="preserve"> (W2M) respectivamente, y el negocio inmobiliario que desarrolla Iberostate.</w:t>
      </w:r>
    </w:p>
    <w:p w14:paraId="1FAB5672" w14:textId="77777777" w:rsidR="00405C5C" w:rsidRPr="00D25F90" w:rsidRDefault="00405C5C" w:rsidP="00405C5C">
      <w:pPr>
        <w:spacing w:after="0" w:line="240" w:lineRule="auto"/>
        <w:jc w:val="both"/>
        <w:rPr>
          <w:rFonts w:ascii="Arial" w:hAnsi="Arial" w:cs="Arial"/>
          <w:sz w:val="16"/>
          <w:szCs w:val="16"/>
          <w:lang w:val="es-ES"/>
        </w:rPr>
      </w:pPr>
    </w:p>
    <w:p w14:paraId="0B2016EE" w14:textId="77777777" w:rsidR="00405C5C" w:rsidRDefault="00405C5C" w:rsidP="00405C5C">
      <w:pPr>
        <w:spacing w:after="0" w:line="240" w:lineRule="auto"/>
        <w:jc w:val="both"/>
        <w:rPr>
          <w:rFonts w:ascii="Arial" w:hAnsi="Arial" w:cs="Arial"/>
          <w:sz w:val="16"/>
          <w:szCs w:val="16"/>
          <w:lang w:val="es-ES"/>
        </w:rPr>
      </w:pPr>
      <w:r w:rsidRPr="00D25F90">
        <w:rPr>
          <w:rFonts w:ascii="Arial" w:hAnsi="Arial" w:cs="Arial"/>
          <w:sz w:val="16"/>
          <w:szCs w:val="16"/>
          <w:lang w:val="es-ES"/>
        </w:rPr>
        <w:t>Grupo Iberostar es propiedad de la familia Fluxà y está presidida por Miguel Fluxà Rosselló, fundador del actual negocio hotelero del Grupo y de la marca Iberostar Hotels &amp; Resorts.</w:t>
      </w:r>
    </w:p>
    <w:p w14:paraId="691C4ED2" w14:textId="77777777" w:rsidR="00405C5C" w:rsidRDefault="00405C5C" w:rsidP="00405C5C">
      <w:pPr>
        <w:spacing w:after="0" w:line="240" w:lineRule="auto"/>
        <w:jc w:val="both"/>
        <w:rPr>
          <w:rFonts w:ascii="Arial" w:hAnsi="Arial" w:cs="Arial"/>
          <w:sz w:val="16"/>
          <w:szCs w:val="16"/>
          <w:lang w:val="es-ES"/>
        </w:rPr>
      </w:pPr>
    </w:p>
    <w:p w14:paraId="7E08CE7D" w14:textId="77777777" w:rsidR="00405C5C" w:rsidRDefault="00405C5C" w:rsidP="00405C5C">
      <w:pPr>
        <w:spacing w:after="0" w:line="240" w:lineRule="auto"/>
        <w:jc w:val="both"/>
        <w:rPr>
          <w:rStyle w:val="Hipervnculo"/>
          <w:rFonts w:ascii="Arial" w:hAnsi="Arial" w:cs="Arial"/>
          <w:sz w:val="16"/>
          <w:szCs w:val="18"/>
          <w:lang w:val="es-ES_tradnl"/>
        </w:rPr>
      </w:pPr>
      <w:r w:rsidRPr="000312E8">
        <w:rPr>
          <w:rFonts w:ascii="Arial" w:hAnsi="Arial" w:cs="Arial"/>
          <w:b/>
          <w:bCs/>
          <w:sz w:val="16"/>
          <w:szCs w:val="18"/>
          <w:lang w:val="es-ES_tradnl"/>
        </w:rPr>
        <w:t>Para más información:</w:t>
      </w:r>
      <w:r w:rsidRPr="000312E8">
        <w:rPr>
          <w:rFonts w:ascii="Arial" w:hAnsi="Arial" w:cs="Arial"/>
          <w:sz w:val="16"/>
          <w:szCs w:val="18"/>
          <w:lang w:val="es-ES_tradnl"/>
        </w:rPr>
        <w:t xml:space="preserve"> </w:t>
      </w:r>
      <w:hyperlink r:id="rId16" w:history="1">
        <w:r w:rsidRPr="000312E8">
          <w:rPr>
            <w:rStyle w:val="Hipervnculo"/>
            <w:rFonts w:ascii="Arial" w:hAnsi="Arial" w:cs="Arial"/>
            <w:sz w:val="16"/>
            <w:szCs w:val="18"/>
            <w:lang w:val="es-ES_tradnl"/>
          </w:rPr>
          <w:t>www.grupoiberostar.com</w:t>
        </w:r>
      </w:hyperlink>
      <w:r w:rsidRPr="000312E8">
        <w:rPr>
          <w:rStyle w:val="Hipervnculo"/>
          <w:rFonts w:ascii="Arial" w:hAnsi="Arial" w:cs="Arial"/>
          <w:sz w:val="16"/>
          <w:szCs w:val="18"/>
          <w:lang w:val="es-ES_tradnl"/>
        </w:rPr>
        <w:t xml:space="preserve"> </w:t>
      </w:r>
    </w:p>
    <w:p w14:paraId="32E68972" w14:textId="77777777" w:rsidR="00405C5C" w:rsidRDefault="00405C5C" w:rsidP="00201F47">
      <w:pPr>
        <w:spacing w:after="0" w:line="240" w:lineRule="auto"/>
        <w:contextualSpacing/>
        <w:jc w:val="both"/>
        <w:rPr>
          <w:rFonts w:ascii="Arial" w:hAnsi="Arial" w:cs="Arial"/>
          <w:sz w:val="20"/>
          <w:szCs w:val="20"/>
          <w:lang w:val="es-ES_tradnl"/>
        </w:rPr>
      </w:pPr>
    </w:p>
    <w:p w14:paraId="5133B3F4" w14:textId="77777777" w:rsidR="00405C5C" w:rsidRDefault="00405C5C" w:rsidP="00405C5C">
      <w:pPr>
        <w:pStyle w:val="Pejemplostipos"/>
        <w:spacing w:line="240" w:lineRule="auto"/>
        <w:ind w:hanging="90"/>
        <w:contextualSpacing/>
        <w:rPr>
          <w:rStyle w:val="LightGrosoresFuente"/>
          <w:rFonts w:ascii="Arial" w:hAnsi="Arial" w:cs="Arial"/>
          <w:b/>
          <w:color w:val="000000" w:themeColor="text1"/>
          <w:sz w:val="16"/>
          <w:szCs w:val="18"/>
        </w:rPr>
      </w:pPr>
      <w:r w:rsidRPr="00E95BA7">
        <w:rPr>
          <w:rStyle w:val="LightGrosoresFuente"/>
          <w:rFonts w:ascii="Arial" w:hAnsi="Arial" w:cs="Arial"/>
          <w:b/>
          <w:color w:val="000000" w:themeColor="text1"/>
          <w:sz w:val="16"/>
          <w:szCs w:val="18"/>
        </w:rPr>
        <w:t>Oficina de Prensa de Iberostar – Edelman</w:t>
      </w:r>
    </w:p>
    <w:p w14:paraId="478B73CD" w14:textId="77777777" w:rsidR="00405C5C" w:rsidRDefault="00405C5C" w:rsidP="00405C5C">
      <w:pPr>
        <w:pStyle w:val="Pejemplostipos"/>
        <w:spacing w:line="240" w:lineRule="auto"/>
        <w:contextualSpacing/>
        <w:rPr>
          <w:rStyle w:val="LightGrosoresFuente"/>
          <w:rFonts w:ascii="Arial" w:hAnsi="Arial" w:cs="Arial"/>
          <w:b/>
          <w:color w:val="000000" w:themeColor="text1"/>
          <w:sz w:val="16"/>
          <w:szCs w:val="18"/>
        </w:rPr>
      </w:pPr>
      <w:r w:rsidRPr="00E95BA7">
        <w:rPr>
          <w:rStyle w:val="LightGrosoresFuente"/>
          <w:rFonts w:ascii="Arial" w:hAnsi="Arial" w:cs="Arial"/>
          <w:color w:val="000000" w:themeColor="text1"/>
          <w:sz w:val="16"/>
          <w:szCs w:val="18"/>
        </w:rPr>
        <w:t xml:space="preserve">Tel: </w:t>
      </w:r>
      <w:r w:rsidRPr="00E95BA7">
        <w:rPr>
          <w:rStyle w:val="LightGrosoresFuente"/>
          <w:rFonts w:ascii="Arial" w:hAnsi="Arial" w:cs="Arial"/>
          <w:b/>
          <w:color w:val="000000" w:themeColor="text1"/>
          <w:sz w:val="16"/>
          <w:szCs w:val="18"/>
        </w:rPr>
        <w:t>+34 91</w:t>
      </w:r>
      <w:r>
        <w:rPr>
          <w:rStyle w:val="LightGrosoresFuente"/>
          <w:rFonts w:ascii="Arial" w:hAnsi="Arial" w:cs="Arial"/>
          <w:b/>
          <w:color w:val="000000" w:themeColor="text1"/>
          <w:sz w:val="16"/>
          <w:szCs w:val="18"/>
        </w:rPr>
        <w:t xml:space="preserve"> </w:t>
      </w:r>
      <w:r w:rsidRPr="00E95BA7">
        <w:rPr>
          <w:rStyle w:val="LightGrosoresFuente"/>
          <w:rFonts w:ascii="Arial" w:hAnsi="Arial" w:cs="Arial"/>
          <w:b/>
          <w:color w:val="000000" w:themeColor="text1"/>
          <w:sz w:val="16"/>
          <w:szCs w:val="18"/>
        </w:rPr>
        <w:t>556</w:t>
      </w:r>
      <w:r>
        <w:rPr>
          <w:rStyle w:val="LightGrosoresFuente"/>
          <w:rFonts w:ascii="Arial" w:hAnsi="Arial" w:cs="Arial"/>
          <w:b/>
          <w:color w:val="000000" w:themeColor="text1"/>
          <w:sz w:val="16"/>
          <w:szCs w:val="18"/>
        </w:rPr>
        <w:t xml:space="preserve"> </w:t>
      </w:r>
      <w:r w:rsidRPr="00E95BA7">
        <w:rPr>
          <w:rStyle w:val="LightGrosoresFuente"/>
          <w:rFonts w:ascii="Arial" w:hAnsi="Arial" w:cs="Arial"/>
          <w:b/>
          <w:color w:val="000000" w:themeColor="text1"/>
          <w:sz w:val="16"/>
          <w:szCs w:val="18"/>
        </w:rPr>
        <w:t>01</w:t>
      </w:r>
      <w:r>
        <w:rPr>
          <w:rStyle w:val="LightGrosoresFuente"/>
          <w:rFonts w:ascii="Arial" w:hAnsi="Arial" w:cs="Arial"/>
          <w:b/>
          <w:color w:val="000000" w:themeColor="text1"/>
          <w:sz w:val="16"/>
          <w:szCs w:val="18"/>
        </w:rPr>
        <w:t xml:space="preserve"> </w:t>
      </w:r>
      <w:r w:rsidRPr="00E95BA7">
        <w:rPr>
          <w:rStyle w:val="LightGrosoresFuente"/>
          <w:rFonts w:ascii="Arial" w:hAnsi="Arial" w:cs="Arial"/>
          <w:b/>
          <w:color w:val="000000" w:themeColor="text1"/>
          <w:sz w:val="16"/>
          <w:szCs w:val="18"/>
        </w:rPr>
        <w:t>54</w:t>
      </w:r>
    </w:p>
    <w:p w14:paraId="4BE66959" w14:textId="77777777" w:rsidR="00405C5C" w:rsidRPr="00BA0FC5" w:rsidRDefault="0017675B" w:rsidP="00BA0FC5">
      <w:pPr>
        <w:pStyle w:val="Pejemplostipos"/>
        <w:spacing w:line="240" w:lineRule="auto"/>
        <w:ind w:hanging="90"/>
        <w:contextualSpacing/>
        <w:rPr>
          <w:rFonts w:ascii="Arial" w:hAnsi="Arial" w:cs="Arial"/>
          <w:b/>
          <w:color w:val="000000" w:themeColor="text1"/>
          <w:sz w:val="16"/>
          <w:szCs w:val="18"/>
        </w:rPr>
      </w:pPr>
      <w:hyperlink r:id="rId17" w:history="1">
        <w:r w:rsidR="00405C5C" w:rsidRPr="00707608">
          <w:rPr>
            <w:rStyle w:val="Hipervnculo"/>
            <w:rFonts w:ascii="Arial" w:hAnsi="Arial" w:cs="Arial"/>
            <w:b/>
            <w:bCs/>
            <w:sz w:val="16"/>
            <w:szCs w:val="18"/>
          </w:rPr>
          <w:t>Iberostarspain@edelman.com</w:t>
        </w:r>
      </w:hyperlink>
      <w:bookmarkEnd w:id="0"/>
    </w:p>
    <w:sectPr w:rsidR="00405C5C" w:rsidRPr="00BA0FC5" w:rsidSect="003B2CE0">
      <w:headerReference w:type="default" r:id="rId1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7E60F" w14:textId="77777777" w:rsidR="006549E1" w:rsidRDefault="006549E1" w:rsidP="00441AF2">
      <w:pPr>
        <w:spacing w:after="0" w:line="240" w:lineRule="auto"/>
      </w:pPr>
      <w:r>
        <w:separator/>
      </w:r>
    </w:p>
  </w:endnote>
  <w:endnote w:type="continuationSeparator" w:id="0">
    <w:p w14:paraId="38B498EB" w14:textId="77777777" w:rsidR="006549E1" w:rsidRDefault="006549E1" w:rsidP="0044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Echoes Sans">
    <w:altName w:val="Calibri"/>
    <w:panose1 w:val="00000000000000000000"/>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82AFB" w14:textId="77777777" w:rsidR="006549E1" w:rsidRDefault="006549E1" w:rsidP="00441AF2">
      <w:pPr>
        <w:spacing w:after="0" w:line="240" w:lineRule="auto"/>
      </w:pPr>
      <w:r>
        <w:separator/>
      </w:r>
    </w:p>
  </w:footnote>
  <w:footnote w:type="continuationSeparator" w:id="0">
    <w:p w14:paraId="0566017E" w14:textId="77777777" w:rsidR="006549E1" w:rsidRDefault="006549E1" w:rsidP="00441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121FA" w14:textId="77777777" w:rsidR="00441AF2" w:rsidRDefault="00441AF2" w:rsidP="00441AF2">
    <w:pPr>
      <w:pStyle w:val="Encabezado"/>
      <w:jc w:val="center"/>
    </w:pPr>
    <w:r>
      <w:rPr>
        <w:noProof/>
        <w:lang w:val="es-ES" w:eastAsia="es-ES"/>
      </w:rPr>
      <w:drawing>
        <wp:inline distT="0" distB="0" distL="0" distR="0" wp14:anchorId="461A31F8" wp14:editId="75FBE370">
          <wp:extent cx="1704478" cy="1002183"/>
          <wp:effectExtent l="0" t="0" r="0" b="7620"/>
          <wp:docPr id="9"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270" cy="1006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E55"/>
    <w:multiLevelType w:val="hybridMultilevel"/>
    <w:tmpl w:val="0772E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AD1045"/>
    <w:multiLevelType w:val="hybridMultilevel"/>
    <w:tmpl w:val="AF2E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53"/>
    <w:rsid w:val="00006741"/>
    <w:rsid w:val="00016BF8"/>
    <w:rsid w:val="0009166B"/>
    <w:rsid w:val="000B0A5E"/>
    <w:rsid w:val="000B6415"/>
    <w:rsid w:val="000C297B"/>
    <w:rsid w:val="000C5653"/>
    <w:rsid w:val="000E3877"/>
    <w:rsid w:val="00124840"/>
    <w:rsid w:val="00130FC0"/>
    <w:rsid w:val="0017675B"/>
    <w:rsid w:val="001C5BBF"/>
    <w:rsid w:val="001D52FC"/>
    <w:rsid w:val="001E4BFD"/>
    <w:rsid w:val="001E7E20"/>
    <w:rsid w:val="00201F47"/>
    <w:rsid w:val="00204EA2"/>
    <w:rsid w:val="002B53AF"/>
    <w:rsid w:val="002E1D08"/>
    <w:rsid w:val="00354CED"/>
    <w:rsid w:val="00362BAD"/>
    <w:rsid w:val="00387595"/>
    <w:rsid w:val="003A0730"/>
    <w:rsid w:val="003B2CE0"/>
    <w:rsid w:val="00405C5C"/>
    <w:rsid w:val="00441AF2"/>
    <w:rsid w:val="0045163D"/>
    <w:rsid w:val="004815C8"/>
    <w:rsid w:val="0049205A"/>
    <w:rsid w:val="004A3237"/>
    <w:rsid w:val="005116AC"/>
    <w:rsid w:val="00531CB1"/>
    <w:rsid w:val="005A5679"/>
    <w:rsid w:val="005E0BC1"/>
    <w:rsid w:val="00636BFB"/>
    <w:rsid w:val="006549E1"/>
    <w:rsid w:val="006717FD"/>
    <w:rsid w:val="00723C45"/>
    <w:rsid w:val="007244B4"/>
    <w:rsid w:val="00733E10"/>
    <w:rsid w:val="00761E10"/>
    <w:rsid w:val="00801872"/>
    <w:rsid w:val="0081287E"/>
    <w:rsid w:val="00846635"/>
    <w:rsid w:val="0087091E"/>
    <w:rsid w:val="00886806"/>
    <w:rsid w:val="008A280F"/>
    <w:rsid w:val="008A534B"/>
    <w:rsid w:val="008B06CB"/>
    <w:rsid w:val="008E4D5F"/>
    <w:rsid w:val="008F0D5B"/>
    <w:rsid w:val="00912510"/>
    <w:rsid w:val="009455CF"/>
    <w:rsid w:val="00A127FF"/>
    <w:rsid w:val="00A166BF"/>
    <w:rsid w:val="00A92050"/>
    <w:rsid w:val="00AD5294"/>
    <w:rsid w:val="00B012D8"/>
    <w:rsid w:val="00BA0FC5"/>
    <w:rsid w:val="00C00765"/>
    <w:rsid w:val="00C13D8E"/>
    <w:rsid w:val="00C2366A"/>
    <w:rsid w:val="00CF668F"/>
    <w:rsid w:val="00D1658F"/>
    <w:rsid w:val="00D758D1"/>
    <w:rsid w:val="00E2351E"/>
    <w:rsid w:val="00EF6F8C"/>
    <w:rsid w:val="00F1560F"/>
    <w:rsid w:val="00F27FA5"/>
    <w:rsid w:val="00F60042"/>
    <w:rsid w:val="00FD6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D3698"/>
  <w15:chartTrackingRefBased/>
  <w15:docId w15:val="{A70BF098-AD91-43B4-A22A-C0A35774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5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653"/>
    <w:pPr>
      <w:ind w:left="720"/>
      <w:contextualSpacing/>
    </w:pPr>
  </w:style>
  <w:style w:type="paragraph" w:styleId="Textodeglobo">
    <w:name w:val="Balloon Text"/>
    <w:basedOn w:val="Normal"/>
    <w:link w:val="TextodegloboCar"/>
    <w:uiPriority w:val="99"/>
    <w:semiHidden/>
    <w:unhideWhenUsed/>
    <w:rsid w:val="00761E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E10"/>
    <w:rPr>
      <w:rFonts w:ascii="Segoe UI" w:hAnsi="Segoe UI" w:cs="Segoe UI"/>
      <w:sz w:val="18"/>
      <w:szCs w:val="18"/>
      <w:lang w:val="en-US"/>
    </w:rPr>
  </w:style>
  <w:style w:type="paragraph" w:styleId="Encabezado">
    <w:name w:val="header"/>
    <w:basedOn w:val="Normal"/>
    <w:link w:val="EncabezadoCar"/>
    <w:uiPriority w:val="99"/>
    <w:unhideWhenUsed/>
    <w:rsid w:val="00441A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41AF2"/>
    <w:rPr>
      <w:lang w:val="en-US"/>
    </w:rPr>
  </w:style>
  <w:style w:type="paragraph" w:styleId="Piedepgina">
    <w:name w:val="footer"/>
    <w:basedOn w:val="Normal"/>
    <w:link w:val="PiedepginaCar"/>
    <w:uiPriority w:val="99"/>
    <w:unhideWhenUsed/>
    <w:rsid w:val="00441A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41AF2"/>
    <w:rPr>
      <w:lang w:val="en-US"/>
    </w:rPr>
  </w:style>
  <w:style w:type="character" w:styleId="Hipervnculo">
    <w:name w:val="Hyperlink"/>
    <w:uiPriority w:val="99"/>
    <w:rsid w:val="00405C5C"/>
    <w:rPr>
      <w:color w:val="0000FF"/>
      <w:u w:val="single"/>
    </w:rPr>
  </w:style>
  <w:style w:type="paragraph" w:customStyle="1" w:styleId="Pejemplostipos">
    <w:name w:val="P ejemplos tipos"/>
    <w:basedOn w:val="Normal"/>
    <w:uiPriority w:val="99"/>
    <w:rsid w:val="00405C5C"/>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405C5C"/>
  </w:style>
  <w:style w:type="character" w:customStyle="1" w:styleId="UnresolvedMention">
    <w:name w:val="Unresolved Mention"/>
    <w:basedOn w:val="Fuentedeprrafopredeter"/>
    <w:uiPriority w:val="99"/>
    <w:semiHidden/>
    <w:unhideWhenUsed/>
    <w:rsid w:val="000E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berostarspain@edelman.com" TargetMode="External"/><Relationship Id="rId2" Type="http://schemas.openxmlformats.org/officeDocument/2006/relationships/numbering" Target="numbering.xml"/><Relationship Id="rId16" Type="http://schemas.openxmlformats.org/officeDocument/2006/relationships/hyperlink" Target="http://www.grupoiberosta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delmanftp.box.com/s/k1oig464uei25zx50m1ibmtve1hb8i7i"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UD-gfroM1o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0093-2B3D-476B-9672-63A82B37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Iberostar</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Román</dc:creator>
  <cp:keywords/>
  <dc:description/>
  <cp:lastModifiedBy>Cristina Román</cp:lastModifiedBy>
  <cp:revision>2</cp:revision>
  <dcterms:created xsi:type="dcterms:W3CDTF">2018-07-09T13:35:00Z</dcterms:created>
  <dcterms:modified xsi:type="dcterms:W3CDTF">2018-07-09T13:35:00Z</dcterms:modified>
</cp:coreProperties>
</file>