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F7618" w14:textId="76ADE0F7" w:rsidR="00402338" w:rsidRPr="001844F7" w:rsidRDefault="00402338" w:rsidP="00402338">
      <w:pPr>
        <w:spacing w:after="0" w:line="240" w:lineRule="auto"/>
        <w:jc w:val="right"/>
        <w:rPr>
          <w:rFonts w:ascii="Echoes Sans" w:hAnsi="Echoes Sans"/>
          <w:color w:val="67BAAF"/>
          <w:sz w:val="20"/>
          <w:szCs w:val="20"/>
          <w:lang w:val="pt-BR"/>
        </w:rPr>
      </w:pPr>
      <w:bookmarkStart w:id="0" w:name="_GoBack"/>
      <w:bookmarkEnd w:id="0"/>
      <w:r w:rsidRPr="001844F7">
        <w:rPr>
          <w:rFonts w:ascii="Echoes Sans" w:hAnsi="Echoes Sans"/>
          <w:color w:val="67BAAF"/>
          <w:sz w:val="20"/>
          <w:szCs w:val="20"/>
          <w:lang w:val="pt-BR"/>
        </w:rPr>
        <w:t>PRESSENOTIZ</w:t>
      </w:r>
    </w:p>
    <w:p w14:paraId="1BD27631" w14:textId="63CA1BF5" w:rsidR="00402338" w:rsidRPr="001844F7" w:rsidRDefault="00B52C32" w:rsidP="00402338">
      <w:pPr>
        <w:spacing w:after="0" w:line="240" w:lineRule="auto"/>
        <w:jc w:val="center"/>
        <w:rPr>
          <w:rFonts w:ascii="Echoes Sans" w:hAnsi="Echoes Sans"/>
          <w:color w:val="67BAAF"/>
          <w:sz w:val="40"/>
          <w:szCs w:val="35"/>
          <w:lang w:val="pt-BR"/>
        </w:rPr>
      </w:pPr>
      <w:r w:rsidRPr="001844F7">
        <w:rPr>
          <w:rFonts w:ascii="Echoes Sans" w:hAnsi="Echoes Sans"/>
          <w:color w:val="67BAAF"/>
          <w:sz w:val="40"/>
          <w:szCs w:val="35"/>
          <w:lang w:val="pt-BR"/>
        </w:rPr>
        <w:t>IBEROSTAR SÁBILA,</w:t>
      </w:r>
    </w:p>
    <w:p w14:paraId="5FF82A1C" w14:textId="5D215A61" w:rsidR="00CD64B8" w:rsidRPr="001844F7" w:rsidRDefault="00B52C32" w:rsidP="00402338">
      <w:pPr>
        <w:spacing w:after="0" w:line="240" w:lineRule="auto"/>
        <w:jc w:val="center"/>
        <w:rPr>
          <w:rFonts w:ascii="Echoes Sans" w:hAnsi="Echoes Sans"/>
          <w:color w:val="67BAAF"/>
          <w:sz w:val="40"/>
          <w:szCs w:val="35"/>
          <w:lang w:val="pt-BR"/>
        </w:rPr>
      </w:pPr>
      <w:r w:rsidRPr="001844F7">
        <w:rPr>
          <w:rFonts w:ascii="Echoes Sans" w:hAnsi="Echoes Sans"/>
          <w:color w:val="67BAAF"/>
          <w:sz w:val="40"/>
          <w:szCs w:val="35"/>
          <w:lang w:val="pt-BR"/>
        </w:rPr>
        <w:t xml:space="preserve"> DAS ALOE</w:t>
      </w:r>
      <w:r w:rsidR="00962A12">
        <w:rPr>
          <w:rFonts w:ascii="Echoes Sans" w:hAnsi="Echoes Sans"/>
          <w:color w:val="67BAAF"/>
          <w:sz w:val="40"/>
          <w:szCs w:val="35"/>
          <w:lang w:val="pt-BR"/>
        </w:rPr>
        <w:t xml:space="preserve"> </w:t>
      </w:r>
      <w:r w:rsidRPr="001844F7">
        <w:rPr>
          <w:rFonts w:ascii="Echoes Sans" w:hAnsi="Echoes Sans"/>
          <w:color w:val="67BAAF"/>
          <w:sz w:val="40"/>
          <w:szCs w:val="35"/>
          <w:lang w:val="pt-BR"/>
        </w:rPr>
        <w:t>VERA-HOTEL</w:t>
      </w:r>
    </w:p>
    <w:p w14:paraId="0241FD01" w14:textId="00214C9F" w:rsidR="00402338" w:rsidRPr="001844F7" w:rsidRDefault="00402338" w:rsidP="00234B72">
      <w:pPr>
        <w:spacing w:after="0" w:line="240" w:lineRule="auto"/>
        <w:jc w:val="center"/>
        <w:rPr>
          <w:rFonts w:ascii="Echoes Sans" w:hAnsi="Echoes Sans"/>
          <w:color w:val="67BAAF"/>
          <w:sz w:val="24"/>
          <w:szCs w:val="24"/>
          <w:lang w:val="pt-BR"/>
        </w:rPr>
      </w:pPr>
    </w:p>
    <w:p w14:paraId="18D36747" w14:textId="2FC81205" w:rsidR="00402338" w:rsidRPr="00BF7C21" w:rsidRDefault="006F5560" w:rsidP="00234B72">
      <w:pPr>
        <w:pStyle w:val="Prrafodelista"/>
        <w:numPr>
          <w:ilvl w:val="0"/>
          <w:numId w:val="2"/>
        </w:numPr>
        <w:spacing w:after="0" w:line="240" w:lineRule="auto"/>
        <w:ind w:left="426"/>
        <w:jc w:val="both"/>
        <w:rPr>
          <w:rFonts w:ascii="Arial" w:hAnsi="Arial" w:cs="Arial"/>
          <w:b/>
          <w:i/>
          <w:color w:val="262626" w:themeColor="text1" w:themeTint="D9"/>
          <w:sz w:val="20"/>
          <w:szCs w:val="20"/>
        </w:rPr>
      </w:pPr>
      <w:r>
        <w:rPr>
          <w:rFonts w:ascii="Arial" w:hAnsi="Arial" w:cs="Arial"/>
          <w:b/>
          <w:bCs/>
          <w:i/>
          <w:iCs/>
          <w:color w:val="262626" w:themeColor="text1" w:themeTint="D9"/>
          <w:sz w:val="20"/>
          <w:szCs w:val="20"/>
        </w:rPr>
        <w:t>Seit</w:t>
      </w:r>
      <w:r w:rsidR="00402338" w:rsidRPr="00BF7C21">
        <w:rPr>
          <w:rFonts w:ascii="Arial" w:hAnsi="Arial" w:cs="Arial"/>
          <w:b/>
          <w:bCs/>
          <w:i/>
          <w:iCs/>
          <w:color w:val="262626" w:themeColor="text1" w:themeTint="D9"/>
          <w:sz w:val="20"/>
          <w:szCs w:val="20"/>
        </w:rPr>
        <w:t xml:space="preserve"> März diese</w:t>
      </w:r>
      <w:r w:rsidR="00D15123">
        <w:rPr>
          <w:rFonts w:ascii="Arial" w:hAnsi="Arial" w:cs="Arial"/>
          <w:b/>
          <w:bCs/>
          <w:i/>
          <w:iCs/>
          <w:color w:val="262626" w:themeColor="text1" w:themeTint="D9"/>
          <w:sz w:val="20"/>
          <w:szCs w:val="20"/>
        </w:rPr>
        <w:t>s</w:t>
      </w:r>
      <w:r w:rsidR="00402338" w:rsidRPr="00BF7C21">
        <w:rPr>
          <w:rFonts w:ascii="Arial" w:hAnsi="Arial" w:cs="Arial"/>
          <w:b/>
          <w:bCs/>
          <w:i/>
          <w:iCs/>
          <w:color w:val="262626" w:themeColor="text1" w:themeTint="D9"/>
          <w:sz w:val="20"/>
          <w:szCs w:val="20"/>
        </w:rPr>
        <w:t xml:space="preserve"> Jahres </w:t>
      </w:r>
      <w:r w:rsidR="00D15123">
        <w:rPr>
          <w:rFonts w:ascii="Arial" w:hAnsi="Arial" w:cs="Arial"/>
          <w:b/>
          <w:bCs/>
          <w:i/>
          <w:iCs/>
          <w:color w:val="262626" w:themeColor="text1" w:themeTint="D9"/>
          <w:sz w:val="20"/>
          <w:szCs w:val="20"/>
        </w:rPr>
        <w:t xml:space="preserve">bietet </w:t>
      </w:r>
      <w:r w:rsidR="00402338" w:rsidRPr="00BF7C21">
        <w:rPr>
          <w:rFonts w:ascii="Arial" w:hAnsi="Arial" w:cs="Arial"/>
          <w:b/>
          <w:bCs/>
          <w:i/>
          <w:iCs/>
          <w:color w:val="262626" w:themeColor="text1" w:themeTint="D9"/>
          <w:sz w:val="20"/>
          <w:szCs w:val="20"/>
        </w:rPr>
        <w:t>das</w:t>
      </w:r>
      <w:r w:rsidR="00D15123">
        <w:rPr>
          <w:rFonts w:ascii="Arial" w:hAnsi="Arial" w:cs="Arial"/>
          <w:b/>
          <w:bCs/>
          <w:i/>
          <w:iCs/>
          <w:color w:val="262626" w:themeColor="text1" w:themeTint="D9"/>
          <w:sz w:val="20"/>
          <w:szCs w:val="20"/>
        </w:rPr>
        <w:t xml:space="preserve"> 5*</w:t>
      </w:r>
      <w:r w:rsidR="00402338" w:rsidRPr="00BF7C21">
        <w:rPr>
          <w:rFonts w:ascii="Arial" w:hAnsi="Arial" w:cs="Arial"/>
          <w:b/>
          <w:bCs/>
          <w:i/>
          <w:iCs/>
          <w:color w:val="262626" w:themeColor="text1" w:themeTint="D9"/>
          <w:sz w:val="20"/>
          <w:szCs w:val="20"/>
        </w:rPr>
        <w:t xml:space="preserve"> Iberostar Sábila</w:t>
      </w:r>
      <w:r w:rsidR="00D15123">
        <w:rPr>
          <w:rFonts w:ascii="Arial" w:hAnsi="Arial" w:cs="Arial"/>
          <w:b/>
          <w:bCs/>
          <w:i/>
          <w:iCs/>
          <w:color w:val="262626" w:themeColor="text1" w:themeTint="D9"/>
          <w:sz w:val="20"/>
          <w:szCs w:val="20"/>
        </w:rPr>
        <w:t xml:space="preserve"> im Süden Teneriffas</w:t>
      </w:r>
      <w:r w:rsidR="00402338" w:rsidRPr="00BF7C21">
        <w:rPr>
          <w:rFonts w:ascii="Arial" w:hAnsi="Arial" w:cs="Arial"/>
          <w:b/>
          <w:bCs/>
          <w:i/>
          <w:iCs/>
          <w:color w:val="262626" w:themeColor="text1" w:themeTint="D9"/>
          <w:sz w:val="20"/>
          <w:szCs w:val="20"/>
        </w:rPr>
        <w:t xml:space="preserve"> </w:t>
      </w:r>
      <w:r w:rsidR="00D15123">
        <w:rPr>
          <w:rFonts w:ascii="Arial" w:hAnsi="Arial" w:cs="Arial"/>
          <w:b/>
          <w:bCs/>
          <w:i/>
          <w:iCs/>
          <w:color w:val="262626" w:themeColor="text1" w:themeTint="D9"/>
          <w:sz w:val="20"/>
          <w:szCs w:val="20"/>
        </w:rPr>
        <w:t xml:space="preserve">ein Urlaubserlebnis exklusiv </w:t>
      </w:r>
      <w:r w:rsidR="00402338" w:rsidRPr="00BF7C21">
        <w:rPr>
          <w:rFonts w:ascii="Arial" w:hAnsi="Arial" w:cs="Arial"/>
          <w:b/>
          <w:bCs/>
          <w:i/>
          <w:iCs/>
          <w:color w:val="262626" w:themeColor="text1" w:themeTint="D9"/>
          <w:sz w:val="20"/>
          <w:szCs w:val="20"/>
        </w:rPr>
        <w:t>nur für Erwachsene</w:t>
      </w:r>
      <w:r w:rsidR="00D15123">
        <w:rPr>
          <w:rFonts w:ascii="Arial" w:hAnsi="Arial" w:cs="Arial"/>
          <w:b/>
          <w:bCs/>
          <w:i/>
          <w:iCs/>
          <w:color w:val="262626" w:themeColor="text1" w:themeTint="D9"/>
          <w:sz w:val="20"/>
          <w:szCs w:val="20"/>
        </w:rPr>
        <w:t>.</w:t>
      </w:r>
    </w:p>
    <w:p w14:paraId="536BA3C6" w14:textId="7F34538B" w:rsidR="00402338" w:rsidRPr="00BF7C21" w:rsidRDefault="00402338" w:rsidP="00234B72">
      <w:pPr>
        <w:pStyle w:val="Prrafodelista"/>
        <w:spacing w:after="0" w:line="240" w:lineRule="auto"/>
        <w:ind w:left="426"/>
        <w:jc w:val="both"/>
        <w:rPr>
          <w:rFonts w:ascii="Arial" w:hAnsi="Arial" w:cs="Arial"/>
          <w:b/>
          <w:i/>
          <w:color w:val="262626" w:themeColor="text1" w:themeTint="D9"/>
          <w:sz w:val="20"/>
          <w:szCs w:val="20"/>
        </w:rPr>
      </w:pPr>
    </w:p>
    <w:p w14:paraId="3080A3B1" w14:textId="60397B67" w:rsidR="00301180" w:rsidRPr="00BF7C21" w:rsidRDefault="00D15123" w:rsidP="00234B72">
      <w:pPr>
        <w:pStyle w:val="Prrafodelista"/>
        <w:numPr>
          <w:ilvl w:val="0"/>
          <w:numId w:val="2"/>
        </w:numPr>
        <w:spacing w:after="0" w:line="240" w:lineRule="auto"/>
        <w:ind w:left="426"/>
        <w:jc w:val="both"/>
        <w:rPr>
          <w:rFonts w:ascii="Arial" w:hAnsi="Arial" w:cs="Arial"/>
          <w:b/>
          <w:i/>
          <w:color w:val="262626" w:themeColor="text1" w:themeTint="D9"/>
          <w:sz w:val="20"/>
          <w:szCs w:val="20"/>
        </w:rPr>
      </w:pPr>
      <w:r>
        <w:rPr>
          <w:rFonts w:ascii="Arial" w:hAnsi="Arial" w:cs="Arial"/>
          <w:b/>
          <w:bCs/>
          <w:i/>
          <w:iCs/>
          <w:color w:val="262626" w:themeColor="text1" w:themeTint="D9"/>
          <w:sz w:val="20"/>
          <w:szCs w:val="20"/>
        </w:rPr>
        <w:t xml:space="preserve">Namensgebend für das Hotel ist die Aloe Vera Pflanze, die </w:t>
      </w:r>
      <w:r w:rsidR="003E1BF7">
        <w:rPr>
          <w:rFonts w:ascii="Arial" w:hAnsi="Arial" w:cs="Arial"/>
          <w:b/>
          <w:bCs/>
          <w:i/>
          <w:iCs/>
          <w:color w:val="262626" w:themeColor="text1" w:themeTint="D9"/>
          <w:sz w:val="20"/>
          <w:szCs w:val="20"/>
        </w:rPr>
        <w:t>auch</w:t>
      </w:r>
      <w:r w:rsidR="003E26CA">
        <w:rPr>
          <w:rFonts w:ascii="Arial" w:hAnsi="Arial" w:cs="Arial"/>
          <w:b/>
          <w:bCs/>
          <w:i/>
          <w:iCs/>
          <w:color w:val="262626" w:themeColor="text1" w:themeTint="D9"/>
          <w:sz w:val="20"/>
          <w:szCs w:val="20"/>
        </w:rPr>
        <w:t xml:space="preserve"> innerhalb des Hotels</w:t>
      </w:r>
      <w:r w:rsidR="003E1BF7">
        <w:rPr>
          <w:rFonts w:ascii="Arial" w:hAnsi="Arial" w:cs="Arial"/>
          <w:b/>
          <w:bCs/>
          <w:i/>
          <w:iCs/>
          <w:color w:val="262626" w:themeColor="text1" w:themeTint="D9"/>
          <w:sz w:val="20"/>
          <w:szCs w:val="20"/>
        </w:rPr>
        <w:t xml:space="preserve"> i</w:t>
      </w:r>
      <w:r w:rsidR="00402338" w:rsidRPr="00BF7C21">
        <w:rPr>
          <w:rFonts w:ascii="Arial" w:hAnsi="Arial" w:cs="Arial"/>
          <w:b/>
          <w:bCs/>
          <w:i/>
          <w:iCs/>
          <w:color w:val="262626" w:themeColor="text1" w:themeTint="D9"/>
          <w:sz w:val="20"/>
          <w:szCs w:val="20"/>
        </w:rPr>
        <w:t xml:space="preserve">m </w:t>
      </w:r>
      <w:r>
        <w:rPr>
          <w:rFonts w:ascii="Arial" w:hAnsi="Arial" w:cs="Arial"/>
          <w:b/>
          <w:bCs/>
          <w:i/>
          <w:iCs/>
          <w:color w:val="262626" w:themeColor="text1" w:themeTint="D9"/>
          <w:sz w:val="20"/>
          <w:szCs w:val="20"/>
        </w:rPr>
        <w:t>Mittelpunkt</w:t>
      </w:r>
      <w:r w:rsidR="00402338" w:rsidRPr="00BF7C21">
        <w:rPr>
          <w:rFonts w:ascii="Arial" w:hAnsi="Arial" w:cs="Arial"/>
          <w:b/>
          <w:bCs/>
          <w:i/>
          <w:iCs/>
          <w:color w:val="262626" w:themeColor="text1" w:themeTint="D9"/>
          <w:sz w:val="20"/>
          <w:szCs w:val="20"/>
        </w:rPr>
        <w:t xml:space="preserve"> </w:t>
      </w:r>
      <w:r>
        <w:rPr>
          <w:rFonts w:ascii="Arial" w:hAnsi="Arial" w:cs="Arial"/>
          <w:b/>
          <w:bCs/>
          <w:i/>
          <w:iCs/>
          <w:color w:val="262626" w:themeColor="text1" w:themeTint="D9"/>
          <w:sz w:val="20"/>
          <w:szCs w:val="20"/>
        </w:rPr>
        <w:t>von exklusiven Kosmetikbehandlungen und Wohlfühlprodukten steht</w:t>
      </w:r>
      <w:r w:rsidR="003E1BF7">
        <w:rPr>
          <w:rFonts w:ascii="Arial" w:hAnsi="Arial" w:cs="Arial"/>
          <w:b/>
          <w:bCs/>
          <w:i/>
          <w:iCs/>
          <w:color w:val="262626" w:themeColor="text1" w:themeTint="D9"/>
          <w:sz w:val="20"/>
          <w:szCs w:val="20"/>
        </w:rPr>
        <w:t>.</w:t>
      </w:r>
    </w:p>
    <w:p w14:paraId="5EDA3EAF" w14:textId="2874A61F" w:rsidR="00234B72" w:rsidRPr="00BF7C21" w:rsidRDefault="00234B72" w:rsidP="00234B72">
      <w:pPr>
        <w:spacing w:after="0" w:line="240" w:lineRule="auto"/>
        <w:jc w:val="both"/>
        <w:rPr>
          <w:rFonts w:ascii="Arial" w:hAnsi="Arial" w:cs="Arial"/>
          <w:b/>
          <w:i/>
          <w:color w:val="262626" w:themeColor="text1" w:themeTint="D9"/>
          <w:sz w:val="20"/>
          <w:szCs w:val="20"/>
        </w:rPr>
      </w:pPr>
    </w:p>
    <w:p w14:paraId="407B39A8" w14:textId="6A08D3BE" w:rsidR="00301180" w:rsidRPr="00BF7C21" w:rsidRDefault="00301180" w:rsidP="00234B72">
      <w:pPr>
        <w:spacing w:after="0" w:line="240" w:lineRule="auto"/>
        <w:jc w:val="both"/>
        <w:rPr>
          <w:rFonts w:ascii="Arial" w:hAnsi="Arial" w:cs="Arial"/>
          <w:color w:val="262626" w:themeColor="text1" w:themeTint="D9"/>
          <w:sz w:val="20"/>
          <w:szCs w:val="20"/>
        </w:rPr>
      </w:pPr>
      <w:r w:rsidRPr="00BF7C21">
        <w:rPr>
          <w:rFonts w:ascii="Arial" w:hAnsi="Arial" w:cs="Arial"/>
          <w:b/>
          <w:bCs/>
          <w:color w:val="262626" w:themeColor="text1" w:themeTint="D9"/>
          <w:sz w:val="20"/>
          <w:szCs w:val="20"/>
        </w:rPr>
        <w:t xml:space="preserve">Madrid, </w:t>
      </w:r>
      <w:r w:rsidR="00F53DBD">
        <w:rPr>
          <w:rFonts w:ascii="Arial" w:hAnsi="Arial" w:cs="Arial"/>
          <w:b/>
          <w:bCs/>
          <w:color w:val="262626" w:themeColor="text1" w:themeTint="D9"/>
          <w:sz w:val="20"/>
          <w:szCs w:val="20"/>
        </w:rPr>
        <w:t>10</w:t>
      </w:r>
      <w:r w:rsidRPr="00BF7C21">
        <w:rPr>
          <w:rFonts w:ascii="Arial" w:hAnsi="Arial" w:cs="Arial"/>
          <w:b/>
          <w:bCs/>
          <w:color w:val="262626" w:themeColor="text1" w:themeTint="D9"/>
          <w:sz w:val="20"/>
          <w:szCs w:val="20"/>
        </w:rPr>
        <w:t xml:space="preserve">. April 2018. </w:t>
      </w:r>
      <w:r w:rsidR="003E1BF7" w:rsidRPr="003E1BF7">
        <w:rPr>
          <w:rFonts w:ascii="Arial" w:hAnsi="Arial" w:cs="Arial"/>
          <w:bCs/>
          <w:color w:val="262626" w:themeColor="text1" w:themeTint="D9"/>
          <w:sz w:val="20"/>
          <w:szCs w:val="20"/>
        </w:rPr>
        <w:t xml:space="preserve">Das Iberostar Sábila auf Teneriffa besinnt sich auf die </w:t>
      </w:r>
      <w:r w:rsidR="00346F48">
        <w:rPr>
          <w:rFonts w:ascii="Arial" w:hAnsi="Arial" w:cs="Arial"/>
          <w:bCs/>
          <w:color w:val="262626" w:themeColor="text1" w:themeTint="D9"/>
          <w:sz w:val="20"/>
          <w:szCs w:val="20"/>
        </w:rPr>
        <w:t>besonderen Eigenschaften</w:t>
      </w:r>
      <w:r w:rsidR="003E1BF7" w:rsidRPr="003E1BF7">
        <w:rPr>
          <w:rFonts w:ascii="Arial" w:hAnsi="Arial" w:cs="Arial"/>
          <w:bCs/>
          <w:color w:val="262626" w:themeColor="text1" w:themeTint="D9"/>
          <w:sz w:val="20"/>
          <w:szCs w:val="20"/>
        </w:rPr>
        <w:t xml:space="preserve"> der Aloe Vera Pflanze:</w:t>
      </w:r>
      <w:r w:rsidR="003E1BF7">
        <w:rPr>
          <w:rFonts w:ascii="Arial" w:hAnsi="Arial" w:cs="Arial"/>
          <w:b/>
          <w:bCs/>
          <w:color w:val="262626" w:themeColor="text1" w:themeTint="D9"/>
          <w:sz w:val="20"/>
          <w:szCs w:val="20"/>
        </w:rPr>
        <w:t xml:space="preserve"> </w:t>
      </w:r>
      <w:r w:rsidRPr="00BF7C21">
        <w:rPr>
          <w:rFonts w:ascii="Arial" w:hAnsi="Arial" w:cs="Arial"/>
          <w:color w:val="262626" w:themeColor="text1" w:themeTint="D9"/>
          <w:sz w:val="20"/>
          <w:szCs w:val="20"/>
        </w:rPr>
        <w:t xml:space="preserve">Schon </w:t>
      </w:r>
      <w:r w:rsidRPr="00BF7C21">
        <w:rPr>
          <w:rFonts w:ascii="Arial" w:hAnsi="Arial" w:cs="Arial"/>
          <w:b/>
          <w:bCs/>
          <w:color w:val="262626" w:themeColor="text1" w:themeTint="D9"/>
          <w:sz w:val="20"/>
          <w:szCs w:val="20"/>
        </w:rPr>
        <w:t>Kleopatra</w:t>
      </w:r>
      <w:r w:rsidRPr="00BF7C21">
        <w:rPr>
          <w:rFonts w:ascii="Arial" w:hAnsi="Arial" w:cs="Arial"/>
          <w:color w:val="262626" w:themeColor="text1" w:themeTint="D9"/>
          <w:sz w:val="20"/>
          <w:szCs w:val="20"/>
        </w:rPr>
        <w:t xml:space="preserve"> verdankte den Bädern </w:t>
      </w:r>
      <w:r w:rsidR="003E1BF7">
        <w:rPr>
          <w:rFonts w:ascii="Arial" w:hAnsi="Arial" w:cs="Arial"/>
          <w:color w:val="262626" w:themeColor="text1" w:themeTint="D9"/>
          <w:sz w:val="20"/>
          <w:szCs w:val="20"/>
        </w:rPr>
        <w:t>im</w:t>
      </w:r>
      <w:r w:rsidRPr="00BF7C21">
        <w:rPr>
          <w:rFonts w:ascii="Arial" w:hAnsi="Arial" w:cs="Arial"/>
          <w:color w:val="262626" w:themeColor="text1" w:themeTint="D9"/>
          <w:sz w:val="20"/>
          <w:szCs w:val="20"/>
        </w:rPr>
        <w:t xml:space="preserve"> Saft </w:t>
      </w:r>
      <w:r w:rsidR="003E1BF7">
        <w:rPr>
          <w:rFonts w:ascii="Arial" w:hAnsi="Arial" w:cs="Arial"/>
          <w:color w:val="262626" w:themeColor="text1" w:themeTint="D9"/>
          <w:sz w:val="20"/>
          <w:szCs w:val="20"/>
        </w:rPr>
        <w:t>der Aloe ihre schöne</w:t>
      </w:r>
      <w:r w:rsidR="00256768">
        <w:rPr>
          <w:rFonts w:ascii="Arial" w:hAnsi="Arial" w:cs="Arial"/>
          <w:color w:val="262626" w:themeColor="text1" w:themeTint="D9"/>
          <w:sz w:val="20"/>
          <w:szCs w:val="20"/>
        </w:rPr>
        <w:t xml:space="preserve">, </w:t>
      </w:r>
      <w:r w:rsidR="003E1BF7">
        <w:rPr>
          <w:rFonts w:ascii="Arial" w:hAnsi="Arial" w:cs="Arial"/>
          <w:color w:val="262626" w:themeColor="text1" w:themeTint="D9"/>
          <w:sz w:val="20"/>
          <w:szCs w:val="20"/>
        </w:rPr>
        <w:t>straffe Haut, u</w:t>
      </w:r>
      <w:r w:rsidRPr="00BF7C21">
        <w:rPr>
          <w:rFonts w:ascii="Arial" w:hAnsi="Arial" w:cs="Arial"/>
          <w:color w:val="262626" w:themeColor="text1" w:themeTint="D9"/>
          <w:sz w:val="20"/>
          <w:szCs w:val="20"/>
        </w:rPr>
        <w:t xml:space="preserve">nd auch </w:t>
      </w:r>
      <w:r w:rsidRPr="00BF7C21">
        <w:rPr>
          <w:rFonts w:ascii="Arial" w:hAnsi="Arial" w:cs="Arial"/>
          <w:b/>
          <w:bCs/>
          <w:color w:val="262626" w:themeColor="text1" w:themeTint="D9"/>
          <w:sz w:val="20"/>
          <w:szCs w:val="20"/>
        </w:rPr>
        <w:t>Christoph Kolumbus</w:t>
      </w:r>
      <w:r w:rsidRPr="00BF7C21">
        <w:rPr>
          <w:rFonts w:ascii="Arial" w:hAnsi="Arial" w:cs="Arial"/>
          <w:color w:val="262626" w:themeColor="text1" w:themeTint="D9"/>
          <w:sz w:val="20"/>
          <w:szCs w:val="20"/>
        </w:rPr>
        <w:t xml:space="preserve"> schrieb auf seiner Reise in die neue Welt in sein Tagebuch: „</w:t>
      </w:r>
      <w:r w:rsidRPr="00BF7C21">
        <w:rPr>
          <w:rFonts w:ascii="Arial" w:hAnsi="Arial" w:cs="Arial"/>
          <w:i/>
          <w:iCs/>
          <w:color w:val="262626" w:themeColor="text1" w:themeTint="D9"/>
          <w:sz w:val="20"/>
          <w:szCs w:val="20"/>
        </w:rPr>
        <w:t>Alles wird gutgehen, denn wir haben Aloe an Bord</w:t>
      </w:r>
      <w:r w:rsidRPr="00BF7C21">
        <w:rPr>
          <w:rFonts w:ascii="Arial" w:hAnsi="Arial" w:cs="Arial"/>
          <w:color w:val="262626" w:themeColor="text1" w:themeTint="D9"/>
          <w:sz w:val="20"/>
          <w:szCs w:val="20"/>
        </w:rPr>
        <w:t>“.</w:t>
      </w:r>
    </w:p>
    <w:p w14:paraId="5548C2DA" w14:textId="6FD8D575" w:rsidR="00234B72" w:rsidRPr="00BF7C21" w:rsidRDefault="007B1A67" w:rsidP="00234B72">
      <w:pPr>
        <w:spacing w:after="0" w:line="240" w:lineRule="auto"/>
        <w:jc w:val="both"/>
        <w:rPr>
          <w:rFonts w:ascii="Arial" w:hAnsi="Arial" w:cs="Arial"/>
          <w:color w:val="262626" w:themeColor="text1" w:themeTint="D9"/>
          <w:sz w:val="20"/>
          <w:szCs w:val="20"/>
        </w:rPr>
      </w:pPr>
      <w:r w:rsidRPr="00BF7C21">
        <w:rPr>
          <w:noProof/>
          <w:lang w:val="es-ES" w:eastAsia="es-ES"/>
        </w:rPr>
        <w:drawing>
          <wp:anchor distT="0" distB="0" distL="114300" distR="114300" simplePos="0" relativeHeight="251658240" behindDoc="0" locked="0" layoutInCell="1" allowOverlap="1" wp14:anchorId="6305713F" wp14:editId="1718EF32">
            <wp:simplePos x="0" y="0"/>
            <wp:positionH relativeFrom="margin">
              <wp:posOffset>3633470</wp:posOffset>
            </wp:positionH>
            <wp:positionV relativeFrom="paragraph">
              <wp:posOffset>83185</wp:posOffset>
            </wp:positionV>
            <wp:extent cx="2300605" cy="1534160"/>
            <wp:effectExtent l="0" t="0" r="444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605" cy="1534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11D02" w14:textId="5E0AF0A0" w:rsidR="00970E08" w:rsidRPr="00970E08" w:rsidRDefault="002F6143" w:rsidP="00234B72">
      <w:pPr>
        <w:pStyle w:val="NormalWeb"/>
        <w:shd w:val="clear" w:color="auto" w:fill="FFFFFF"/>
        <w:spacing w:before="0" w:beforeAutospacing="0" w:after="0" w:afterAutospacing="0"/>
        <w:jc w:val="both"/>
        <w:rPr>
          <w:rFonts w:ascii="Arial" w:hAnsi="Arial" w:cs="Arial"/>
          <w:b/>
          <w:color w:val="262626" w:themeColor="text1" w:themeTint="D9"/>
          <w:sz w:val="20"/>
          <w:szCs w:val="20"/>
          <w:lang w:val="de-DE"/>
        </w:rPr>
      </w:pPr>
      <w:r>
        <w:rPr>
          <w:rFonts w:ascii="Arial" w:hAnsi="Arial" w:cs="Arial"/>
          <w:b/>
          <w:color w:val="262626" w:themeColor="text1" w:themeTint="D9"/>
          <w:sz w:val="20"/>
          <w:szCs w:val="20"/>
          <w:lang w:val="de-DE"/>
        </w:rPr>
        <w:t>Das Iberostar Sábila im Zeichen der Aloe Vera</w:t>
      </w:r>
    </w:p>
    <w:p w14:paraId="6C5DEACE" w14:textId="51854C39" w:rsidR="00B96505" w:rsidRPr="00970E08" w:rsidRDefault="00970E08" w:rsidP="00234B72">
      <w:pPr>
        <w:pStyle w:val="NormalWeb"/>
        <w:shd w:val="clear" w:color="auto" w:fill="FFFFFF"/>
        <w:spacing w:before="0" w:beforeAutospacing="0" w:after="0" w:afterAutospacing="0"/>
        <w:jc w:val="both"/>
        <w:rPr>
          <w:rFonts w:ascii="Arial" w:eastAsiaTheme="minorHAnsi" w:hAnsi="Arial" w:cs="Arial"/>
          <w:strike/>
          <w:color w:val="262626" w:themeColor="text1" w:themeTint="D9"/>
          <w:sz w:val="20"/>
          <w:szCs w:val="20"/>
          <w:lang w:val="de-DE"/>
        </w:rPr>
      </w:pPr>
      <w:r>
        <w:rPr>
          <w:rFonts w:ascii="Arial" w:hAnsi="Arial" w:cs="Arial"/>
          <w:color w:val="262626" w:themeColor="text1" w:themeTint="D9"/>
          <w:sz w:val="20"/>
          <w:szCs w:val="20"/>
          <w:lang w:val="de-DE"/>
        </w:rPr>
        <w:t>Angelehnt an die</w:t>
      </w:r>
      <w:r w:rsidR="00301180" w:rsidRPr="00BF7C21">
        <w:rPr>
          <w:rFonts w:ascii="Arial" w:hAnsi="Arial" w:cs="Arial"/>
          <w:color w:val="262626" w:themeColor="text1" w:themeTint="D9"/>
          <w:sz w:val="20"/>
          <w:szCs w:val="20"/>
          <w:lang w:val="de-DE"/>
        </w:rPr>
        <w:t xml:space="preserve"> arabische Bezeichnung „</w:t>
      </w:r>
      <w:r w:rsidR="00301180" w:rsidRPr="00BF7C21">
        <w:rPr>
          <w:rFonts w:ascii="Arial" w:hAnsi="Arial" w:cs="Arial"/>
          <w:i/>
          <w:iCs/>
          <w:color w:val="262626" w:themeColor="text1" w:themeTint="D9"/>
          <w:sz w:val="20"/>
          <w:szCs w:val="20"/>
          <w:lang w:val="de-DE"/>
        </w:rPr>
        <w:t>Sabaira</w:t>
      </w:r>
      <w:r w:rsidR="00301180" w:rsidRPr="00BF7C21">
        <w:rPr>
          <w:rFonts w:ascii="Arial" w:hAnsi="Arial" w:cs="Arial"/>
          <w:color w:val="262626" w:themeColor="text1" w:themeTint="D9"/>
          <w:sz w:val="20"/>
          <w:szCs w:val="20"/>
          <w:lang w:val="de-DE"/>
        </w:rPr>
        <w:t xml:space="preserve">“ </w:t>
      </w:r>
      <w:r>
        <w:rPr>
          <w:rFonts w:ascii="Arial" w:hAnsi="Arial" w:cs="Arial"/>
          <w:color w:val="262626" w:themeColor="text1" w:themeTint="D9"/>
          <w:sz w:val="20"/>
          <w:szCs w:val="20"/>
          <w:lang w:val="de-DE"/>
        </w:rPr>
        <w:t>(wissenschaftlich Aloe) erhielt das neu</w:t>
      </w:r>
      <w:r w:rsidR="000537F5">
        <w:rPr>
          <w:rFonts w:ascii="Arial" w:hAnsi="Arial" w:cs="Arial"/>
          <w:color w:val="262626" w:themeColor="text1" w:themeTint="D9"/>
          <w:sz w:val="20"/>
          <w:szCs w:val="20"/>
          <w:lang w:val="de-DE"/>
        </w:rPr>
        <w:t>eröffnete 5*-</w:t>
      </w:r>
      <w:r>
        <w:rPr>
          <w:rFonts w:ascii="Arial" w:hAnsi="Arial" w:cs="Arial"/>
          <w:color w:val="262626" w:themeColor="text1" w:themeTint="D9"/>
          <w:sz w:val="20"/>
          <w:szCs w:val="20"/>
          <w:lang w:val="de-DE"/>
        </w:rPr>
        <w:t xml:space="preserve">Hotel </w:t>
      </w:r>
      <w:r w:rsidR="000537F5" w:rsidRPr="000537F5">
        <w:rPr>
          <w:rFonts w:ascii="Arial" w:hAnsi="Arial" w:cs="Arial"/>
          <w:b/>
          <w:color w:val="262626" w:themeColor="text1" w:themeTint="D9"/>
          <w:sz w:val="20"/>
          <w:szCs w:val="20"/>
          <w:lang w:val="de-DE"/>
        </w:rPr>
        <w:t>Iberostar Sábila</w:t>
      </w:r>
      <w:r w:rsidR="000537F5">
        <w:rPr>
          <w:rFonts w:ascii="Arial" w:hAnsi="Arial" w:cs="Arial"/>
          <w:color w:val="262626" w:themeColor="text1" w:themeTint="D9"/>
          <w:sz w:val="20"/>
          <w:szCs w:val="20"/>
          <w:lang w:val="de-DE"/>
        </w:rPr>
        <w:t xml:space="preserve"> </w:t>
      </w:r>
      <w:r>
        <w:rPr>
          <w:rFonts w:ascii="Arial" w:hAnsi="Arial" w:cs="Arial"/>
          <w:color w:val="262626" w:themeColor="text1" w:themeTint="D9"/>
          <w:sz w:val="20"/>
          <w:szCs w:val="20"/>
          <w:lang w:val="de-DE"/>
        </w:rPr>
        <w:t>seinen Namen</w:t>
      </w:r>
      <w:r w:rsidR="000537F5">
        <w:rPr>
          <w:rFonts w:ascii="Arial" w:hAnsi="Arial" w:cs="Arial"/>
          <w:color w:val="262626" w:themeColor="text1" w:themeTint="D9"/>
          <w:sz w:val="20"/>
          <w:szCs w:val="20"/>
          <w:lang w:val="de-DE"/>
        </w:rPr>
        <w:t>, denn i</w:t>
      </w:r>
      <w:r>
        <w:rPr>
          <w:rFonts w:ascii="Arial" w:hAnsi="Arial" w:cs="Arial"/>
          <w:color w:val="262626" w:themeColor="text1" w:themeTint="D9"/>
          <w:sz w:val="20"/>
          <w:szCs w:val="20"/>
          <w:lang w:val="de-DE"/>
        </w:rPr>
        <w:t xml:space="preserve">n direkter Nachbarschaft zum Hotel </w:t>
      </w:r>
      <w:r w:rsidR="000537F5">
        <w:rPr>
          <w:rFonts w:ascii="Arial" w:hAnsi="Arial" w:cs="Arial"/>
          <w:color w:val="262626" w:themeColor="text1" w:themeTint="D9"/>
          <w:sz w:val="20"/>
          <w:szCs w:val="20"/>
          <w:lang w:val="de-DE"/>
        </w:rPr>
        <w:t xml:space="preserve">im Süden Teneriffas, </w:t>
      </w:r>
      <w:r>
        <w:rPr>
          <w:rFonts w:ascii="Arial" w:hAnsi="Arial" w:cs="Arial"/>
          <w:color w:val="262626" w:themeColor="text1" w:themeTint="D9"/>
          <w:sz w:val="20"/>
          <w:szCs w:val="20"/>
          <w:lang w:val="de-DE"/>
        </w:rPr>
        <w:t xml:space="preserve">befindet sich </w:t>
      </w:r>
      <w:r w:rsidR="00301180" w:rsidRPr="00BF7C21">
        <w:rPr>
          <w:rFonts w:ascii="Arial" w:hAnsi="Arial" w:cs="Arial"/>
          <w:color w:val="262626" w:themeColor="text1" w:themeTint="D9"/>
          <w:sz w:val="20"/>
          <w:szCs w:val="20"/>
          <w:lang w:val="de-DE"/>
        </w:rPr>
        <w:t>eine der größten Aloe-Plantagen Europas</w:t>
      </w:r>
      <w:r>
        <w:rPr>
          <w:rFonts w:ascii="Arial" w:hAnsi="Arial" w:cs="Arial"/>
          <w:color w:val="262626" w:themeColor="text1" w:themeTint="D9"/>
          <w:sz w:val="20"/>
          <w:szCs w:val="20"/>
          <w:lang w:val="de-DE"/>
        </w:rPr>
        <w:t xml:space="preserve">. </w:t>
      </w:r>
      <w:r w:rsidR="000537F5">
        <w:rPr>
          <w:rFonts w:ascii="Arial" w:hAnsi="Arial" w:cs="Arial"/>
          <w:color w:val="262626" w:themeColor="text1" w:themeTint="D9"/>
          <w:sz w:val="20"/>
          <w:szCs w:val="20"/>
          <w:lang w:val="de-DE"/>
        </w:rPr>
        <w:t>Auch d</w:t>
      </w:r>
      <w:r>
        <w:rPr>
          <w:rFonts w:ascii="Arial" w:hAnsi="Arial" w:cs="Arial"/>
          <w:color w:val="262626" w:themeColor="text1" w:themeTint="D9"/>
          <w:sz w:val="20"/>
          <w:szCs w:val="20"/>
          <w:lang w:val="de-DE"/>
        </w:rPr>
        <w:t>as Angebot des Hotels</w:t>
      </w:r>
      <w:r w:rsidR="000537F5">
        <w:rPr>
          <w:rFonts w:ascii="Arial" w:hAnsi="Arial" w:cs="Arial"/>
          <w:color w:val="262626" w:themeColor="text1" w:themeTint="D9"/>
          <w:sz w:val="20"/>
          <w:szCs w:val="20"/>
          <w:lang w:val="de-DE"/>
        </w:rPr>
        <w:t xml:space="preserve"> spielt auf diese Nähe an, und</w:t>
      </w:r>
      <w:r>
        <w:rPr>
          <w:rFonts w:ascii="Arial" w:hAnsi="Arial" w:cs="Arial"/>
          <w:color w:val="262626" w:themeColor="text1" w:themeTint="D9"/>
          <w:sz w:val="20"/>
          <w:szCs w:val="20"/>
          <w:lang w:val="de-DE"/>
        </w:rPr>
        <w:t xml:space="preserve"> bietet</w:t>
      </w:r>
      <w:r w:rsidR="008D1894">
        <w:rPr>
          <w:rFonts w:ascii="Arial" w:hAnsi="Arial" w:cs="Arial"/>
          <w:color w:val="262626" w:themeColor="text1" w:themeTint="D9"/>
          <w:sz w:val="20"/>
          <w:szCs w:val="20"/>
          <w:lang w:val="de-DE"/>
        </w:rPr>
        <w:t xml:space="preserve">, exklusiv für Erwachsene, </w:t>
      </w:r>
      <w:r>
        <w:rPr>
          <w:rFonts w:ascii="Arial" w:hAnsi="Arial" w:cs="Arial"/>
          <w:color w:val="262626" w:themeColor="text1" w:themeTint="D9"/>
          <w:sz w:val="20"/>
          <w:szCs w:val="20"/>
          <w:lang w:val="de-DE"/>
        </w:rPr>
        <w:t>einzigartige Serviceleistungen und Produkte</w:t>
      </w:r>
      <w:r w:rsidR="008D1894">
        <w:rPr>
          <w:rFonts w:ascii="Arial" w:hAnsi="Arial" w:cs="Arial"/>
          <w:color w:val="262626" w:themeColor="text1" w:themeTint="D9"/>
          <w:sz w:val="20"/>
          <w:szCs w:val="20"/>
          <w:lang w:val="de-DE"/>
        </w:rPr>
        <w:t xml:space="preserve"> an</w:t>
      </w:r>
      <w:r>
        <w:rPr>
          <w:rFonts w:ascii="Arial" w:hAnsi="Arial" w:cs="Arial"/>
          <w:color w:val="262626" w:themeColor="text1" w:themeTint="D9"/>
          <w:sz w:val="20"/>
          <w:szCs w:val="20"/>
          <w:lang w:val="de-DE"/>
        </w:rPr>
        <w:t>, die auf den Eigenschaften der Pflanze basieren.</w:t>
      </w:r>
    </w:p>
    <w:p w14:paraId="280EA9AD" w14:textId="4CC82D79" w:rsidR="00234B72" w:rsidRPr="00BF7C21" w:rsidRDefault="00234B72" w:rsidP="00234B72">
      <w:pPr>
        <w:pStyle w:val="NormalWeb"/>
        <w:shd w:val="clear" w:color="auto" w:fill="FFFFFF"/>
        <w:spacing w:before="0" w:beforeAutospacing="0" w:after="0" w:afterAutospacing="0"/>
        <w:jc w:val="both"/>
        <w:rPr>
          <w:rFonts w:ascii="Arial" w:eastAsiaTheme="minorHAnsi" w:hAnsi="Arial" w:cs="Arial"/>
          <w:color w:val="262626" w:themeColor="text1" w:themeTint="D9"/>
          <w:sz w:val="20"/>
          <w:szCs w:val="20"/>
          <w:lang w:val="de-DE"/>
        </w:rPr>
      </w:pPr>
    </w:p>
    <w:p w14:paraId="647F7D9D" w14:textId="65430015" w:rsidR="00970E08" w:rsidRDefault="00970E08" w:rsidP="00B96505">
      <w:pPr>
        <w:pStyle w:val="NormalWeb"/>
        <w:shd w:val="clear" w:color="auto" w:fill="FFFFFF"/>
        <w:spacing w:before="0" w:beforeAutospacing="0" w:after="0" w:afterAutospacing="0"/>
        <w:jc w:val="both"/>
        <w:rPr>
          <w:rFonts w:ascii="Arial" w:hAnsi="Arial" w:cs="Arial"/>
          <w:color w:val="262626" w:themeColor="text1" w:themeTint="D9"/>
          <w:sz w:val="20"/>
          <w:szCs w:val="20"/>
          <w:lang w:val="de-DE"/>
        </w:rPr>
      </w:pPr>
      <w:r>
        <w:rPr>
          <w:rFonts w:ascii="Arial" w:hAnsi="Arial" w:cs="Arial"/>
          <w:color w:val="262626" w:themeColor="text1" w:themeTint="D9"/>
          <w:sz w:val="20"/>
          <w:szCs w:val="20"/>
          <w:lang w:val="de-DE"/>
        </w:rPr>
        <w:t xml:space="preserve">Neben </w:t>
      </w:r>
      <w:r w:rsidR="00817B99">
        <w:rPr>
          <w:rFonts w:ascii="Arial" w:hAnsi="Arial" w:cs="Arial"/>
          <w:color w:val="262626" w:themeColor="text1" w:themeTint="D9"/>
          <w:sz w:val="20"/>
          <w:szCs w:val="20"/>
          <w:lang w:val="de-DE"/>
        </w:rPr>
        <w:t xml:space="preserve">köstlichen und gesunden Angeboten der Café-Bar, interpretieren die Experten von Iberostar die Eigenschaften der Aloe Vera gänzlich neu. So bietet das Iberostar Sábila </w:t>
      </w:r>
      <w:r w:rsidR="003A38A3">
        <w:rPr>
          <w:rFonts w:ascii="Arial" w:hAnsi="Arial" w:cs="Arial"/>
          <w:color w:val="262626" w:themeColor="text1" w:themeTint="D9"/>
          <w:sz w:val="20"/>
          <w:szCs w:val="20"/>
          <w:lang w:val="de-DE"/>
        </w:rPr>
        <w:t>neben</w:t>
      </w:r>
      <w:r w:rsidR="00817B99">
        <w:rPr>
          <w:rFonts w:ascii="Arial" w:hAnsi="Arial" w:cs="Arial"/>
          <w:color w:val="262626" w:themeColor="text1" w:themeTint="D9"/>
          <w:sz w:val="20"/>
          <w:szCs w:val="20"/>
          <w:lang w:val="de-DE"/>
        </w:rPr>
        <w:t xml:space="preserve"> Aloe- und Mango-Tee, Gin Tonic mit Gin aus Aloe, Daiquiri mit hausgemachtem, kanarischem Aloe-likör auch frisch gebackenes Brot mit köstlicher Aloe Vera-Konfitüre zum Frühstück</w:t>
      </w:r>
      <w:r w:rsidR="003A38A3">
        <w:rPr>
          <w:rFonts w:ascii="Arial" w:hAnsi="Arial" w:cs="Arial"/>
          <w:color w:val="262626" w:themeColor="text1" w:themeTint="D9"/>
          <w:sz w:val="20"/>
          <w:szCs w:val="20"/>
          <w:lang w:val="de-DE"/>
        </w:rPr>
        <w:t xml:space="preserve"> an</w:t>
      </w:r>
      <w:r w:rsidR="00817B99">
        <w:rPr>
          <w:rFonts w:ascii="Arial" w:hAnsi="Arial" w:cs="Arial"/>
          <w:color w:val="262626" w:themeColor="text1" w:themeTint="D9"/>
          <w:sz w:val="20"/>
          <w:szCs w:val="20"/>
          <w:lang w:val="de-DE"/>
        </w:rPr>
        <w:t xml:space="preserve">. Exklusive </w:t>
      </w:r>
      <w:r w:rsidR="003A38A3">
        <w:rPr>
          <w:rFonts w:ascii="Arial" w:hAnsi="Arial" w:cs="Arial"/>
          <w:color w:val="262626" w:themeColor="text1" w:themeTint="D9"/>
          <w:sz w:val="20"/>
          <w:szCs w:val="20"/>
          <w:lang w:val="de-DE"/>
        </w:rPr>
        <w:t>Aloe-</w:t>
      </w:r>
      <w:r w:rsidR="00817B99">
        <w:rPr>
          <w:rFonts w:ascii="Arial" w:hAnsi="Arial" w:cs="Arial"/>
          <w:color w:val="262626" w:themeColor="text1" w:themeTint="D9"/>
          <w:sz w:val="20"/>
          <w:szCs w:val="20"/>
          <w:lang w:val="de-DE"/>
        </w:rPr>
        <w:t xml:space="preserve">Produkte und </w:t>
      </w:r>
      <w:r w:rsidR="003A38A3">
        <w:rPr>
          <w:rFonts w:ascii="Arial" w:hAnsi="Arial" w:cs="Arial"/>
          <w:color w:val="262626" w:themeColor="text1" w:themeTint="D9"/>
          <w:sz w:val="20"/>
          <w:szCs w:val="20"/>
          <w:lang w:val="de-DE"/>
        </w:rPr>
        <w:t>-</w:t>
      </w:r>
      <w:r w:rsidR="00817B99">
        <w:rPr>
          <w:rFonts w:ascii="Arial" w:hAnsi="Arial" w:cs="Arial"/>
          <w:color w:val="262626" w:themeColor="text1" w:themeTint="D9"/>
          <w:sz w:val="20"/>
          <w:szCs w:val="20"/>
          <w:lang w:val="de-DE"/>
        </w:rPr>
        <w:t>Kosmetikbehandlungen im SPA runden dieses vielfältige Angebot ab.</w:t>
      </w:r>
    </w:p>
    <w:p w14:paraId="1BDCACAC" w14:textId="0F6B122D" w:rsidR="00B96505" w:rsidRDefault="00B96505" w:rsidP="00234B72">
      <w:pPr>
        <w:spacing w:after="0" w:line="240" w:lineRule="auto"/>
        <w:jc w:val="both"/>
        <w:rPr>
          <w:rFonts w:ascii="Arial" w:eastAsia="Times New Roman" w:hAnsi="Arial" w:cs="Arial"/>
          <w:color w:val="262626" w:themeColor="text1" w:themeTint="D9"/>
          <w:sz w:val="20"/>
          <w:szCs w:val="20"/>
          <w:lang w:eastAsia="es-ES"/>
        </w:rPr>
      </w:pPr>
      <w:bookmarkStart w:id="1" w:name="_Hlk509333203"/>
    </w:p>
    <w:p w14:paraId="19A4F143" w14:textId="1C860BFE" w:rsidR="002F6143" w:rsidRPr="002F6143" w:rsidRDefault="002F6143" w:rsidP="00234B72">
      <w:pPr>
        <w:spacing w:after="0" w:line="240" w:lineRule="auto"/>
        <w:jc w:val="both"/>
        <w:rPr>
          <w:rFonts w:ascii="Arial" w:hAnsi="Arial" w:cs="Arial"/>
          <w:b/>
          <w:color w:val="262626" w:themeColor="text1" w:themeTint="D9"/>
          <w:sz w:val="20"/>
          <w:szCs w:val="20"/>
        </w:rPr>
      </w:pPr>
      <w:r w:rsidRPr="002F6143">
        <w:rPr>
          <w:rFonts w:ascii="Arial" w:hAnsi="Arial" w:cs="Arial"/>
          <w:b/>
          <w:color w:val="262626" w:themeColor="text1" w:themeTint="D9"/>
          <w:sz w:val="20"/>
          <w:szCs w:val="20"/>
        </w:rPr>
        <w:t>Erstklassige Gastronomie im Iberostar Sábila</w:t>
      </w:r>
    </w:p>
    <w:bookmarkEnd w:id="1"/>
    <w:p w14:paraId="6971437A" w14:textId="5E85F37D" w:rsidR="002F6143" w:rsidRPr="002F6143" w:rsidRDefault="002F6143" w:rsidP="00234B72">
      <w:pPr>
        <w:spacing w:after="0" w:line="240" w:lineRule="auto"/>
        <w:jc w:val="both"/>
        <w:rPr>
          <w:rFonts w:ascii="Arial" w:hAnsi="Arial" w:cs="Arial"/>
          <w:color w:val="262626" w:themeColor="text1" w:themeTint="D9"/>
          <w:sz w:val="20"/>
          <w:szCs w:val="20"/>
        </w:rPr>
      </w:pPr>
      <w:r w:rsidRPr="002F6143">
        <w:rPr>
          <w:rFonts w:ascii="Arial" w:hAnsi="Arial" w:cs="Arial"/>
          <w:color w:val="262626" w:themeColor="text1" w:themeTint="D9"/>
          <w:sz w:val="20"/>
          <w:szCs w:val="20"/>
        </w:rPr>
        <w:t xml:space="preserve">Exquisite Gastronomie ist einer der </w:t>
      </w:r>
      <w:r>
        <w:rPr>
          <w:rFonts w:ascii="Arial" w:hAnsi="Arial" w:cs="Arial"/>
          <w:color w:val="262626" w:themeColor="text1" w:themeTint="D9"/>
          <w:sz w:val="20"/>
          <w:szCs w:val="20"/>
        </w:rPr>
        <w:t xml:space="preserve">Grundpfeiler des Iberostar Urlaubsangebots. Das Iberostar Sábila unterstreicht dies </w:t>
      </w:r>
      <w:r w:rsidR="00685846">
        <w:rPr>
          <w:rFonts w:ascii="Arial" w:hAnsi="Arial" w:cs="Arial"/>
          <w:color w:val="262626" w:themeColor="text1" w:themeTint="D9"/>
          <w:sz w:val="20"/>
          <w:szCs w:val="20"/>
        </w:rPr>
        <w:t xml:space="preserve">unter anderem </w:t>
      </w:r>
      <w:r>
        <w:rPr>
          <w:rFonts w:ascii="Arial" w:hAnsi="Arial" w:cs="Arial"/>
          <w:color w:val="262626" w:themeColor="text1" w:themeTint="D9"/>
          <w:sz w:val="20"/>
          <w:szCs w:val="20"/>
        </w:rPr>
        <w:t xml:space="preserve">mit seinem innovativen Gastronomiemarkt, auf dem Gäste </w:t>
      </w:r>
      <w:r w:rsidR="00685846">
        <w:rPr>
          <w:rFonts w:ascii="Arial" w:hAnsi="Arial" w:cs="Arial"/>
          <w:color w:val="262626" w:themeColor="text1" w:themeTint="D9"/>
          <w:sz w:val="20"/>
          <w:szCs w:val="20"/>
        </w:rPr>
        <w:t xml:space="preserve">an sieben Ständen </w:t>
      </w:r>
      <w:r>
        <w:rPr>
          <w:rFonts w:ascii="Arial" w:hAnsi="Arial" w:cs="Arial"/>
          <w:color w:val="262626" w:themeColor="text1" w:themeTint="D9"/>
          <w:sz w:val="20"/>
          <w:szCs w:val="20"/>
        </w:rPr>
        <w:t xml:space="preserve">regionale Spezialitäten genießen können. Das Angebot </w:t>
      </w:r>
      <w:r w:rsidR="00685846">
        <w:rPr>
          <w:rFonts w:ascii="Arial" w:hAnsi="Arial" w:cs="Arial"/>
          <w:color w:val="262626" w:themeColor="text1" w:themeTint="D9"/>
          <w:sz w:val="20"/>
          <w:szCs w:val="20"/>
        </w:rPr>
        <w:t xml:space="preserve">des Marktes lässt keine Wünsche offen und </w:t>
      </w:r>
      <w:r>
        <w:rPr>
          <w:rFonts w:ascii="Arial" w:hAnsi="Arial" w:cs="Arial"/>
          <w:color w:val="262626" w:themeColor="text1" w:themeTint="D9"/>
          <w:sz w:val="20"/>
          <w:szCs w:val="20"/>
        </w:rPr>
        <w:t xml:space="preserve">umfasst erstklassigen Fisch, Fleisch, Schinken, Käse, Tapas-Snacks </w:t>
      </w:r>
      <w:r w:rsidR="00685846">
        <w:rPr>
          <w:rFonts w:ascii="Arial" w:hAnsi="Arial" w:cs="Arial"/>
          <w:color w:val="262626" w:themeColor="text1" w:themeTint="D9"/>
          <w:sz w:val="20"/>
          <w:szCs w:val="20"/>
        </w:rPr>
        <w:t xml:space="preserve">und </w:t>
      </w:r>
      <w:r>
        <w:rPr>
          <w:rFonts w:ascii="Arial" w:hAnsi="Arial" w:cs="Arial"/>
          <w:color w:val="262626" w:themeColor="text1" w:themeTint="D9"/>
          <w:sz w:val="20"/>
          <w:szCs w:val="20"/>
        </w:rPr>
        <w:t>Wurstwaren.</w:t>
      </w:r>
    </w:p>
    <w:p w14:paraId="7D43C82B" w14:textId="0F5DB21B" w:rsidR="00447EA2" w:rsidRDefault="00447EA2" w:rsidP="00234B72">
      <w:pPr>
        <w:spacing w:after="0" w:line="240" w:lineRule="auto"/>
        <w:jc w:val="both"/>
        <w:rPr>
          <w:rFonts w:ascii="Arial" w:hAnsi="Arial" w:cs="Arial"/>
          <w:color w:val="262626" w:themeColor="text1" w:themeTint="D9"/>
          <w:sz w:val="20"/>
          <w:szCs w:val="20"/>
        </w:rPr>
      </w:pPr>
    </w:p>
    <w:p w14:paraId="79BAB10E" w14:textId="3D4F99B4" w:rsidR="002F6143" w:rsidRPr="002F6143" w:rsidRDefault="002F6143" w:rsidP="00234B72">
      <w:pPr>
        <w:spacing w:after="0" w:line="240" w:lineRule="auto"/>
        <w:jc w:val="both"/>
        <w:rPr>
          <w:rFonts w:ascii="Arial" w:hAnsi="Arial" w:cs="Arial"/>
          <w:b/>
          <w:color w:val="262626" w:themeColor="text1" w:themeTint="D9"/>
          <w:sz w:val="20"/>
          <w:szCs w:val="20"/>
        </w:rPr>
      </w:pPr>
      <w:r w:rsidRPr="002F6143">
        <w:rPr>
          <w:rFonts w:ascii="Arial" w:hAnsi="Arial" w:cs="Arial"/>
          <w:b/>
          <w:color w:val="262626" w:themeColor="text1" w:themeTint="D9"/>
          <w:sz w:val="20"/>
          <w:szCs w:val="20"/>
        </w:rPr>
        <w:t>Über das Iberstar Sábila</w:t>
      </w:r>
    </w:p>
    <w:p w14:paraId="030BC8E2" w14:textId="7CA5F9D9" w:rsidR="002F6143" w:rsidRPr="002F6143" w:rsidRDefault="004C30AB" w:rsidP="00234B72">
      <w:pPr>
        <w:spacing w:after="0" w:line="240" w:lineRule="auto"/>
        <w:jc w:val="both"/>
        <w:rPr>
          <w:rFonts w:ascii="Arial" w:hAnsi="Arial" w:cs="Arial"/>
          <w:color w:val="262626" w:themeColor="text1" w:themeTint="D9"/>
          <w:sz w:val="20"/>
          <w:szCs w:val="20"/>
        </w:rPr>
      </w:pPr>
      <w:r w:rsidRPr="00BF7C21">
        <w:rPr>
          <w:rFonts w:ascii="Arial" w:hAnsi="Arial" w:cs="Arial"/>
          <w:noProof/>
          <w:color w:val="262626" w:themeColor="text1" w:themeTint="D9"/>
          <w:sz w:val="20"/>
          <w:szCs w:val="20"/>
          <w:lang w:val="es-ES" w:eastAsia="es-ES"/>
        </w:rPr>
        <w:drawing>
          <wp:anchor distT="0" distB="0" distL="114300" distR="114300" simplePos="0" relativeHeight="251659264" behindDoc="0" locked="0" layoutInCell="1" allowOverlap="1" wp14:anchorId="1AC2CFBA" wp14:editId="06740541">
            <wp:simplePos x="0" y="0"/>
            <wp:positionH relativeFrom="margin">
              <wp:posOffset>3576955</wp:posOffset>
            </wp:positionH>
            <wp:positionV relativeFrom="paragraph">
              <wp:posOffset>107950</wp:posOffset>
            </wp:positionV>
            <wp:extent cx="2520315" cy="16802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143">
        <w:rPr>
          <w:rFonts w:ascii="Arial" w:hAnsi="Arial" w:cs="Arial"/>
          <w:color w:val="262626" w:themeColor="text1" w:themeTint="D9"/>
          <w:sz w:val="20"/>
          <w:szCs w:val="20"/>
        </w:rPr>
        <w:t xml:space="preserve">Das </w:t>
      </w:r>
      <w:r w:rsidR="002F6143" w:rsidRPr="002F6143">
        <w:rPr>
          <w:rFonts w:ascii="Arial" w:hAnsi="Arial" w:cs="Arial"/>
          <w:b/>
          <w:color w:val="262626" w:themeColor="text1" w:themeTint="D9"/>
          <w:sz w:val="20"/>
          <w:szCs w:val="20"/>
        </w:rPr>
        <w:t>Iberostar Sábila</w:t>
      </w:r>
      <w:r w:rsidR="002F6143">
        <w:rPr>
          <w:rFonts w:ascii="Arial" w:hAnsi="Arial" w:cs="Arial"/>
          <w:color w:val="262626" w:themeColor="text1" w:themeTint="D9"/>
          <w:sz w:val="20"/>
          <w:szCs w:val="20"/>
        </w:rPr>
        <w:t xml:space="preserve"> gehört zur Kategorie </w:t>
      </w:r>
      <w:r w:rsidR="002F6143" w:rsidRPr="002F6143">
        <w:rPr>
          <w:rFonts w:ascii="Arial" w:hAnsi="Arial" w:cs="Arial"/>
          <w:b/>
          <w:color w:val="262626" w:themeColor="text1" w:themeTint="D9"/>
          <w:sz w:val="20"/>
          <w:szCs w:val="20"/>
        </w:rPr>
        <w:t>Iberostar Selection</w:t>
      </w:r>
      <w:r w:rsidR="002F6143">
        <w:rPr>
          <w:rFonts w:ascii="Arial" w:hAnsi="Arial" w:cs="Arial"/>
          <w:color w:val="262626" w:themeColor="text1" w:themeTint="D9"/>
          <w:sz w:val="20"/>
          <w:szCs w:val="20"/>
        </w:rPr>
        <w:t xml:space="preserve"> im </w:t>
      </w:r>
      <w:r w:rsidR="002F6143" w:rsidRPr="002F6143">
        <w:rPr>
          <w:rFonts w:ascii="Arial" w:hAnsi="Arial" w:cs="Arial"/>
          <w:b/>
          <w:color w:val="262626" w:themeColor="text1" w:themeTint="D9"/>
          <w:sz w:val="20"/>
          <w:szCs w:val="20"/>
        </w:rPr>
        <w:t>Segment Strandhotels</w:t>
      </w:r>
      <w:r w:rsidR="002F6143">
        <w:rPr>
          <w:rFonts w:ascii="Arial" w:hAnsi="Arial" w:cs="Arial"/>
          <w:b/>
          <w:color w:val="262626" w:themeColor="text1" w:themeTint="D9"/>
          <w:sz w:val="20"/>
          <w:szCs w:val="20"/>
        </w:rPr>
        <w:t xml:space="preserve"> </w:t>
      </w:r>
      <w:r w:rsidR="002F6143">
        <w:rPr>
          <w:rFonts w:ascii="Arial" w:hAnsi="Arial" w:cs="Arial"/>
          <w:color w:val="262626" w:themeColor="text1" w:themeTint="D9"/>
          <w:sz w:val="20"/>
          <w:szCs w:val="20"/>
        </w:rPr>
        <w:t xml:space="preserve">und zeigt mit </w:t>
      </w:r>
      <w:r w:rsidR="0036687D">
        <w:rPr>
          <w:rFonts w:ascii="Arial" w:hAnsi="Arial" w:cs="Arial"/>
          <w:color w:val="262626" w:themeColor="text1" w:themeTint="D9"/>
          <w:sz w:val="20"/>
          <w:szCs w:val="20"/>
        </w:rPr>
        <w:t>sein</w:t>
      </w:r>
      <w:r w:rsidR="002F6143">
        <w:rPr>
          <w:rFonts w:ascii="Arial" w:hAnsi="Arial" w:cs="Arial"/>
          <w:color w:val="262626" w:themeColor="text1" w:themeTint="D9"/>
          <w:sz w:val="20"/>
          <w:szCs w:val="20"/>
        </w:rPr>
        <w:t xml:space="preserve">em exklusiven Service nur für Erwachsene in perfekter Weise, das herausragende </w:t>
      </w:r>
      <w:r w:rsidR="00075BE7">
        <w:rPr>
          <w:rFonts w:ascii="Arial" w:hAnsi="Arial" w:cs="Arial"/>
          <w:color w:val="262626" w:themeColor="text1" w:themeTint="D9"/>
          <w:sz w:val="20"/>
          <w:szCs w:val="20"/>
        </w:rPr>
        <w:t>Bestreben</w:t>
      </w:r>
      <w:r w:rsidR="002F6143">
        <w:rPr>
          <w:rFonts w:ascii="Arial" w:hAnsi="Arial" w:cs="Arial"/>
          <w:color w:val="262626" w:themeColor="text1" w:themeTint="D9"/>
          <w:sz w:val="20"/>
          <w:szCs w:val="20"/>
        </w:rPr>
        <w:t xml:space="preserve"> von </w:t>
      </w:r>
      <w:r w:rsidR="002F6143" w:rsidRPr="002F6143">
        <w:rPr>
          <w:rFonts w:ascii="Arial" w:hAnsi="Arial" w:cs="Arial"/>
          <w:b/>
          <w:color w:val="262626" w:themeColor="text1" w:themeTint="D9"/>
          <w:sz w:val="20"/>
          <w:szCs w:val="20"/>
        </w:rPr>
        <w:t>Iberostar Hotels &amp; Resorts</w:t>
      </w:r>
      <w:r w:rsidR="00075BE7">
        <w:rPr>
          <w:rFonts w:ascii="Arial" w:hAnsi="Arial" w:cs="Arial"/>
          <w:color w:val="262626" w:themeColor="text1" w:themeTint="D9"/>
          <w:sz w:val="20"/>
          <w:szCs w:val="20"/>
        </w:rPr>
        <w:t xml:space="preserve"> eine </w:t>
      </w:r>
      <w:r w:rsidR="0036687D">
        <w:rPr>
          <w:rFonts w:ascii="Arial" w:hAnsi="Arial" w:cs="Arial"/>
          <w:color w:val="262626" w:themeColor="text1" w:themeTint="D9"/>
          <w:sz w:val="20"/>
          <w:szCs w:val="20"/>
        </w:rPr>
        <w:t xml:space="preserve">ausschließlich </w:t>
      </w:r>
      <w:r w:rsidR="00075BE7">
        <w:rPr>
          <w:rFonts w:ascii="Arial" w:hAnsi="Arial" w:cs="Arial"/>
          <w:color w:val="262626" w:themeColor="text1" w:themeTint="D9"/>
          <w:sz w:val="20"/>
          <w:szCs w:val="20"/>
        </w:rPr>
        <w:t>vortreffliche Urlaubserfahrung zu bieten.</w:t>
      </w:r>
    </w:p>
    <w:p w14:paraId="7EE62F54" w14:textId="36CD4A3E" w:rsidR="000D76A5" w:rsidRPr="00BF7C21" w:rsidRDefault="007B1A67" w:rsidP="000D76A5">
      <w:pPr>
        <w:jc w:val="both"/>
        <w:rPr>
          <w:rFonts w:ascii="Arial" w:hAnsi="Arial" w:cs="Arial"/>
          <w:color w:val="262626" w:themeColor="text1" w:themeTint="D9"/>
          <w:sz w:val="20"/>
          <w:szCs w:val="20"/>
        </w:rPr>
      </w:pPr>
      <w:r w:rsidRPr="00BF7C21">
        <w:rPr>
          <w:rFonts w:ascii="Arial" w:hAnsi="Arial" w:cs="Arial"/>
          <w:color w:val="262626" w:themeColor="text1" w:themeTint="D9"/>
          <w:sz w:val="20"/>
          <w:szCs w:val="20"/>
        </w:rPr>
        <w:t xml:space="preserve">Die Renovierung und </w:t>
      </w:r>
      <w:r w:rsidR="0036687D">
        <w:rPr>
          <w:rFonts w:ascii="Arial" w:hAnsi="Arial" w:cs="Arial"/>
          <w:color w:val="262626" w:themeColor="text1" w:themeTint="D9"/>
          <w:sz w:val="20"/>
          <w:szCs w:val="20"/>
        </w:rPr>
        <w:t>Neue</w:t>
      </w:r>
      <w:r w:rsidRPr="00BF7C21">
        <w:rPr>
          <w:rFonts w:ascii="Arial" w:hAnsi="Arial" w:cs="Arial"/>
          <w:color w:val="262626" w:themeColor="text1" w:themeTint="D9"/>
          <w:sz w:val="20"/>
          <w:szCs w:val="20"/>
        </w:rPr>
        <w:t xml:space="preserve">röffnung dieses Hotels ist Teil der Reinvestitionsstrategie des Unternehmens mit der Absicht, allerhöchste Qualitätsstandards </w:t>
      </w:r>
      <w:r w:rsidR="00075BE7">
        <w:rPr>
          <w:rFonts w:ascii="Arial" w:hAnsi="Arial" w:cs="Arial"/>
          <w:color w:val="262626" w:themeColor="text1" w:themeTint="D9"/>
          <w:sz w:val="20"/>
          <w:szCs w:val="20"/>
        </w:rPr>
        <w:t xml:space="preserve">auf allen Ebenen </w:t>
      </w:r>
      <w:r w:rsidRPr="00BF7C21">
        <w:rPr>
          <w:rFonts w:ascii="Arial" w:hAnsi="Arial" w:cs="Arial"/>
          <w:color w:val="262626" w:themeColor="text1" w:themeTint="D9"/>
          <w:sz w:val="20"/>
          <w:szCs w:val="20"/>
        </w:rPr>
        <w:t xml:space="preserve">zu bieten. </w:t>
      </w:r>
      <w:r w:rsidR="00075BE7">
        <w:rPr>
          <w:rFonts w:ascii="Arial" w:hAnsi="Arial" w:cs="Arial"/>
          <w:color w:val="262626" w:themeColor="text1" w:themeTint="D9"/>
          <w:sz w:val="20"/>
          <w:szCs w:val="20"/>
        </w:rPr>
        <w:t>Jedes einzelne</w:t>
      </w:r>
      <w:r w:rsidRPr="00BF7C21">
        <w:rPr>
          <w:rFonts w:ascii="Arial" w:hAnsi="Arial" w:cs="Arial"/>
          <w:color w:val="262626" w:themeColor="text1" w:themeTint="D9"/>
          <w:sz w:val="20"/>
          <w:szCs w:val="20"/>
        </w:rPr>
        <w:t xml:space="preserve"> Renovierungsprojekt von Iberostar basiert</w:t>
      </w:r>
      <w:r w:rsidR="00075BE7">
        <w:rPr>
          <w:rFonts w:ascii="Arial" w:hAnsi="Arial" w:cs="Arial"/>
          <w:color w:val="262626" w:themeColor="text1" w:themeTint="D9"/>
          <w:sz w:val="20"/>
          <w:szCs w:val="20"/>
        </w:rPr>
        <w:t xml:space="preserve"> auf der Berücksichtigung </w:t>
      </w:r>
      <w:r w:rsidR="00196BFA">
        <w:rPr>
          <w:rFonts w:ascii="Arial" w:hAnsi="Arial" w:cs="Arial"/>
          <w:color w:val="262626" w:themeColor="text1" w:themeTint="D9"/>
          <w:sz w:val="20"/>
          <w:szCs w:val="20"/>
        </w:rPr>
        <w:t xml:space="preserve">des Verhältnisses </w:t>
      </w:r>
      <w:r w:rsidR="00075BE7">
        <w:rPr>
          <w:rFonts w:ascii="Arial" w:hAnsi="Arial" w:cs="Arial"/>
          <w:color w:val="262626" w:themeColor="text1" w:themeTint="D9"/>
          <w:sz w:val="20"/>
          <w:szCs w:val="20"/>
        </w:rPr>
        <w:t>von Innovation und Nachhaltigkeit um</w:t>
      </w:r>
      <w:r w:rsidRPr="00BF7C21">
        <w:rPr>
          <w:rFonts w:ascii="Arial" w:hAnsi="Arial" w:cs="Arial"/>
          <w:color w:val="262626" w:themeColor="text1" w:themeTint="D9"/>
          <w:sz w:val="20"/>
          <w:szCs w:val="20"/>
        </w:rPr>
        <w:t xml:space="preserve"> die Umgebung, in der diese Projekte sich befinden, optimal </w:t>
      </w:r>
      <w:r w:rsidR="00075BE7">
        <w:rPr>
          <w:rFonts w:ascii="Arial" w:hAnsi="Arial" w:cs="Arial"/>
          <w:color w:val="262626" w:themeColor="text1" w:themeTint="D9"/>
          <w:sz w:val="20"/>
          <w:szCs w:val="20"/>
        </w:rPr>
        <w:t xml:space="preserve">zu </w:t>
      </w:r>
      <w:r w:rsidRPr="00BF7C21">
        <w:rPr>
          <w:rFonts w:ascii="Arial" w:hAnsi="Arial" w:cs="Arial"/>
          <w:color w:val="262626" w:themeColor="text1" w:themeTint="D9"/>
          <w:sz w:val="20"/>
          <w:szCs w:val="20"/>
        </w:rPr>
        <w:t>schütz</w:t>
      </w:r>
      <w:r w:rsidR="008B4E4D">
        <w:rPr>
          <w:rFonts w:ascii="Arial" w:hAnsi="Arial" w:cs="Arial"/>
          <w:color w:val="262626" w:themeColor="text1" w:themeTint="D9"/>
          <w:sz w:val="20"/>
          <w:szCs w:val="20"/>
        </w:rPr>
        <w:t>en</w:t>
      </w:r>
      <w:r w:rsidRPr="00BF7C21">
        <w:rPr>
          <w:rFonts w:ascii="Arial" w:hAnsi="Arial" w:cs="Arial"/>
          <w:color w:val="262626" w:themeColor="text1" w:themeTint="D9"/>
          <w:sz w:val="20"/>
          <w:szCs w:val="20"/>
        </w:rPr>
        <w:t>.</w:t>
      </w:r>
    </w:p>
    <w:p w14:paraId="7851861E" w14:textId="77777777" w:rsidR="00234B72" w:rsidRPr="00BF7C21" w:rsidRDefault="00234B72" w:rsidP="00234B72">
      <w:pPr>
        <w:spacing w:after="0" w:line="240" w:lineRule="auto"/>
        <w:jc w:val="both"/>
        <w:rPr>
          <w:rFonts w:ascii="Arial" w:hAnsi="Arial" w:cs="Arial"/>
          <w:color w:val="262626" w:themeColor="text1" w:themeTint="D9"/>
          <w:sz w:val="20"/>
          <w:szCs w:val="20"/>
        </w:rPr>
      </w:pPr>
    </w:p>
    <w:p w14:paraId="3755D6E8" w14:textId="4A398E9A" w:rsidR="00D033C5" w:rsidRPr="00D033C5" w:rsidRDefault="008C1E07" w:rsidP="00D033C5">
      <w:pPr>
        <w:spacing w:after="0" w:line="240" w:lineRule="auto"/>
        <w:jc w:val="both"/>
        <w:rPr>
          <w:rFonts w:ascii="Arial" w:hAnsi="Arial" w:cs="Arial"/>
          <w:color w:val="262626" w:themeColor="text1" w:themeTint="D9"/>
          <w:sz w:val="18"/>
          <w:szCs w:val="20"/>
        </w:rPr>
      </w:pPr>
      <w:r w:rsidRPr="00BF7C21">
        <w:rPr>
          <w:rFonts w:ascii="Arial" w:hAnsi="Arial" w:cs="Arial"/>
          <w:color w:val="262626" w:themeColor="text1" w:themeTint="D9"/>
          <w:sz w:val="18"/>
          <w:szCs w:val="20"/>
        </w:rPr>
        <w:t>*</w:t>
      </w:r>
      <w:r w:rsidRPr="00BF7C21">
        <w:rPr>
          <w:rFonts w:ascii="Arial" w:hAnsi="Arial" w:cs="Arial"/>
          <w:b/>
          <w:bCs/>
          <w:color w:val="262626" w:themeColor="text1" w:themeTint="D9"/>
          <w:sz w:val="18"/>
          <w:szCs w:val="20"/>
          <w:u w:val="single"/>
        </w:rPr>
        <w:t>Anmerkung an den Herausgeber</w:t>
      </w:r>
      <w:r w:rsidRPr="00BF7C21">
        <w:rPr>
          <w:rFonts w:ascii="Arial" w:hAnsi="Arial" w:cs="Arial"/>
          <w:color w:val="262626" w:themeColor="text1" w:themeTint="D9"/>
          <w:sz w:val="18"/>
          <w:szCs w:val="20"/>
        </w:rPr>
        <w:t xml:space="preserve">: </w:t>
      </w:r>
      <w:r w:rsidR="00075BE7">
        <w:rPr>
          <w:rFonts w:ascii="Arial" w:hAnsi="Arial" w:cs="Arial"/>
          <w:color w:val="262626" w:themeColor="text1" w:themeTint="D9"/>
          <w:sz w:val="18"/>
          <w:szCs w:val="20"/>
        </w:rPr>
        <w:t xml:space="preserve">Eine Bildergalerie des Ibersotar Sábila finden Sie </w:t>
      </w:r>
      <w:r w:rsidRPr="00BF7C21">
        <w:rPr>
          <w:rFonts w:ascii="Arial" w:hAnsi="Arial" w:cs="Arial"/>
          <w:color w:val="262626" w:themeColor="text1" w:themeTint="D9"/>
          <w:sz w:val="18"/>
          <w:szCs w:val="20"/>
        </w:rPr>
        <w:t xml:space="preserve">über </w:t>
      </w:r>
      <w:hyperlink r:id="rId10" w:history="1">
        <w:r w:rsidRPr="00BF7C21">
          <w:rPr>
            <w:rStyle w:val="Hipervnculo"/>
            <w:rFonts w:ascii="Arial" w:hAnsi="Arial" w:cs="Arial"/>
            <w:sz w:val="18"/>
            <w:szCs w:val="20"/>
          </w:rPr>
          <w:t>diesen Link</w:t>
        </w:r>
      </w:hyperlink>
      <w:r w:rsidR="00075BE7">
        <w:rPr>
          <w:rFonts w:ascii="Arial" w:hAnsi="Arial" w:cs="Arial"/>
          <w:color w:val="262626" w:themeColor="text1" w:themeTint="D9"/>
          <w:sz w:val="18"/>
          <w:szCs w:val="20"/>
        </w:rPr>
        <w:t>.</w:t>
      </w:r>
    </w:p>
    <w:p w14:paraId="73226230" w14:textId="77777777" w:rsidR="00D033C5" w:rsidRPr="00D033C5" w:rsidRDefault="00D033C5" w:rsidP="00D033C5">
      <w:pPr>
        <w:spacing w:after="0" w:line="240" w:lineRule="auto"/>
        <w:jc w:val="both"/>
        <w:rPr>
          <w:rFonts w:ascii="Arial" w:hAnsi="Arial" w:cs="Arial"/>
          <w:color w:val="262626" w:themeColor="text1" w:themeTint="D9"/>
          <w:sz w:val="18"/>
          <w:szCs w:val="20"/>
        </w:rPr>
      </w:pPr>
    </w:p>
    <w:p w14:paraId="091DB876" w14:textId="77777777" w:rsidR="00D033C5" w:rsidRPr="00D033C5" w:rsidRDefault="00D033C5" w:rsidP="00D033C5">
      <w:pPr>
        <w:spacing w:after="0" w:line="240" w:lineRule="auto"/>
        <w:jc w:val="both"/>
        <w:rPr>
          <w:rFonts w:ascii="Arial" w:hAnsi="Arial" w:cs="Arial"/>
          <w:b/>
          <w:color w:val="262626" w:themeColor="text1" w:themeTint="D9"/>
          <w:sz w:val="18"/>
          <w:szCs w:val="20"/>
          <w:u w:val="single"/>
        </w:rPr>
      </w:pPr>
    </w:p>
    <w:p w14:paraId="543A456E" w14:textId="77777777" w:rsidR="00D033C5" w:rsidRPr="00D033C5" w:rsidRDefault="00D033C5" w:rsidP="00D033C5">
      <w:pPr>
        <w:spacing w:after="0" w:line="240" w:lineRule="auto"/>
        <w:jc w:val="both"/>
        <w:rPr>
          <w:rFonts w:ascii="Arial" w:hAnsi="Arial" w:cs="Arial"/>
          <w:b/>
          <w:color w:val="262626" w:themeColor="text1" w:themeTint="D9"/>
          <w:sz w:val="18"/>
          <w:szCs w:val="20"/>
          <w:u w:val="single"/>
        </w:rPr>
      </w:pPr>
    </w:p>
    <w:p w14:paraId="118AFD9E" w14:textId="1FCB220A" w:rsidR="00075BE7" w:rsidRPr="00346F48" w:rsidRDefault="00075BE7" w:rsidP="00075BE7">
      <w:pPr>
        <w:jc w:val="both"/>
        <w:rPr>
          <w:rFonts w:ascii="Arial" w:hAnsi="Arial" w:cs="Arial"/>
          <w:b/>
          <w:sz w:val="20"/>
          <w:u w:val="single"/>
        </w:rPr>
      </w:pPr>
      <w:r w:rsidRPr="00AA1D29">
        <w:rPr>
          <w:rFonts w:ascii="Arial" w:hAnsi="Arial" w:cs="Arial"/>
          <w:b/>
          <w:sz w:val="20"/>
          <w:u w:val="single"/>
        </w:rPr>
        <w:t>Über I</w:t>
      </w:r>
      <w:r>
        <w:rPr>
          <w:rFonts w:ascii="Arial" w:hAnsi="Arial" w:cs="Arial"/>
          <w:b/>
          <w:sz w:val="20"/>
          <w:u w:val="single"/>
        </w:rPr>
        <w:t>berostar</w:t>
      </w:r>
      <w:r w:rsidRPr="00AA1D29">
        <w:rPr>
          <w:rFonts w:ascii="Arial" w:hAnsi="Arial" w:cs="Arial"/>
          <w:b/>
          <w:sz w:val="20"/>
          <w:u w:val="single"/>
        </w:rPr>
        <w:t xml:space="preserve"> Hotels &amp; Resorts</w:t>
      </w:r>
    </w:p>
    <w:p w14:paraId="4AC73D26" w14:textId="196775A1" w:rsidR="00075BE7" w:rsidRDefault="00075BE7" w:rsidP="00075BE7">
      <w:pPr>
        <w:jc w:val="both"/>
        <w:rPr>
          <w:rFonts w:ascii="Arial" w:hAnsi="Arial" w:cs="Arial"/>
          <w:sz w:val="20"/>
          <w:szCs w:val="16"/>
        </w:rPr>
      </w:pPr>
      <w:r w:rsidRPr="00AA1D29">
        <w:rPr>
          <w:rFonts w:ascii="Arial" w:hAnsi="Arial" w:cs="Arial"/>
          <w:sz w:val="20"/>
          <w:szCs w:val="16"/>
        </w:rPr>
        <w:t>Iberostar Hotels &amp; Resorts ist die Urlaubshotelkette, die in Palma de Mallorca (Balearische Inseln, Spanien) von der Familie Fluxà im Jahr 1986 gegründet wurde. Sie gehört zur Grupo Iberostar, einem der wichtigsten spanischen Tourismuskonzerne, der seit über 60 Jahren besteht. Iberostar Hotels &amp; Resorts verfügt zurzeit über mehr als 110 Vier- und Fünf-Sterne-Hotels in 17 Ländern auf der ganzen Welt.</w:t>
      </w:r>
    </w:p>
    <w:p w14:paraId="31187077" w14:textId="77777777" w:rsidR="007E1DD8" w:rsidRDefault="007E1DD8" w:rsidP="00075BE7">
      <w:pPr>
        <w:jc w:val="both"/>
        <w:rPr>
          <w:rFonts w:ascii="Arial" w:hAnsi="Arial" w:cs="Arial"/>
          <w:sz w:val="20"/>
          <w:szCs w:val="16"/>
        </w:rPr>
      </w:pPr>
    </w:p>
    <w:p w14:paraId="0F37D003" w14:textId="77777777" w:rsidR="00075BE7" w:rsidRPr="00AA1D29" w:rsidRDefault="00075BE7" w:rsidP="00075BE7">
      <w:pPr>
        <w:jc w:val="center"/>
        <w:rPr>
          <w:rFonts w:ascii="Arial" w:hAnsi="Arial" w:cs="Arial"/>
          <w:sz w:val="18"/>
          <w:szCs w:val="16"/>
          <w:lang w:val="it-IT"/>
        </w:rPr>
      </w:pPr>
      <w:r w:rsidRPr="00AA1D29">
        <w:rPr>
          <w:rFonts w:ascii="Arial" w:hAnsi="Arial" w:cs="Arial"/>
          <w:sz w:val="18"/>
          <w:szCs w:val="16"/>
          <w:lang w:val="it-IT"/>
        </w:rPr>
        <w:t>IberostarPressestelle:</w:t>
      </w:r>
    </w:p>
    <w:p w14:paraId="6B33C71F" w14:textId="77777777" w:rsidR="00075BE7" w:rsidRPr="00AA1D29" w:rsidRDefault="00075BE7" w:rsidP="00075BE7">
      <w:pPr>
        <w:jc w:val="center"/>
        <w:rPr>
          <w:rFonts w:ascii="Arial" w:hAnsi="Arial" w:cs="Arial"/>
          <w:sz w:val="18"/>
          <w:szCs w:val="16"/>
          <w:lang w:val="it-IT"/>
        </w:rPr>
      </w:pPr>
      <w:r w:rsidRPr="00AA1D29">
        <w:rPr>
          <w:rFonts w:ascii="Arial" w:hAnsi="Arial" w:cs="Arial"/>
          <w:sz w:val="18"/>
          <w:szCs w:val="16"/>
          <w:lang w:val="it-IT"/>
        </w:rPr>
        <w:t>Edelman.ergo</w:t>
      </w:r>
    </w:p>
    <w:p w14:paraId="3C6AEDC4" w14:textId="77777777" w:rsidR="00075BE7" w:rsidRPr="00AA1D29" w:rsidRDefault="00075BE7" w:rsidP="00075BE7">
      <w:pPr>
        <w:jc w:val="center"/>
        <w:rPr>
          <w:rFonts w:ascii="Arial" w:hAnsi="Arial" w:cs="Arial"/>
          <w:sz w:val="18"/>
          <w:szCs w:val="16"/>
          <w:lang w:val="it-IT"/>
        </w:rPr>
      </w:pPr>
      <w:r w:rsidRPr="00AA1D29">
        <w:rPr>
          <w:rFonts w:ascii="Arial" w:hAnsi="Arial" w:cs="Arial"/>
          <w:sz w:val="18"/>
          <w:szCs w:val="16"/>
          <w:lang w:val="it-IT"/>
        </w:rPr>
        <w:t>Julia Salgueiro (IberostarGermany@edelmanergo.com)</w:t>
      </w:r>
    </w:p>
    <w:p w14:paraId="6D305BA1" w14:textId="77777777" w:rsidR="00075BE7" w:rsidRPr="00A5572D" w:rsidRDefault="00075BE7" w:rsidP="00075BE7">
      <w:pPr>
        <w:jc w:val="center"/>
        <w:rPr>
          <w:rFonts w:ascii="Arial" w:hAnsi="Arial" w:cs="Arial"/>
          <w:sz w:val="18"/>
          <w:szCs w:val="16"/>
        </w:rPr>
      </w:pPr>
      <w:r w:rsidRPr="00A5572D">
        <w:rPr>
          <w:rFonts w:ascii="Arial" w:hAnsi="Arial" w:cs="Arial"/>
          <w:sz w:val="18"/>
          <w:szCs w:val="16"/>
        </w:rPr>
        <w:t>Tel: +49 40 356206 - 049</w:t>
      </w:r>
    </w:p>
    <w:p w14:paraId="66EBAF26" w14:textId="7AAB386A" w:rsidR="007676D4" w:rsidRPr="00BF7C21" w:rsidRDefault="007676D4" w:rsidP="00234B72">
      <w:pPr>
        <w:spacing w:after="0" w:line="240" w:lineRule="auto"/>
        <w:jc w:val="both"/>
        <w:rPr>
          <w:rFonts w:ascii="Arial" w:hAnsi="Arial" w:cs="Arial"/>
          <w:color w:val="262626" w:themeColor="text1" w:themeTint="D9"/>
          <w:sz w:val="18"/>
          <w:szCs w:val="20"/>
        </w:rPr>
      </w:pPr>
    </w:p>
    <w:p w14:paraId="217107FB" w14:textId="35527602" w:rsidR="007676D4" w:rsidRPr="00BF7C21" w:rsidRDefault="007676D4" w:rsidP="00234B72">
      <w:pPr>
        <w:spacing w:after="0" w:line="240" w:lineRule="auto"/>
        <w:jc w:val="both"/>
        <w:rPr>
          <w:rFonts w:ascii="Arial" w:hAnsi="Arial" w:cs="Arial"/>
          <w:b/>
          <w:color w:val="262626" w:themeColor="text1" w:themeTint="D9"/>
          <w:sz w:val="18"/>
          <w:szCs w:val="20"/>
          <w:u w:val="single"/>
        </w:rPr>
      </w:pPr>
    </w:p>
    <w:p w14:paraId="3786016B" w14:textId="77777777" w:rsidR="007B1A67" w:rsidRPr="00BF7C21" w:rsidRDefault="007B1A67" w:rsidP="00234B72">
      <w:pPr>
        <w:spacing w:after="0" w:line="240" w:lineRule="auto"/>
        <w:jc w:val="both"/>
        <w:rPr>
          <w:rFonts w:ascii="Arial" w:hAnsi="Arial" w:cs="Arial"/>
          <w:b/>
          <w:color w:val="262626" w:themeColor="text1" w:themeTint="D9"/>
          <w:sz w:val="18"/>
          <w:szCs w:val="20"/>
          <w:u w:val="single"/>
        </w:rPr>
      </w:pPr>
    </w:p>
    <w:p w14:paraId="27FD1DE0" w14:textId="567D6D72" w:rsidR="008C1E07" w:rsidRPr="00BF7C21" w:rsidDel="0025091E" w:rsidRDefault="008C1E07" w:rsidP="00234B72">
      <w:pPr>
        <w:spacing w:after="0" w:line="240" w:lineRule="auto"/>
        <w:jc w:val="both"/>
        <w:rPr>
          <w:rFonts w:ascii="Arial" w:hAnsi="Arial" w:cs="Arial"/>
          <w:b/>
          <w:color w:val="262626" w:themeColor="text1" w:themeTint="D9"/>
          <w:sz w:val="18"/>
          <w:szCs w:val="20"/>
          <w:u w:val="single"/>
        </w:rPr>
      </w:pPr>
    </w:p>
    <w:p w14:paraId="45E7746E" w14:textId="7B726D19" w:rsidR="008C1E07" w:rsidRPr="00BF7C21" w:rsidDel="0025091E" w:rsidRDefault="008C1E07" w:rsidP="00234B72">
      <w:pPr>
        <w:spacing w:after="0" w:line="240" w:lineRule="auto"/>
        <w:jc w:val="both"/>
        <w:rPr>
          <w:rFonts w:ascii="Arial" w:hAnsi="Arial" w:cs="Arial"/>
          <w:b/>
          <w:color w:val="262626" w:themeColor="text1" w:themeTint="D9"/>
          <w:sz w:val="18"/>
          <w:szCs w:val="20"/>
        </w:rPr>
      </w:pPr>
    </w:p>
    <w:p w14:paraId="2A5C82FD" w14:textId="6FD06492" w:rsidR="00234B72" w:rsidRPr="00BF7C21" w:rsidDel="0025091E" w:rsidRDefault="00234B72" w:rsidP="00234B72">
      <w:pPr>
        <w:spacing w:after="0" w:line="240" w:lineRule="auto"/>
        <w:jc w:val="both"/>
        <w:rPr>
          <w:rFonts w:ascii="Arial" w:hAnsi="Arial" w:cs="Arial"/>
          <w:b/>
          <w:bCs/>
          <w:color w:val="262626" w:themeColor="text1" w:themeTint="D9"/>
          <w:sz w:val="18"/>
          <w:szCs w:val="20"/>
        </w:rPr>
      </w:pPr>
    </w:p>
    <w:p w14:paraId="1D97C463" w14:textId="004BBCD9" w:rsidR="008C1E07" w:rsidRPr="00BF7C21" w:rsidDel="0025091E" w:rsidRDefault="008C1E07" w:rsidP="00234B72">
      <w:pPr>
        <w:spacing w:after="0" w:line="240" w:lineRule="auto"/>
        <w:jc w:val="both"/>
        <w:rPr>
          <w:rStyle w:val="Hipervnculo"/>
          <w:rFonts w:ascii="Arial" w:hAnsi="Arial" w:cs="Arial"/>
          <w:bCs/>
          <w:color w:val="262626" w:themeColor="text1" w:themeTint="D9"/>
          <w:sz w:val="18"/>
          <w:szCs w:val="20"/>
        </w:rPr>
      </w:pPr>
    </w:p>
    <w:p w14:paraId="70CBE334" w14:textId="74988641" w:rsidR="00234B72" w:rsidRPr="00BF7C21" w:rsidDel="0025091E" w:rsidRDefault="00234B72" w:rsidP="00234B72">
      <w:pPr>
        <w:spacing w:after="0" w:line="240" w:lineRule="auto"/>
        <w:jc w:val="both"/>
        <w:rPr>
          <w:rFonts w:ascii="Arial" w:hAnsi="Arial" w:cs="Arial"/>
          <w:b/>
          <w:bCs/>
          <w:color w:val="262626" w:themeColor="text1" w:themeTint="D9"/>
          <w:sz w:val="18"/>
          <w:szCs w:val="20"/>
        </w:rPr>
      </w:pPr>
    </w:p>
    <w:p w14:paraId="6255DE7B" w14:textId="705A9171" w:rsidR="008C1E07" w:rsidRPr="00BF7C21" w:rsidDel="0025091E" w:rsidRDefault="008C1E07" w:rsidP="00234B72">
      <w:pPr>
        <w:pStyle w:val="Pejemplostipos"/>
        <w:spacing w:line="240" w:lineRule="auto"/>
        <w:rPr>
          <w:rStyle w:val="LightGrosoresFuente"/>
          <w:rFonts w:ascii="Arial" w:hAnsi="Arial" w:cs="Arial"/>
          <w:b/>
          <w:color w:val="262626" w:themeColor="text1" w:themeTint="D9"/>
          <w:sz w:val="18"/>
          <w:lang w:val="de-DE"/>
        </w:rPr>
      </w:pPr>
    </w:p>
    <w:p w14:paraId="134510B1" w14:textId="361126ED" w:rsidR="008C1E07" w:rsidRPr="00BF7C21" w:rsidDel="0025091E" w:rsidRDefault="008C1E07" w:rsidP="00234B72">
      <w:pPr>
        <w:pStyle w:val="Pejemplostipos"/>
        <w:spacing w:line="240" w:lineRule="auto"/>
        <w:rPr>
          <w:rFonts w:ascii="Arial" w:hAnsi="Arial" w:cs="Arial"/>
          <w:b/>
          <w:color w:val="262626" w:themeColor="text1" w:themeTint="D9"/>
          <w:sz w:val="18"/>
          <w:lang w:val="de-DE"/>
        </w:rPr>
      </w:pPr>
    </w:p>
    <w:p w14:paraId="2ADD3232" w14:textId="10B4221B" w:rsidR="008C1E07" w:rsidRPr="00BF7C21" w:rsidRDefault="008C1E07" w:rsidP="00234B72">
      <w:pPr>
        <w:spacing w:after="0" w:line="240" w:lineRule="auto"/>
        <w:jc w:val="center"/>
        <w:rPr>
          <w:rFonts w:ascii="Arial" w:hAnsi="Arial" w:cs="Arial"/>
          <w:color w:val="262626" w:themeColor="text1" w:themeTint="D9"/>
          <w:sz w:val="20"/>
          <w:szCs w:val="20"/>
        </w:rPr>
      </w:pPr>
    </w:p>
    <w:sectPr w:rsidR="008C1E07" w:rsidRPr="00BF7C21" w:rsidSect="00B1473D">
      <w:headerReference w:type="default" r:id="rId11"/>
      <w:pgSz w:w="12240" w:h="15840"/>
      <w:pgMar w:top="1276" w:right="1183" w:bottom="568"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EEDFC" w14:textId="77777777" w:rsidR="00AC0AAB" w:rsidRDefault="00AC0AAB" w:rsidP="00CF09F3">
      <w:pPr>
        <w:spacing w:after="0" w:line="240" w:lineRule="auto"/>
      </w:pPr>
      <w:r>
        <w:separator/>
      </w:r>
    </w:p>
  </w:endnote>
  <w:endnote w:type="continuationSeparator" w:id="0">
    <w:p w14:paraId="2989CBE7" w14:textId="77777777" w:rsidR="00AC0AAB" w:rsidRDefault="00AC0AAB" w:rsidP="00CF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Arial"/>
    <w:panose1 w:val="00000000000000000000"/>
    <w:charset w:val="00"/>
    <w:family w:val="modern"/>
    <w:notTrueType/>
    <w:pitch w:val="variable"/>
    <w:sig w:usb0="00000001"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C12DD" w14:textId="77777777" w:rsidR="00AC0AAB" w:rsidRDefault="00AC0AAB" w:rsidP="00CF09F3">
      <w:pPr>
        <w:spacing w:after="0" w:line="240" w:lineRule="auto"/>
      </w:pPr>
      <w:r>
        <w:separator/>
      </w:r>
    </w:p>
  </w:footnote>
  <w:footnote w:type="continuationSeparator" w:id="0">
    <w:p w14:paraId="6C6F53BB" w14:textId="77777777" w:rsidR="00AC0AAB" w:rsidRDefault="00AC0AAB" w:rsidP="00CF0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B29B" w14:textId="54E09DAB" w:rsidR="00CF09F3" w:rsidRDefault="00CF09F3" w:rsidP="00CF09F3">
    <w:pPr>
      <w:pStyle w:val="Encabezado"/>
      <w:jc w:val="center"/>
    </w:pPr>
    <w:r>
      <w:rPr>
        <w:noProof/>
        <w:lang w:val="es-ES" w:eastAsia="es-ES"/>
      </w:rPr>
      <w:drawing>
        <wp:inline distT="0" distB="0" distL="0" distR="0" wp14:anchorId="480D8CB3" wp14:editId="4ADB983A">
          <wp:extent cx="1407795" cy="905484"/>
          <wp:effectExtent l="0" t="0" r="190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9917" cy="958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74136"/>
    <w:multiLevelType w:val="hybridMultilevel"/>
    <w:tmpl w:val="C1067F6A"/>
    <w:lvl w:ilvl="0" w:tplc="78ACCC8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5154C"/>
    <w:multiLevelType w:val="hybridMultilevel"/>
    <w:tmpl w:val="BFB28812"/>
    <w:lvl w:ilvl="0" w:tplc="DE527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F5105"/>
    <w:multiLevelType w:val="hybridMultilevel"/>
    <w:tmpl w:val="54D600D4"/>
    <w:lvl w:ilvl="0" w:tplc="7D00108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8E"/>
    <w:rsid w:val="00017FEF"/>
    <w:rsid w:val="000537F5"/>
    <w:rsid w:val="00075BE7"/>
    <w:rsid w:val="0009276B"/>
    <w:rsid w:val="00093E6A"/>
    <w:rsid w:val="000B7C31"/>
    <w:rsid w:val="000D2DDE"/>
    <w:rsid w:val="000D39C2"/>
    <w:rsid w:val="000D76A5"/>
    <w:rsid w:val="00107043"/>
    <w:rsid w:val="0011344D"/>
    <w:rsid w:val="001663DE"/>
    <w:rsid w:val="001844F7"/>
    <w:rsid w:val="00196BFA"/>
    <w:rsid w:val="001D7F31"/>
    <w:rsid w:val="001E1264"/>
    <w:rsid w:val="00230AD0"/>
    <w:rsid w:val="002315D6"/>
    <w:rsid w:val="00234B72"/>
    <w:rsid w:val="00237956"/>
    <w:rsid w:val="00243FA2"/>
    <w:rsid w:val="0025091E"/>
    <w:rsid w:val="00256768"/>
    <w:rsid w:val="00260576"/>
    <w:rsid w:val="00265139"/>
    <w:rsid w:val="0029352B"/>
    <w:rsid w:val="002A0A92"/>
    <w:rsid w:val="002C0687"/>
    <w:rsid w:val="002F6143"/>
    <w:rsid w:val="00301180"/>
    <w:rsid w:val="00346F48"/>
    <w:rsid w:val="00347443"/>
    <w:rsid w:val="00355FF9"/>
    <w:rsid w:val="0036687D"/>
    <w:rsid w:val="00366EA7"/>
    <w:rsid w:val="00370F85"/>
    <w:rsid w:val="00387BD0"/>
    <w:rsid w:val="003A38A3"/>
    <w:rsid w:val="003E1BF7"/>
    <w:rsid w:val="003E26CA"/>
    <w:rsid w:val="003E5561"/>
    <w:rsid w:val="00402338"/>
    <w:rsid w:val="004266A4"/>
    <w:rsid w:val="00447EA2"/>
    <w:rsid w:val="00492B17"/>
    <w:rsid w:val="00495115"/>
    <w:rsid w:val="0049747E"/>
    <w:rsid w:val="004B078E"/>
    <w:rsid w:val="004B0CB7"/>
    <w:rsid w:val="004C30AB"/>
    <w:rsid w:val="00561B70"/>
    <w:rsid w:val="005A49D9"/>
    <w:rsid w:val="005D1BBF"/>
    <w:rsid w:val="00627F18"/>
    <w:rsid w:val="00672813"/>
    <w:rsid w:val="00685846"/>
    <w:rsid w:val="006B37DC"/>
    <w:rsid w:val="006C6A99"/>
    <w:rsid w:val="006E1C09"/>
    <w:rsid w:val="006F37CD"/>
    <w:rsid w:val="006F5560"/>
    <w:rsid w:val="00734CB1"/>
    <w:rsid w:val="00744121"/>
    <w:rsid w:val="007676D4"/>
    <w:rsid w:val="007B1A67"/>
    <w:rsid w:val="007D5F2B"/>
    <w:rsid w:val="007E1DD8"/>
    <w:rsid w:val="00817B99"/>
    <w:rsid w:val="00840EC9"/>
    <w:rsid w:val="00894410"/>
    <w:rsid w:val="008A616F"/>
    <w:rsid w:val="008B4E4D"/>
    <w:rsid w:val="008C1E07"/>
    <w:rsid w:val="008D1894"/>
    <w:rsid w:val="00934A76"/>
    <w:rsid w:val="00954386"/>
    <w:rsid w:val="00961E93"/>
    <w:rsid w:val="00962A12"/>
    <w:rsid w:val="00970E08"/>
    <w:rsid w:val="009F227A"/>
    <w:rsid w:val="00A003C1"/>
    <w:rsid w:val="00A56523"/>
    <w:rsid w:val="00AC0AAB"/>
    <w:rsid w:val="00B06D98"/>
    <w:rsid w:val="00B1473D"/>
    <w:rsid w:val="00B52C32"/>
    <w:rsid w:val="00B65469"/>
    <w:rsid w:val="00B74BFC"/>
    <w:rsid w:val="00B96505"/>
    <w:rsid w:val="00BA105F"/>
    <w:rsid w:val="00BF7C21"/>
    <w:rsid w:val="00C517BC"/>
    <w:rsid w:val="00C95245"/>
    <w:rsid w:val="00CC4465"/>
    <w:rsid w:val="00CD64B8"/>
    <w:rsid w:val="00CF09F3"/>
    <w:rsid w:val="00D033C5"/>
    <w:rsid w:val="00D03A8F"/>
    <w:rsid w:val="00D15123"/>
    <w:rsid w:val="00D16D97"/>
    <w:rsid w:val="00D23ECC"/>
    <w:rsid w:val="00D61E9D"/>
    <w:rsid w:val="00D93B0C"/>
    <w:rsid w:val="00DE063F"/>
    <w:rsid w:val="00DE1067"/>
    <w:rsid w:val="00E33D8F"/>
    <w:rsid w:val="00E76887"/>
    <w:rsid w:val="00EC0971"/>
    <w:rsid w:val="00F24344"/>
    <w:rsid w:val="00F53DBD"/>
    <w:rsid w:val="00F65A4F"/>
    <w:rsid w:val="00F75493"/>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3CBC60"/>
  <w15:docId w15:val="{9812B928-99D3-4AEB-9B67-FF9F2988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78E"/>
    <w:pPr>
      <w:ind w:left="720"/>
      <w:contextualSpacing/>
    </w:pPr>
  </w:style>
  <w:style w:type="paragraph" w:styleId="Encabezado">
    <w:name w:val="header"/>
    <w:basedOn w:val="Normal"/>
    <w:link w:val="EncabezadoCar"/>
    <w:uiPriority w:val="99"/>
    <w:unhideWhenUsed/>
    <w:rsid w:val="00CF09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9F3"/>
  </w:style>
  <w:style w:type="paragraph" w:styleId="Piedepgina">
    <w:name w:val="footer"/>
    <w:basedOn w:val="Normal"/>
    <w:link w:val="PiedepginaCar"/>
    <w:uiPriority w:val="99"/>
    <w:unhideWhenUsed/>
    <w:rsid w:val="00CF09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9F3"/>
  </w:style>
  <w:style w:type="paragraph" w:customStyle="1" w:styleId="Pejemplostipos">
    <w:name w:val="P ejemplos tipos"/>
    <w:basedOn w:val="Normal"/>
    <w:uiPriority w:val="99"/>
    <w:rsid w:val="008C1E07"/>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8C1E07"/>
  </w:style>
  <w:style w:type="character" w:styleId="Hipervnculo">
    <w:name w:val="Hyperlink"/>
    <w:uiPriority w:val="99"/>
    <w:rsid w:val="008C1E07"/>
    <w:rPr>
      <w:color w:val="0000FF"/>
      <w:u w:val="single"/>
    </w:rPr>
  </w:style>
  <w:style w:type="paragraph" w:styleId="Textodeglobo">
    <w:name w:val="Balloon Text"/>
    <w:basedOn w:val="Normal"/>
    <w:link w:val="TextodegloboCar"/>
    <w:uiPriority w:val="99"/>
    <w:semiHidden/>
    <w:unhideWhenUsed/>
    <w:rsid w:val="00E33D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D8F"/>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230AD0"/>
    <w:rPr>
      <w:color w:val="808080"/>
      <w:shd w:val="clear" w:color="auto" w:fill="E6E6E6"/>
    </w:rPr>
  </w:style>
  <w:style w:type="paragraph" w:styleId="NormalWeb">
    <w:name w:val="Normal (Web)"/>
    <w:basedOn w:val="Normal"/>
    <w:uiPriority w:val="99"/>
    <w:unhideWhenUsed/>
    <w:rsid w:val="0030118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01180"/>
    <w:rPr>
      <w:b/>
      <w:bCs/>
    </w:rPr>
  </w:style>
  <w:style w:type="character" w:customStyle="1" w:styleId="Mencinsinresolver1">
    <w:name w:val="Mención sin resolver1"/>
    <w:basedOn w:val="Fuentedeprrafopredeter"/>
    <w:uiPriority w:val="99"/>
    <w:semiHidden/>
    <w:unhideWhenUsed/>
    <w:rsid w:val="00D03A8F"/>
    <w:rPr>
      <w:color w:val="808080"/>
      <w:shd w:val="clear" w:color="auto" w:fill="E6E6E6"/>
    </w:rPr>
  </w:style>
  <w:style w:type="character" w:styleId="Refdecomentario">
    <w:name w:val="annotation reference"/>
    <w:basedOn w:val="Fuentedeprrafopredeter"/>
    <w:uiPriority w:val="99"/>
    <w:semiHidden/>
    <w:unhideWhenUsed/>
    <w:rsid w:val="00BF7C21"/>
    <w:rPr>
      <w:sz w:val="16"/>
      <w:szCs w:val="16"/>
    </w:rPr>
  </w:style>
  <w:style w:type="paragraph" w:styleId="Textocomentario">
    <w:name w:val="annotation text"/>
    <w:basedOn w:val="Normal"/>
    <w:link w:val="TextocomentarioCar"/>
    <w:uiPriority w:val="99"/>
    <w:semiHidden/>
    <w:unhideWhenUsed/>
    <w:rsid w:val="00BF7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C21"/>
    <w:rPr>
      <w:sz w:val="20"/>
      <w:szCs w:val="20"/>
      <w:lang w:val="de-DE"/>
    </w:rPr>
  </w:style>
  <w:style w:type="paragraph" w:styleId="Asuntodelcomentario">
    <w:name w:val="annotation subject"/>
    <w:basedOn w:val="Textocomentario"/>
    <w:next w:val="Textocomentario"/>
    <w:link w:val="AsuntodelcomentarioCar"/>
    <w:uiPriority w:val="99"/>
    <w:semiHidden/>
    <w:unhideWhenUsed/>
    <w:rsid w:val="00BF7C21"/>
    <w:rPr>
      <w:b/>
      <w:bCs/>
    </w:rPr>
  </w:style>
  <w:style w:type="character" w:customStyle="1" w:styleId="AsuntodelcomentarioCar">
    <w:name w:val="Asunto del comentario Car"/>
    <w:basedOn w:val="TextocomentarioCar"/>
    <w:link w:val="Asuntodelcomentario"/>
    <w:uiPriority w:val="99"/>
    <w:semiHidden/>
    <w:rsid w:val="00BF7C21"/>
    <w:rPr>
      <w:b/>
      <w:bCs/>
      <w:sz w:val="20"/>
      <w:szCs w:val="20"/>
      <w:lang w:val="de-DE"/>
    </w:rPr>
  </w:style>
  <w:style w:type="character" w:styleId="Hipervnculovisitado">
    <w:name w:val="FollowedHyperlink"/>
    <w:basedOn w:val="Fuentedeprrafopredeter"/>
    <w:uiPriority w:val="99"/>
    <w:semiHidden/>
    <w:unhideWhenUsed/>
    <w:rsid w:val="007E1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513658">
      <w:bodyDiv w:val="1"/>
      <w:marLeft w:val="0"/>
      <w:marRight w:val="0"/>
      <w:marTop w:val="0"/>
      <w:marBottom w:val="0"/>
      <w:divBdr>
        <w:top w:val="none" w:sz="0" w:space="0" w:color="auto"/>
        <w:left w:val="none" w:sz="0" w:space="0" w:color="auto"/>
        <w:bottom w:val="none" w:sz="0" w:space="0" w:color="auto"/>
        <w:right w:val="none" w:sz="0" w:space="0" w:color="auto"/>
      </w:divBdr>
    </w:div>
    <w:div w:id="20980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elmanftp.box.com/s/3iphthtqur1jgpfc8r0nzetan7ngv92z"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9A39-3A5B-42A0-BE2C-12493F9E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2970</Characters>
  <Application>Microsoft Office Word</Application>
  <DocSecurity>4</DocSecurity>
  <Lines>24</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Urio, Laura</dc:creator>
  <cp:keywords/>
  <dc:description/>
  <cp:lastModifiedBy>Cristina Román</cp:lastModifiedBy>
  <cp:revision>2</cp:revision>
  <cp:lastPrinted>2018-04-05T15:19:00Z</cp:lastPrinted>
  <dcterms:created xsi:type="dcterms:W3CDTF">2018-04-10T10:14:00Z</dcterms:created>
  <dcterms:modified xsi:type="dcterms:W3CDTF">2018-04-10T10:14:00Z</dcterms:modified>
</cp:coreProperties>
</file>