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E005" w14:textId="6560D8AD" w:rsidR="001F4E72" w:rsidRPr="00072DEB" w:rsidRDefault="001F4E72" w:rsidP="001F4E72">
      <w:pPr>
        <w:jc w:val="right"/>
        <w:rPr>
          <w:rFonts w:ascii="Echoes Sans" w:hAnsi="Echoes Sans" w:cs="Arial"/>
          <w:sz w:val="20"/>
          <w:szCs w:val="20"/>
          <w:lang w:val="es-ES"/>
        </w:rPr>
      </w:pPr>
      <w:r w:rsidRPr="00072DEB">
        <w:rPr>
          <w:rFonts w:ascii="Echoes Sans" w:hAnsi="Echoes Sans" w:cs="Arial"/>
          <w:sz w:val="20"/>
          <w:szCs w:val="20"/>
          <w:lang w:val="es-ES"/>
        </w:rPr>
        <w:t>NOTA DE PRENSA</w:t>
      </w:r>
    </w:p>
    <w:p w14:paraId="2254445A" w14:textId="77777777" w:rsidR="006A1106" w:rsidRDefault="006A1106" w:rsidP="006A1106">
      <w:pPr>
        <w:rPr>
          <w:rFonts w:ascii="Echoes Sans" w:hAnsi="Echoes Sans"/>
          <w:color w:val="67BAAF"/>
          <w:sz w:val="40"/>
          <w:szCs w:val="40"/>
          <w:lang w:val="es-ES"/>
        </w:rPr>
      </w:pPr>
    </w:p>
    <w:p w14:paraId="4CD2B49E" w14:textId="772C010B" w:rsidR="006A1106" w:rsidRPr="006A1106" w:rsidRDefault="006A1106" w:rsidP="006A1106">
      <w:pPr>
        <w:jc w:val="center"/>
        <w:rPr>
          <w:rFonts w:ascii="Echoes Sans" w:hAnsi="Echoes Sans"/>
          <w:color w:val="67BAAF"/>
          <w:sz w:val="40"/>
          <w:szCs w:val="40"/>
          <w:lang w:val="es-ES"/>
        </w:rPr>
      </w:pPr>
      <w:r w:rsidRPr="006A1106">
        <w:rPr>
          <w:rFonts w:ascii="Echoes Sans" w:hAnsi="Echoes Sans"/>
          <w:color w:val="67BAAF"/>
          <w:sz w:val="40"/>
          <w:szCs w:val="40"/>
          <w:lang w:val="es-ES"/>
        </w:rPr>
        <w:t>ALTA COSMÉTICA Y GASTRONOMÍA GOURMET CON INSPIRACIÓN LOCAL EN LA REAPERTURA DE IBEROSTAR GRAND PORTALS NOUS</w:t>
      </w:r>
    </w:p>
    <w:p w14:paraId="475629DB" w14:textId="6C05A43C" w:rsidR="00CD0038" w:rsidRPr="00072DEB" w:rsidRDefault="009E6A61" w:rsidP="00CD0038">
      <w:pPr>
        <w:pStyle w:val="ListParagraph"/>
        <w:numPr>
          <w:ilvl w:val="0"/>
          <w:numId w:val="1"/>
        </w:numPr>
        <w:spacing w:after="0" w:afterAutospacing="0"/>
        <w:jc w:val="both"/>
        <w:rPr>
          <w:rFonts w:ascii="Arial" w:hAnsi="Arial" w:cs="Arial"/>
          <w:b/>
          <w:sz w:val="20"/>
          <w:szCs w:val="20"/>
          <w:lang w:val="es-ES"/>
        </w:rPr>
      </w:pPr>
      <w:r w:rsidRPr="00072DEB">
        <w:rPr>
          <w:rFonts w:ascii="Arial" w:hAnsi="Arial" w:cs="Arial"/>
          <w:b/>
          <w:sz w:val="20"/>
          <w:szCs w:val="20"/>
          <w:lang w:val="es-ES"/>
        </w:rPr>
        <w:t>El</w:t>
      </w:r>
      <w:r w:rsidR="00B620E4" w:rsidRPr="00072DEB">
        <w:rPr>
          <w:rFonts w:ascii="Arial" w:hAnsi="Arial" w:cs="Arial"/>
          <w:b/>
          <w:sz w:val="20"/>
          <w:szCs w:val="20"/>
          <w:lang w:val="es-ES"/>
        </w:rPr>
        <w:t xml:space="preserve"> hotel más</w:t>
      </w:r>
      <w:r w:rsidRPr="00072DEB">
        <w:rPr>
          <w:rFonts w:ascii="Arial" w:hAnsi="Arial" w:cs="Arial"/>
          <w:b/>
          <w:sz w:val="20"/>
          <w:szCs w:val="20"/>
          <w:lang w:val="es-ES"/>
        </w:rPr>
        <w:t xml:space="preserve"> lujoso </w:t>
      </w:r>
      <w:r w:rsidR="00B620E4" w:rsidRPr="00072DEB">
        <w:rPr>
          <w:rFonts w:ascii="Arial" w:hAnsi="Arial" w:cs="Arial"/>
          <w:b/>
          <w:sz w:val="20"/>
          <w:szCs w:val="20"/>
          <w:lang w:val="es-ES"/>
        </w:rPr>
        <w:t xml:space="preserve">de la cadena en Mallorca </w:t>
      </w:r>
      <w:r w:rsidRPr="00072DEB">
        <w:rPr>
          <w:rFonts w:ascii="Arial" w:hAnsi="Arial" w:cs="Arial"/>
          <w:b/>
          <w:sz w:val="20"/>
          <w:szCs w:val="20"/>
          <w:lang w:val="es-ES"/>
        </w:rPr>
        <w:t>vuelve esta temporada con un</w:t>
      </w:r>
      <w:r w:rsidR="00CD0038" w:rsidRPr="00072DEB">
        <w:rPr>
          <w:rFonts w:ascii="Arial" w:hAnsi="Arial" w:cs="Arial"/>
          <w:b/>
          <w:sz w:val="20"/>
          <w:szCs w:val="20"/>
          <w:lang w:val="es-ES"/>
        </w:rPr>
        <w:t xml:space="preserve"> nuevo y exclusivo </w:t>
      </w:r>
      <w:r w:rsidRPr="00072DEB">
        <w:rPr>
          <w:rFonts w:ascii="Arial" w:hAnsi="Arial" w:cs="Arial"/>
          <w:b/>
          <w:sz w:val="20"/>
          <w:szCs w:val="20"/>
          <w:lang w:val="es-ES"/>
        </w:rPr>
        <w:t>spa</w:t>
      </w:r>
      <w:r w:rsidR="00B620E4" w:rsidRPr="00072DEB">
        <w:rPr>
          <w:rFonts w:ascii="Arial" w:hAnsi="Arial" w:cs="Arial"/>
          <w:b/>
          <w:sz w:val="20"/>
          <w:szCs w:val="20"/>
          <w:lang w:val="es-ES"/>
        </w:rPr>
        <w:t>,</w:t>
      </w:r>
      <w:r w:rsidRPr="00072DEB">
        <w:rPr>
          <w:rFonts w:ascii="Arial" w:hAnsi="Arial" w:cs="Arial"/>
          <w:b/>
          <w:sz w:val="20"/>
          <w:szCs w:val="20"/>
          <w:lang w:val="es-ES"/>
        </w:rPr>
        <w:t xml:space="preserve"> que </w:t>
      </w:r>
      <w:r w:rsidR="00F04B6E" w:rsidRPr="00072DEB">
        <w:rPr>
          <w:rFonts w:ascii="Arial" w:hAnsi="Arial" w:cs="Arial"/>
          <w:b/>
          <w:sz w:val="20"/>
          <w:szCs w:val="20"/>
          <w:lang w:val="es-ES"/>
        </w:rPr>
        <w:t xml:space="preserve">apuesta por la alta cosmética con </w:t>
      </w:r>
      <w:r w:rsidRPr="00072DEB">
        <w:rPr>
          <w:rFonts w:ascii="Arial" w:hAnsi="Arial" w:cs="Arial"/>
          <w:b/>
          <w:sz w:val="20"/>
          <w:szCs w:val="20"/>
          <w:lang w:val="es-ES"/>
        </w:rPr>
        <w:t>productos de la</w:t>
      </w:r>
      <w:r w:rsidR="00F04B6E" w:rsidRPr="00072DEB">
        <w:rPr>
          <w:rFonts w:ascii="Arial" w:hAnsi="Arial" w:cs="Arial"/>
          <w:b/>
          <w:sz w:val="20"/>
          <w:szCs w:val="20"/>
          <w:lang w:val="es-ES"/>
        </w:rPr>
        <w:t xml:space="preserve"> </w:t>
      </w:r>
      <w:r w:rsidRPr="00072DEB">
        <w:rPr>
          <w:rFonts w:ascii="Arial" w:hAnsi="Arial" w:cs="Arial"/>
          <w:b/>
          <w:sz w:val="20"/>
          <w:szCs w:val="20"/>
          <w:lang w:val="es-ES"/>
        </w:rPr>
        <w:t>casa alemana</w:t>
      </w:r>
      <w:r w:rsidR="00CD0038" w:rsidRPr="00072DEB">
        <w:rPr>
          <w:rFonts w:ascii="Arial" w:hAnsi="Arial" w:cs="Arial"/>
          <w:b/>
          <w:sz w:val="20"/>
          <w:szCs w:val="20"/>
          <w:lang w:val="es-ES"/>
        </w:rPr>
        <w:t xml:space="preserve"> BABOR </w:t>
      </w:r>
      <w:r w:rsidRPr="00072DEB">
        <w:rPr>
          <w:rFonts w:ascii="Arial" w:hAnsi="Arial" w:cs="Arial"/>
          <w:b/>
          <w:sz w:val="20"/>
          <w:szCs w:val="20"/>
          <w:lang w:val="es-ES"/>
        </w:rPr>
        <w:t>o</w:t>
      </w:r>
      <w:r w:rsidR="00CD0038" w:rsidRPr="00072DEB">
        <w:rPr>
          <w:rFonts w:ascii="Arial" w:hAnsi="Arial" w:cs="Arial"/>
          <w:b/>
          <w:sz w:val="20"/>
          <w:szCs w:val="20"/>
          <w:lang w:val="es-ES"/>
        </w:rPr>
        <w:t xml:space="preserve"> </w:t>
      </w:r>
      <w:proofErr w:type="spellStart"/>
      <w:r w:rsidR="00CD0038" w:rsidRPr="00072DEB">
        <w:rPr>
          <w:rFonts w:ascii="Arial" w:hAnsi="Arial" w:cs="Arial"/>
          <w:b/>
          <w:sz w:val="20"/>
          <w:szCs w:val="20"/>
          <w:lang w:val="es-ES"/>
        </w:rPr>
        <w:t>Per</w:t>
      </w:r>
      <w:r w:rsidR="009B7FAD">
        <w:rPr>
          <w:rFonts w:ascii="Arial" w:hAnsi="Arial" w:cs="Arial"/>
          <w:b/>
          <w:sz w:val="20"/>
          <w:szCs w:val="20"/>
          <w:lang w:val="es-ES"/>
        </w:rPr>
        <w:t>r</w:t>
      </w:r>
      <w:r w:rsidR="00CD0038" w:rsidRPr="00072DEB">
        <w:rPr>
          <w:rFonts w:ascii="Arial" w:hAnsi="Arial" w:cs="Arial"/>
          <w:b/>
          <w:sz w:val="20"/>
          <w:szCs w:val="20"/>
          <w:lang w:val="es-ES"/>
        </w:rPr>
        <w:t>icone</w:t>
      </w:r>
      <w:proofErr w:type="spellEnd"/>
      <w:r w:rsidR="00CD0038" w:rsidRPr="00072DEB">
        <w:rPr>
          <w:rFonts w:ascii="Arial" w:hAnsi="Arial" w:cs="Arial"/>
          <w:b/>
          <w:sz w:val="20"/>
          <w:szCs w:val="20"/>
          <w:lang w:val="es-ES"/>
        </w:rPr>
        <w:t xml:space="preserve"> M</w:t>
      </w:r>
      <w:r w:rsidR="009B7FAD">
        <w:rPr>
          <w:rFonts w:ascii="Arial" w:hAnsi="Arial" w:cs="Arial"/>
          <w:b/>
          <w:sz w:val="20"/>
          <w:szCs w:val="20"/>
          <w:lang w:val="es-ES"/>
        </w:rPr>
        <w:t>D</w:t>
      </w:r>
      <w:r w:rsidR="00CC7086" w:rsidRPr="00072DEB">
        <w:rPr>
          <w:rFonts w:ascii="Arial" w:hAnsi="Arial" w:cs="Arial"/>
          <w:b/>
          <w:sz w:val="20"/>
          <w:szCs w:val="20"/>
          <w:lang w:val="es-ES"/>
        </w:rPr>
        <w:t>, utilizado por</w:t>
      </w:r>
      <w:r w:rsidR="008D598B">
        <w:rPr>
          <w:rFonts w:ascii="Arial" w:hAnsi="Arial" w:cs="Arial"/>
          <w:b/>
          <w:sz w:val="20"/>
          <w:szCs w:val="20"/>
          <w:lang w:val="es-ES"/>
        </w:rPr>
        <w:t xml:space="preserve"> numerosas</w:t>
      </w:r>
      <w:r w:rsidR="00CC7086" w:rsidRPr="00072DEB">
        <w:rPr>
          <w:rFonts w:ascii="Arial" w:hAnsi="Arial" w:cs="Arial"/>
          <w:b/>
          <w:sz w:val="20"/>
          <w:szCs w:val="20"/>
          <w:lang w:val="es-ES"/>
        </w:rPr>
        <w:t xml:space="preserve"> celebridades</w:t>
      </w:r>
      <w:r w:rsidR="00CD0038" w:rsidRPr="00072DEB">
        <w:rPr>
          <w:rFonts w:ascii="Arial" w:hAnsi="Arial" w:cs="Arial"/>
          <w:b/>
          <w:sz w:val="20"/>
          <w:szCs w:val="20"/>
          <w:lang w:val="es-ES"/>
        </w:rPr>
        <w:t xml:space="preserve">. </w:t>
      </w:r>
    </w:p>
    <w:p w14:paraId="72E7860C" w14:textId="77777777" w:rsidR="00CD0038" w:rsidRPr="00072DEB" w:rsidRDefault="00CD0038" w:rsidP="004F336A">
      <w:pPr>
        <w:pStyle w:val="ListParagraph"/>
        <w:spacing w:before="0" w:beforeAutospacing="0" w:after="0" w:afterAutospacing="0"/>
        <w:ind w:left="720"/>
        <w:jc w:val="both"/>
        <w:rPr>
          <w:rFonts w:ascii="Arial" w:hAnsi="Arial" w:cs="Arial"/>
          <w:b/>
          <w:sz w:val="20"/>
          <w:szCs w:val="20"/>
          <w:lang w:val="es-ES"/>
        </w:rPr>
      </w:pPr>
    </w:p>
    <w:p w14:paraId="38F2F31C" w14:textId="4A1387D0" w:rsidR="00CD0038" w:rsidRPr="00072DEB" w:rsidRDefault="007A036C" w:rsidP="004F336A">
      <w:pPr>
        <w:pStyle w:val="ListParagraph"/>
        <w:numPr>
          <w:ilvl w:val="0"/>
          <w:numId w:val="1"/>
        </w:numPr>
        <w:spacing w:before="0" w:beforeAutospacing="0"/>
        <w:jc w:val="both"/>
        <w:rPr>
          <w:rFonts w:ascii="Arial" w:hAnsi="Arial" w:cs="Arial"/>
          <w:b/>
          <w:sz w:val="20"/>
          <w:szCs w:val="20"/>
          <w:lang w:val="es-ES"/>
        </w:rPr>
      </w:pPr>
      <w:r>
        <w:rPr>
          <w:rFonts w:ascii="Arial" w:hAnsi="Arial" w:cs="Arial"/>
          <w:b/>
          <w:sz w:val="20"/>
          <w:szCs w:val="20"/>
          <w:lang w:val="es-ES"/>
        </w:rPr>
        <w:t>ASTIR</w:t>
      </w:r>
      <w:r w:rsidR="009E6A61" w:rsidRPr="00072DEB">
        <w:rPr>
          <w:rFonts w:ascii="Arial" w:hAnsi="Arial" w:cs="Arial"/>
          <w:b/>
          <w:sz w:val="20"/>
          <w:szCs w:val="20"/>
          <w:lang w:val="es-ES"/>
        </w:rPr>
        <w:t xml:space="preserve">, </w:t>
      </w:r>
      <w:r w:rsidR="00B620E4" w:rsidRPr="00072DEB">
        <w:rPr>
          <w:rFonts w:ascii="Arial" w:hAnsi="Arial" w:cs="Arial"/>
          <w:b/>
          <w:sz w:val="20"/>
          <w:szCs w:val="20"/>
          <w:lang w:val="es-ES"/>
        </w:rPr>
        <w:t>su</w:t>
      </w:r>
      <w:r w:rsidR="00CD0038" w:rsidRPr="00072DEB">
        <w:rPr>
          <w:rFonts w:ascii="Arial" w:hAnsi="Arial" w:cs="Arial"/>
          <w:b/>
          <w:sz w:val="20"/>
          <w:szCs w:val="20"/>
          <w:lang w:val="es-ES"/>
        </w:rPr>
        <w:t xml:space="preserve"> </w:t>
      </w:r>
      <w:r w:rsidR="00B620E4" w:rsidRPr="00072DEB">
        <w:rPr>
          <w:rFonts w:ascii="Arial" w:hAnsi="Arial" w:cs="Arial"/>
          <w:b/>
          <w:sz w:val="20"/>
          <w:szCs w:val="20"/>
          <w:lang w:val="es-ES"/>
        </w:rPr>
        <w:t xml:space="preserve">exquisito </w:t>
      </w:r>
      <w:r w:rsidR="00CD0038" w:rsidRPr="00072DEB">
        <w:rPr>
          <w:rFonts w:ascii="Arial" w:hAnsi="Arial" w:cs="Arial"/>
          <w:b/>
          <w:sz w:val="20"/>
          <w:szCs w:val="20"/>
          <w:lang w:val="es-ES"/>
        </w:rPr>
        <w:t xml:space="preserve">restaurante gourmet, presenta </w:t>
      </w:r>
      <w:r w:rsidR="00B620E4" w:rsidRPr="00072DEB">
        <w:rPr>
          <w:rFonts w:ascii="Arial" w:hAnsi="Arial" w:cs="Arial"/>
          <w:b/>
          <w:sz w:val="20"/>
          <w:szCs w:val="20"/>
          <w:lang w:val="es-ES"/>
        </w:rPr>
        <w:t>una</w:t>
      </w:r>
      <w:r w:rsidR="00F04B6E" w:rsidRPr="00072DEB">
        <w:rPr>
          <w:rFonts w:ascii="Arial" w:hAnsi="Arial" w:cs="Arial"/>
          <w:b/>
          <w:sz w:val="20"/>
          <w:szCs w:val="20"/>
          <w:lang w:val="es-ES"/>
        </w:rPr>
        <w:t xml:space="preserve"> nueva carta</w:t>
      </w:r>
      <w:r w:rsidR="00B620E4" w:rsidRPr="00072DEB">
        <w:rPr>
          <w:rFonts w:ascii="Arial" w:hAnsi="Arial" w:cs="Arial"/>
          <w:b/>
          <w:sz w:val="20"/>
          <w:szCs w:val="20"/>
          <w:lang w:val="es-ES"/>
        </w:rPr>
        <w:t xml:space="preserve"> </w:t>
      </w:r>
      <w:r w:rsidR="00CD0038" w:rsidRPr="00072DEB">
        <w:rPr>
          <w:rFonts w:ascii="Arial" w:hAnsi="Arial" w:cs="Arial"/>
          <w:b/>
          <w:sz w:val="20"/>
          <w:szCs w:val="20"/>
          <w:lang w:val="es-ES"/>
        </w:rPr>
        <w:t xml:space="preserve">inspirada en </w:t>
      </w:r>
      <w:r w:rsidR="0002012B" w:rsidRPr="00072DEB">
        <w:rPr>
          <w:rFonts w:ascii="Arial" w:hAnsi="Arial" w:cs="Arial"/>
          <w:b/>
          <w:sz w:val="20"/>
          <w:szCs w:val="20"/>
          <w:lang w:val="es-ES"/>
        </w:rPr>
        <w:t>la historia cultural de la isla</w:t>
      </w:r>
      <w:r w:rsidR="00072DEB">
        <w:rPr>
          <w:rFonts w:ascii="Arial" w:hAnsi="Arial" w:cs="Arial"/>
          <w:b/>
          <w:sz w:val="20"/>
          <w:szCs w:val="20"/>
          <w:lang w:val="es-ES"/>
        </w:rPr>
        <w:t xml:space="preserve"> donde el producto local es la estrella</w:t>
      </w:r>
      <w:r w:rsidR="0002012B" w:rsidRPr="00072DEB">
        <w:rPr>
          <w:rFonts w:ascii="Arial" w:hAnsi="Arial" w:cs="Arial"/>
          <w:b/>
          <w:sz w:val="20"/>
          <w:szCs w:val="20"/>
          <w:lang w:val="es-ES"/>
        </w:rPr>
        <w:t>.</w:t>
      </w:r>
    </w:p>
    <w:p w14:paraId="6A6B28D7" w14:textId="0B7E1358" w:rsidR="0050537A" w:rsidRPr="00072DEB" w:rsidRDefault="001F4E72" w:rsidP="00326C87">
      <w:pPr>
        <w:spacing w:before="100" w:beforeAutospacing="1" w:after="100" w:afterAutospacing="1"/>
        <w:jc w:val="both"/>
        <w:rPr>
          <w:rFonts w:ascii="Arial" w:hAnsi="Arial" w:cs="Arial"/>
          <w:sz w:val="20"/>
          <w:szCs w:val="20"/>
          <w:lang w:val="es-ES"/>
        </w:rPr>
      </w:pPr>
      <w:r w:rsidRPr="00072DEB">
        <w:rPr>
          <w:rFonts w:ascii="Arial" w:hAnsi="Arial" w:cs="Arial"/>
          <w:b/>
          <w:bCs/>
          <w:i/>
          <w:iCs/>
          <w:sz w:val="20"/>
          <w:szCs w:val="20"/>
          <w:lang w:val="es-ES"/>
        </w:rPr>
        <w:t xml:space="preserve">Madrid, </w:t>
      </w:r>
      <w:r w:rsidR="00175342">
        <w:rPr>
          <w:rFonts w:ascii="Arial" w:hAnsi="Arial" w:cs="Arial"/>
          <w:b/>
          <w:bCs/>
          <w:i/>
          <w:iCs/>
          <w:sz w:val="20"/>
          <w:szCs w:val="20"/>
          <w:lang w:val="es-ES"/>
        </w:rPr>
        <w:t>19</w:t>
      </w:r>
      <w:r w:rsidR="00A12269">
        <w:rPr>
          <w:rFonts w:ascii="Arial" w:hAnsi="Arial" w:cs="Arial"/>
          <w:b/>
          <w:bCs/>
          <w:i/>
          <w:iCs/>
          <w:sz w:val="20"/>
          <w:szCs w:val="20"/>
          <w:lang w:val="es-ES"/>
        </w:rPr>
        <w:t xml:space="preserve"> de marzo</w:t>
      </w:r>
      <w:r w:rsidRPr="00072DEB">
        <w:rPr>
          <w:rFonts w:ascii="Arial" w:hAnsi="Arial" w:cs="Arial"/>
          <w:b/>
          <w:bCs/>
          <w:i/>
          <w:iCs/>
          <w:sz w:val="20"/>
          <w:szCs w:val="20"/>
          <w:lang w:val="es-ES"/>
        </w:rPr>
        <w:t xml:space="preserve"> de 2018</w:t>
      </w:r>
      <w:r w:rsidRPr="00072DEB">
        <w:rPr>
          <w:rFonts w:ascii="Arial" w:hAnsi="Arial" w:cs="Arial"/>
          <w:sz w:val="20"/>
          <w:szCs w:val="20"/>
          <w:lang w:val="es-ES"/>
        </w:rPr>
        <w:t>.</w:t>
      </w:r>
      <w:r w:rsidR="0085794F" w:rsidRPr="00072DEB">
        <w:rPr>
          <w:rFonts w:ascii="Arial" w:hAnsi="Arial" w:cs="Arial"/>
          <w:sz w:val="20"/>
          <w:szCs w:val="20"/>
          <w:lang w:val="es-ES"/>
        </w:rPr>
        <w:t xml:space="preserve"> Con la llegada de la primavera y el buen tiempo</w:t>
      </w:r>
      <w:r w:rsidR="005827D9" w:rsidRPr="00072DEB">
        <w:rPr>
          <w:rFonts w:ascii="Arial" w:hAnsi="Arial" w:cs="Arial"/>
          <w:sz w:val="20"/>
          <w:szCs w:val="20"/>
          <w:lang w:val="es-ES"/>
        </w:rPr>
        <w:t>,</w:t>
      </w:r>
      <w:r w:rsidRPr="00072DEB">
        <w:rPr>
          <w:rFonts w:ascii="Arial" w:hAnsi="Arial" w:cs="Arial"/>
          <w:sz w:val="20"/>
          <w:szCs w:val="20"/>
          <w:lang w:val="es-ES"/>
        </w:rPr>
        <w:t xml:space="preserve"> </w:t>
      </w:r>
      <w:r w:rsidR="00EB6A9C" w:rsidRPr="00072DEB">
        <w:rPr>
          <w:rFonts w:ascii="Arial" w:hAnsi="Arial" w:cs="Arial"/>
          <w:b/>
          <w:sz w:val="20"/>
          <w:szCs w:val="20"/>
          <w:lang w:val="es-ES"/>
        </w:rPr>
        <w:t>Iberostar Grand Portals Nous</w:t>
      </w:r>
      <w:r w:rsidR="00162793" w:rsidRPr="00072DEB">
        <w:rPr>
          <w:rFonts w:ascii="Arial" w:hAnsi="Arial" w:cs="Arial"/>
          <w:sz w:val="20"/>
          <w:szCs w:val="20"/>
          <w:lang w:val="es-ES"/>
        </w:rPr>
        <w:t xml:space="preserve"> </w:t>
      </w:r>
      <w:r w:rsidR="0085794F" w:rsidRPr="00072DEB">
        <w:rPr>
          <w:rFonts w:ascii="Arial" w:hAnsi="Arial" w:cs="Arial"/>
          <w:sz w:val="20"/>
          <w:szCs w:val="20"/>
          <w:lang w:val="es-ES"/>
        </w:rPr>
        <w:t>vuelve</w:t>
      </w:r>
      <w:r w:rsidR="00AF6E22" w:rsidRPr="00072DEB">
        <w:rPr>
          <w:rFonts w:ascii="Arial" w:hAnsi="Arial" w:cs="Arial"/>
          <w:sz w:val="20"/>
          <w:szCs w:val="20"/>
          <w:lang w:val="es-ES"/>
        </w:rPr>
        <w:t xml:space="preserve"> a abrir sus puertas al </w:t>
      </w:r>
      <w:r w:rsidR="00AF6E22" w:rsidRPr="00C42E2C">
        <w:rPr>
          <w:rFonts w:ascii="Arial" w:hAnsi="Arial" w:cs="Arial"/>
          <w:sz w:val="20"/>
          <w:szCs w:val="20"/>
          <w:lang w:val="es-ES"/>
        </w:rPr>
        <w:t>público</w:t>
      </w:r>
      <w:r w:rsidR="0085794F" w:rsidRPr="00C42E2C">
        <w:rPr>
          <w:rFonts w:ascii="Arial" w:hAnsi="Arial" w:cs="Arial"/>
          <w:sz w:val="20"/>
          <w:szCs w:val="20"/>
          <w:lang w:val="es-ES"/>
        </w:rPr>
        <w:t xml:space="preserve"> </w:t>
      </w:r>
      <w:r w:rsidR="005827D9" w:rsidRPr="00C42E2C">
        <w:rPr>
          <w:rFonts w:ascii="Arial" w:hAnsi="Arial" w:cs="Arial"/>
          <w:sz w:val="20"/>
          <w:szCs w:val="20"/>
          <w:lang w:val="es-ES"/>
        </w:rPr>
        <w:t>este mes de</w:t>
      </w:r>
      <w:r w:rsidR="0085794F" w:rsidRPr="00C42E2C">
        <w:rPr>
          <w:rFonts w:ascii="Arial" w:hAnsi="Arial" w:cs="Arial"/>
          <w:sz w:val="20"/>
          <w:szCs w:val="20"/>
          <w:lang w:val="es-ES"/>
        </w:rPr>
        <w:t xml:space="preserve"> marzo</w:t>
      </w:r>
      <w:r w:rsidR="00B620E4" w:rsidRPr="00C42E2C">
        <w:rPr>
          <w:rFonts w:ascii="Arial" w:hAnsi="Arial" w:cs="Arial"/>
          <w:sz w:val="20"/>
          <w:szCs w:val="20"/>
          <w:lang w:val="es-ES"/>
        </w:rPr>
        <w:t>,</w:t>
      </w:r>
      <w:r w:rsidR="0085794F" w:rsidRPr="00072DEB">
        <w:rPr>
          <w:rFonts w:ascii="Arial" w:hAnsi="Arial" w:cs="Arial"/>
          <w:sz w:val="20"/>
          <w:szCs w:val="20"/>
          <w:lang w:val="es-ES"/>
        </w:rPr>
        <w:t xml:space="preserve"> </w:t>
      </w:r>
      <w:r w:rsidR="00387A59" w:rsidRPr="00072DEB">
        <w:rPr>
          <w:rFonts w:ascii="Arial" w:hAnsi="Arial" w:cs="Arial"/>
          <w:sz w:val="20"/>
          <w:szCs w:val="20"/>
          <w:lang w:val="es-ES"/>
        </w:rPr>
        <w:t>con</w:t>
      </w:r>
      <w:r w:rsidR="005827D9" w:rsidRPr="00072DEB">
        <w:rPr>
          <w:rFonts w:ascii="Arial" w:hAnsi="Arial" w:cs="Arial"/>
          <w:sz w:val="20"/>
          <w:szCs w:val="20"/>
          <w:lang w:val="es-ES"/>
        </w:rPr>
        <w:t xml:space="preserve"> novedosas</w:t>
      </w:r>
      <w:r w:rsidR="0085794F" w:rsidRPr="00072DEB">
        <w:rPr>
          <w:rFonts w:ascii="Arial" w:hAnsi="Arial" w:cs="Arial"/>
          <w:sz w:val="20"/>
          <w:szCs w:val="20"/>
          <w:lang w:val="es-ES"/>
        </w:rPr>
        <w:t xml:space="preserve"> y exclusivas propuestas</w:t>
      </w:r>
      <w:r w:rsidR="005827D9" w:rsidRPr="00072DEB">
        <w:rPr>
          <w:rFonts w:ascii="Arial" w:hAnsi="Arial" w:cs="Arial"/>
          <w:sz w:val="20"/>
          <w:szCs w:val="20"/>
          <w:lang w:val="es-ES"/>
        </w:rPr>
        <w:t xml:space="preserve"> pensadas para sorprender, </w:t>
      </w:r>
      <w:r w:rsidR="00B620E4" w:rsidRPr="00072DEB">
        <w:rPr>
          <w:rFonts w:ascii="Arial" w:hAnsi="Arial" w:cs="Arial"/>
          <w:sz w:val="20"/>
          <w:szCs w:val="20"/>
          <w:lang w:val="es-ES"/>
        </w:rPr>
        <w:t>aún</w:t>
      </w:r>
      <w:r w:rsidR="005827D9" w:rsidRPr="00072DEB">
        <w:rPr>
          <w:rFonts w:ascii="Arial" w:hAnsi="Arial" w:cs="Arial"/>
          <w:sz w:val="20"/>
          <w:szCs w:val="20"/>
          <w:lang w:val="es-ES"/>
        </w:rPr>
        <w:t xml:space="preserve"> más</w:t>
      </w:r>
      <w:r w:rsidR="00287953">
        <w:rPr>
          <w:rFonts w:ascii="Arial" w:hAnsi="Arial" w:cs="Arial"/>
          <w:sz w:val="20"/>
          <w:szCs w:val="20"/>
          <w:lang w:val="es-ES"/>
        </w:rPr>
        <w:t>,</w:t>
      </w:r>
      <w:r w:rsidR="005827D9" w:rsidRPr="00072DEB">
        <w:rPr>
          <w:rFonts w:ascii="Arial" w:hAnsi="Arial" w:cs="Arial"/>
          <w:sz w:val="20"/>
          <w:szCs w:val="20"/>
          <w:lang w:val="es-ES"/>
        </w:rPr>
        <w:t xml:space="preserve"> a sus huéspedes</w:t>
      </w:r>
      <w:r w:rsidR="00EB6A9C" w:rsidRPr="00072DEB">
        <w:rPr>
          <w:rFonts w:ascii="Arial" w:hAnsi="Arial" w:cs="Arial"/>
          <w:sz w:val="20"/>
          <w:szCs w:val="20"/>
          <w:lang w:val="es-ES"/>
        </w:rPr>
        <w:t xml:space="preserve">. </w:t>
      </w:r>
      <w:r w:rsidR="0085794F" w:rsidRPr="00072DEB">
        <w:rPr>
          <w:rFonts w:ascii="Arial" w:hAnsi="Arial" w:cs="Arial"/>
          <w:sz w:val="20"/>
          <w:szCs w:val="20"/>
          <w:lang w:val="es-ES"/>
        </w:rPr>
        <w:t>El hotel</w:t>
      </w:r>
      <w:r w:rsidR="00162793" w:rsidRPr="00072DEB">
        <w:rPr>
          <w:rFonts w:ascii="Arial" w:hAnsi="Arial" w:cs="Arial"/>
          <w:sz w:val="20"/>
          <w:szCs w:val="20"/>
          <w:lang w:val="es-ES"/>
        </w:rPr>
        <w:t xml:space="preserve"> cinco estrellas </w:t>
      </w:r>
      <w:r w:rsidR="0085794F" w:rsidRPr="00072DEB">
        <w:rPr>
          <w:rFonts w:ascii="Arial" w:hAnsi="Arial" w:cs="Arial"/>
          <w:sz w:val="20"/>
          <w:szCs w:val="20"/>
          <w:lang w:val="es-ES"/>
        </w:rPr>
        <w:t xml:space="preserve">diseñado por Marcel </w:t>
      </w:r>
      <w:proofErr w:type="spellStart"/>
      <w:r w:rsidR="0085794F" w:rsidRPr="00072DEB">
        <w:rPr>
          <w:rFonts w:ascii="Arial" w:hAnsi="Arial" w:cs="Arial"/>
          <w:sz w:val="20"/>
          <w:szCs w:val="20"/>
          <w:lang w:val="es-ES"/>
        </w:rPr>
        <w:t>Wanders</w:t>
      </w:r>
      <w:proofErr w:type="spellEnd"/>
      <w:r w:rsidR="00EB6A9C" w:rsidRPr="00072DEB">
        <w:rPr>
          <w:rFonts w:ascii="Arial" w:hAnsi="Arial" w:cs="Arial"/>
          <w:b/>
          <w:sz w:val="20"/>
          <w:szCs w:val="20"/>
          <w:lang w:val="es-ES"/>
        </w:rPr>
        <w:t xml:space="preserve"> </w:t>
      </w:r>
      <w:r w:rsidR="00EB6A9C" w:rsidRPr="00072DEB">
        <w:rPr>
          <w:rFonts w:ascii="Arial" w:hAnsi="Arial" w:cs="Arial"/>
          <w:sz w:val="20"/>
          <w:szCs w:val="20"/>
          <w:lang w:val="es-ES"/>
        </w:rPr>
        <w:t xml:space="preserve">en Mallorca, </w:t>
      </w:r>
      <w:r w:rsidR="0085794F" w:rsidRPr="00072DEB">
        <w:rPr>
          <w:rFonts w:ascii="Arial" w:hAnsi="Arial" w:cs="Arial"/>
          <w:sz w:val="20"/>
          <w:szCs w:val="20"/>
          <w:lang w:val="es-ES"/>
        </w:rPr>
        <w:t xml:space="preserve">pisa fuerte esta nueva </w:t>
      </w:r>
      <w:r w:rsidR="00EB6A9C" w:rsidRPr="00072DEB">
        <w:rPr>
          <w:rFonts w:ascii="Arial" w:hAnsi="Arial" w:cs="Arial"/>
          <w:sz w:val="20"/>
          <w:szCs w:val="20"/>
          <w:lang w:val="es-ES"/>
        </w:rPr>
        <w:t xml:space="preserve">temporada </w:t>
      </w:r>
      <w:r w:rsidR="0085794F" w:rsidRPr="00072DEB">
        <w:rPr>
          <w:rFonts w:ascii="Arial" w:hAnsi="Arial" w:cs="Arial"/>
          <w:sz w:val="20"/>
          <w:szCs w:val="20"/>
          <w:lang w:val="es-ES"/>
        </w:rPr>
        <w:t>con su</w:t>
      </w:r>
      <w:r w:rsidR="00AF6E22" w:rsidRPr="00072DEB">
        <w:rPr>
          <w:rFonts w:ascii="Arial" w:hAnsi="Arial" w:cs="Arial"/>
          <w:sz w:val="20"/>
          <w:szCs w:val="20"/>
          <w:lang w:val="es-ES"/>
        </w:rPr>
        <w:t xml:space="preserve"> nuevo spa, </w:t>
      </w:r>
      <w:r w:rsidR="00516910">
        <w:rPr>
          <w:rFonts w:ascii="Arial" w:hAnsi="Arial" w:cs="Arial"/>
          <w:b/>
          <w:sz w:val="20"/>
          <w:szCs w:val="20"/>
          <w:lang w:val="es-ES"/>
        </w:rPr>
        <w:t>PHY</w:t>
      </w:r>
      <w:r w:rsidR="00172135">
        <w:rPr>
          <w:rFonts w:ascii="Arial" w:hAnsi="Arial" w:cs="Arial"/>
          <w:b/>
          <w:sz w:val="20"/>
          <w:szCs w:val="20"/>
          <w:lang w:val="es-ES"/>
        </w:rPr>
        <w:t>SICA</w:t>
      </w:r>
      <w:r w:rsidR="00AF6E22" w:rsidRPr="00072DEB">
        <w:rPr>
          <w:rFonts w:ascii="Arial" w:hAnsi="Arial" w:cs="Arial"/>
          <w:sz w:val="20"/>
          <w:szCs w:val="20"/>
          <w:lang w:val="es-ES"/>
        </w:rPr>
        <w:t xml:space="preserve">, y </w:t>
      </w:r>
      <w:r w:rsidR="005827D9" w:rsidRPr="00072DEB">
        <w:rPr>
          <w:rFonts w:ascii="Arial" w:hAnsi="Arial" w:cs="Arial"/>
          <w:sz w:val="20"/>
          <w:szCs w:val="20"/>
          <w:lang w:val="es-ES"/>
        </w:rPr>
        <w:t>una</w:t>
      </w:r>
      <w:r w:rsidR="0085794F" w:rsidRPr="00072DEB">
        <w:rPr>
          <w:rFonts w:ascii="Arial" w:hAnsi="Arial" w:cs="Arial"/>
          <w:sz w:val="20"/>
          <w:szCs w:val="20"/>
          <w:lang w:val="es-ES"/>
        </w:rPr>
        <w:t xml:space="preserve"> renovada propuesta</w:t>
      </w:r>
      <w:r w:rsidR="00AF6E22" w:rsidRPr="00072DEB">
        <w:rPr>
          <w:rFonts w:ascii="Arial" w:hAnsi="Arial" w:cs="Arial"/>
          <w:sz w:val="20"/>
          <w:szCs w:val="20"/>
          <w:lang w:val="es-ES"/>
        </w:rPr>
        <w:t xml:space="preserve"> gastronómica </w:t>
      </w:r>
      <w:r w:rsidR="005827D9" w:rsidRPr="00072DEB">
        <w:rPr>
          <w:rFonts w:ascii="Arial" w:hAnsi="Arial" w:cs="Arial"/>
          <w:sz w:val="20"/>
          <w:szCs w:val="20"/>
          <w:lang w:val="es-ES"/>
        </w:rPr>
        <w:t>de</w:t>
      </w:r>
      <w:r w:rsidR="00AF6E22" w:rsidRPr="00072DEB">
        <w:rPr>
          <w:rFonts w:ascii="Arial" w:hAnsi="Arial" w:cs="Arial"/>
          <w:sz w:val="20"/>
          <w:szCs w:val="20"/>
          <w:lang w:val="es-ES"/>
        </w:rPr>
        <w:t xml:space="preserve"> su restaurante gourmet </w:t>
      </w:r>
      <w:r w:rsidR="007A036C">
        <w:rPr>
          <w:rFonts w:ascii="Arial" w:hAnsi="Arial" w:cs="Arial"/>
          <w:b/>
          <w:sz w:val="20"/>
          <w:szCs w:val="20"/>
          <w:lang w:val="es-ES"/>
        </w:rPr>
        <w:t>ASTIR</w:t>
      </w:r>
      <w:r w:rsidR="00AF6E22" w:rsidRPr="00072DEB">
        <w:rPr>
          <w:rFonts w:ascii="Arial" w:hAnsi="Arial" w:cs="Arial"/>
          <w:sz w:val="20"/>
          <w:szCs w:val="20"/>
          <w:lang w:val="es-ES"/>
        </w:rPr>
        <w:t>.</w:t>
      </w:r>
    </w:p>
    <w:p w14:paraId="13ECE472" w14:textId="1CFB2576" w:rsidR="00416302" w:rsidRPr="00072DEB" w:rsidRDefault="00E901B4" w:rsidP="00326C87">
      <w:pPr>
        <w:spacing w:before="100" w:beforeAutospacing="1" w:after="100" w:afterAutospacing="1"/>
        <w:jc w:val="both"/>
        <w:rPr>
          <w:rFonts w:ascii="Arial" w:hAnsi="Arial" w:cs="Arial"/>
          <w:sz w:val="20"/>
          <w:szCs w:val="20"/>
          <w:lang w:val="es-ES"/>
        </w:rPr>
      </w:pPr>
      <w:r w:rsidRPr="00072DEB">
        <w:rPr>
          <w:rFonts w:ascii="Arial" w:hAnsi="Arial" w:cs="Arial"/>
          <w:b/>
          <w:noProof/>
          <w:sz w:val="20"/>
          <w:szCs w:val="20"/>
          <w:lang w:val="es-ES"/>
        </w:rPr>
        <w:drawing>
          <wp:anchor distT="0" distB="0" distL="114300" distR="114300" simplePos="0" relativeHeight="251658240" behindDoc="1" locked="0" layoutInCell="1" allowOverlap="1" wp14:anchorId="31662D2F" wp14:editId="406F8EC7">
            <wp:simplePos x="0" y="0"/>
            <wp:positionH relativeFrom="margin">
              <wp:align>right</wp:align>
            </wp:positionH>
            <wp:positionV relativeFrom="paragraph">
              <wp:posOffset>1270</wp:posOffset>
            </wp:positionV>
            <wp:extent cx="1023620" cy="1368425"/>
            <wp:effectExtent l="0" t="0" r="5080" b="3175"/>
            <wp:wrapTight wrapText="bothSides">
              <wp:wrapPolygon edited="0">
                <wp:start x="0" y="0"/>
                <wp:lineTo x="0" y="21349"/>
                <wp:lineTo x="21305" y="21349"/>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04" t="27366" r="38204" b="25999"/>
                    <a:stretch/>
                  </pic:blipFill>
                  <pic:spPr bwMode="auto">
                    <a:xfrm>
                      <a:off x="0" y="0"/>
                      <a:ext cx="1023620" cy="136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52C" w:rsidRPr="00072DEB">
        <w:rPr>
          <w:rFonts w:ascii="Arial" w:hAnsi="Arial" w:cs="Arial"/>
          <w:sz w:val="20"/>
          <w:szCs w:val="20"/>
          <w:lang w:val="es-ES"/>
        </w:rPr>
        <w:t>El nuevo concepto de spa</w:t>
      </w:r>
      <w:r w:rsidR="006132D5" w:rsidRPr="00072DEB">
        <w:rPr>
          <w:rFonts w:ascii="Arial" w:hAnsi="Arial" w:cs="Arial"/>
          <w:sz w:val="20"/>
          <w:szCs w:val="20"/>
          <w:lang w:val="es-ES"/>
        </w:rPr>
        <w:t xml:space="preserve"> </w:t>
      </w:r>
      <w:r w:rsidR="007A036C">
        <w:rPr>
          <w:rFonts w:ascii="Arial" w:hAnsi="Arial" w:cs="Arial"/>
          <w:b/>
          <w:sz w:val="20"/>
          <w:szCs w:val="20"/>
          <w:lang w:val="es-ES"/>
        </w:rPr>
        <w:t>PHYSICA</w:t>
      </w:r>
      <w:r w:rsidR="006132D5" w:rsidRPr="00072DEB">
        <w:rPr>
          <w:rFonts w:ascii="Arial" w:hAnsi="Arial" w:cs="Arial"/>
          <w:sz w:val="20"/>
          <w:szCs w:val="20"/>
          <w:lang w:val="es-ES"/>
        </w:rPr>
        <w:t xml:space="preserve"> </w:t>
      </w:r>
      <w:r w:rsidR="0065152C" w:rsidRPr="00072DEB">
        <w:rPr>
          <w:rFonts w:ascii="Arial" w:hAnsi="Arial" w:cs="Arial"/>
          <w:sz w:val="20"/>
          <w:szCs w:val="20"/>
          <w:lang w:val="es-ES"/>
        </w:rPr>
        <w:t>está entregado a la salud y la belleza de sus clientes</w:t>
      </w:r>
      <w:r w:rsidR="003F26E9" w:rsidRPr="00A12269">
        <w:rPr>
          <w:rFonts w:ascii="Arial" w:hAnsi="Arial" w:cs="Arial"/>
          <w:sz w:val="20"/>
          <w:szCs w:val="20"/>
          <w:lang w:val="es-ES"/>
        </w:rPr>
        <w:t xml:space="preserve">, </w:t>
      </w:r>
      <w:r w:rsidR="002A7544" w:rsidRPr="00A12269">
        <w:rPr>
          <w:rFonts w:ascii="Arial" w:hAnsi="Arial" w:cs="Arial"/>
          <w:sz w:val="20"/>
          <w:szCs w:val="20"/>
          <w:lang w:val="es-ES"/>
        </w:rPr>
        <w:t xml:space="preserve">orientado especialmente al tratamiento de </w:t>
      </w:r>
      <w:r w:rsidR="00AD77E0" w:rsidRPr="00A12269">
        <w:rPr>
          <w:rFonts w:ascii="Arial" w:hAnsi="Arial" w:cs="Arial"/>
          <w:sz w:val="20"/>
          <w:szCs w:val="20"/>
          <w:lang w:val="es-ES"/>
        </w:rPr>
        <w:t>algunas</w:t>
      </w:r>
      <w:r w:rsidR="002A7544" w:rsidRPr="00A12269">
        <w:rPr>
          <w:rFonts w:ascii="Arial" w:hAnsi="Arial" w:cs="Arial"/>
          <w:sz w:val="20"/>
          <w:szCs w:val="20"/>
          <w:lang w:val="es-ES"/>
        </w:rPr>
        <w:t xml:space="preserve"> disciplinas médicas</w:t>
      </w:r>
      <w:r w:rsidR="003F26E9" w:rsidRPr="00A12269">
        <w:rPr>
          <w:rFonts w:ascii="Arial" w:hAnsi="Arial" w:cs="Arial"/>
          <w:sz w:val="20"/>
          <w:szCs w:val="20"/>
          <w:lang w:val="es-ES"/>
        </w:rPr>
        <w:t>,</w:t>
      </w:r>
      <w:r w:rsidR="003F26E9" w:rsidRPr="00072DEB">
        <w:rPr>
          <w:rFonts w:ascii="Arial" w:hAnsi="Arial" w:cs="Arial"/>
          <w:sz w:val="20"/>
          <w:szCs w:val="20"/>
          <w:lang w:val="es-ES"/>
        </w:rPr>
        <w:t xml:space="preserve"> una tendencia cada vez más demandada entre los viajeros</w:t>
      </w:r>
      <w:r w:rsidR="0065152C" w:rsidRPr="00072DEB">
        <w:rPr>
          <w:rFonts w:ascii="Arial" w:hAnsi="Arial" w:cs="Arial"/>
          <w:sz w:val="20"/>
          <w:szCs w:val="20"/>
          <w:lang w:val="es-ES"/>
        </w:rPr>
        <w:t xml:space="preserve">. Además de </w:t>
      </w:r>
      <w:r w:rsidR="00D66944" w:rsidRPr="00072DEB">
        <w:rPr>
          <w:rFonts w:ascii="Arial" w:hAnsi="Arial" w:cs="Arial"/>
          <w:sz w:val="20"/>
          <w:szCs w:val="20"/>
          <w:lang w:val="es-ES"/>
        </w:rPr>
        <w:t xml:space="preserve">relajarse </w:t>
      </w:r>
      <w:r w:rsidR="0065152C" w:rsidRPr="00072DEB">
        <w:rPr>
          <w:rFonts w:ascii="Arial" w:hAnsi="Arial" w:cs="Arial"/>
          <w:sz w:val="20"/>
          <w:szCs w:val="20"/>
          <w:lang w:val="es-ES"/>
        </w:rPr>
        <w:t>disfrutando</w:t>
      </w:r>
      <w:r w:rsidR="00D66944" w:rsidRPr="00072DEB">
        <w:rPr>
          <w:rFonts w:ascii="Arial" w:hAnsi="Arial" w:cs="Arial"/>
          <w:sz w:val="20"/>
          <w:szCs w:val="20"/>
          <w:lang w:val="es-ES"/>
        </w:rPr>
        <w:t xml:space="preserve"> de los beneficios </w:t>
      </w:r>
      <w:r w:rsidR="00287953">
        <w:rPr>
          <w:rFonts w:ascii="Arial" w:hAnsi="Arial" w:cs="Arial"/>
          <w:sz w:val="20"/>
          <w:szCs w:val="20"/>
          <w:lang w:val="es-ES"/>
        </w:rPr>
        <w:t>d</w:t>
      </w:r>
      <w:r w:rsidR="00387A59" w:rsidRPr="00072DEB">
        <w:rPr>
          <w:rFonts w:ascii="Arial" w:hAnsi="Arial" w:cs="Arial"/>
          <w:sz w:val="20"/>
          <w:szCs w:val="20"/>
          <w:lang w:val="es-ES"/>
        </w:rPr>
        <w:t>el</w:t>
      </w:r>
      <w:r w:rsidR="00D66944" w:rsidRPr="00072DEB">
        <w:rPr>
          <w:rFonts w:ascii="Arial" w:hAnsi="Arial" w:cs="Arial"/>
          <w:sz w:val="20"/>
          <w:szCs w:val="20"/>
          <w:lang w:val="es-ES"/>
        </w:rPr>
        <w:t xml:space="preserve"> </w:t>
      </w:r>
      <w:r w:rsidR="0065152C" w:rsidRPr="00072DEB">
        <w:rPr>
          <w:rFonts w:ascii="Arial" w:hAnsi="Arial" w:cs="Arial"/>
          <w:sz w:val="20"/>
          <w:szCs w:val="20"/>
          <w:lang w:val="es-ES"/>
        </w:rPr>
        <w:t>circuito de aguas</w:t>
      </w:r>
      <w:r w:rsidR="003F26E9" w:rsidRPr="00072DEB">
        <w:rPr>
          <w:rFonts w:ascii="Arial" w:hAnsi="Arial" w:cs="Arial"/>
          <w:sz w:val="20"/>
          <w:szCs w:val="20"/>
          <w:lang w:val="es-ES"/>
        </w:rPr>
        <w:t xml:space="preserve">, </w:t>
      </w:r>
      <w:r w:rsidR="0065152C" w:rsidRPr="00072DEB">
        <w:rPr>
          <w:rFonts w:ascii="Arial" w:hAnsi="Arial" w:cs="Arial"/>
          <w:sz w:val="20"/>
          <w:szCs w:val="20"/>
          <w:lang w:val="es-ES"/>
        </w:rPr>
        <w:t>rodeado</w:t>
      </w:r>
      <w:r w:rsidR="00287953">
        <w:rPr>
          <w:rFonts w:ascii="Arial" w:hAnsi="Arial" w:cs="Arial"/>
          <w:sz w:val="20"/>
          <w:szCs w:val="20"/>
          <w:lang w:val="es-ES"/>
        </w:rPr>
        <w:t>s</w:t>
      </w:r>
      <w:r w:rsidR="0065152C" w:rsidRPr="00072DEB">
        <w:rPr>
          <w:rFonts w:ascii="Arial" w:hAnsi="Arial" w:cs="Arial"/>
          <w:sz w:val="20"/>
          <w:szCs w:val="20"/>
          <w:lang w:val="es-ES"/>
        </w:rPr>
        <w:t xml:space="preserve"> de</w:t>
      </w:r>
      <w:r w:rsidR="003F26E9" w:rsidRPr="00072DEB">
        <w:rPr>
          <w:rFonts w:ascii="Arial" w:hAnsi="Arial" w:cs="Arial"/>
          <w:sz w:val="20"/>
          <w:szCs w:val="20"/>
          <w:lang w:val="es-ES"/>
        </w:rPr>
        <w:t xml:space="preserve">l </w:t>
      </w:r>
      <w:r w:rsidR="0065152C" w:rsidRPr="00072DEB">
        <w:rPr>
          <w:rFonts w:ascii="Arial" w:hAnsi="Arial" w:cs="Arial"/>
          <w:sz w:val="20"/>
          <w:szCs w:val="20"/>
          <w:lang w:val="es-ES"/>
        </w:rPr>
        <w:t xml:space="preserve">diseño más </w:t>
      </w:r>
      <w:r w:rsidR="003F26E9" w:rsidRPr="00072DEB">
        <w:rPr>
          <w:rFonts w:ascii="Arial" w:hAnsi="Arial" w:cs="Arial"/>
          <w:sz w:val="20"/>
          <w:szCs w:val="20"/>
          <w:lang w:val="es-ES"/>
        </w:rPr>
        <w:t>vanguardista</w:t>
      </w:r>
      <w:r w:rsidR="0065152C" w:rsidRPr="00072DEB">
        <w:rPr>
          <w:rFonts w:ascii="Arial" w:hAnsi="Arial" w:cs="Arial"/>
          <w:sz w:val="20"/>
          <w:szCs w:val="20"/>
          <w:lang w:val="es-ES"/>
        </w:rPr>
        <w:t>, los huéspedes</w:t>
      </w:r>
      <w:r w:rsidR="003F26E9" w:rsidRPr="00072DEB">
        <w:rPr>
          <w:rFonts w:ascii="Arial" w:hAnsi="Arial" w:cs="Arial"/>
          <w:sz w:val="20"/>
          <w:szCs w:val="20"/>
          <w:lang w:val="es-ES"/>
        </w:rPr>
        <w:t xml:space="preserve"> cuentan con</w:t>
      </w:r>
      <w:r w:rsidR="00416302" w:rsidRPr="00072DEB">
        <w:rPr>
          <w:rFonts w:ascii="Arial" w:hAnsi="Arial" w:cs="Arial"/>
          <w:sz w:val="20"/>
          <w:szCs w:val="20"/>
          <w:lang w:val="es-ES"/>
        </w:rPr>
        <w:t xml:space="preserve"> el asesoramiento personalizado de expertos </w:t>
      </w:r>
      <w:r w:rsidR="00071F68" w:rsidRPr="00072DEB">
        <w:rPr>
          <w:rFonts w:ascii="Arial" w:hAnsi="Arial" w:cs="Arial"/>
          <w:sz w:val="20"/>
          <w:szCs w:val="20"/>
          <w:lang w:val="es-ES"/>
        </w:rPr>
        <w:t>junto a</w:t>
      </w:r>
      <w:r w:rsidR="00416302" w:rsidRPr="00072DEB">
        <w:rPr>
          <w:rFonts w:ascii="Arial" w:hAnsi="Arial" w:cs="Arial"/>
          <w:sz w:val="20"/>
          <w:szCs w:val="20"/>
          <w:lang w:val="es-ES"/>
        </w:rPr>
        <w:t xml:space="preserve"> las últimas innovaciones en tecnología de cosmética. </w:t>
      </w:r>
      <w:r w:rsidR="00387A59" w:rsidRPr="00072DEB">
        <w:rPr>
          <w:rFonts w:ascii="Arial" w:hAnsi="Arial" w:cs="Arial"/>
          <w:sz w:val="20"/>
          <w:szCs w:val="20"/>
          <w:lang w:val="es-ES"/>
        </w:rPr>
        <w:t>Una</w:t>
      </w:r>
      <w:r w:rsidR="006132D5" w:rsidRPr="00072DEB">
        <w:rPr>
          <w:rFonts w:ascii="Arial" w:hAnsi="Arial" w:cs="Arial"/>
          <w:sz w:val="20"/>
          <w:szCs w:val="20"/>
          <w:lang w:val="es-ES"/>
        </w:rPr>
        <w:t xml:space="preserve"> carta de servicios rompedora </w:t>
      </w:r>
      <w:r w:rsidR="00387A59" w:rsidRPr="00072DEB">
        <w:rPr>
          <w:rFonts w:ascii="Arial" w:hAnsi="Arial" w:cs="Arial"/>
          <w:sz w:val="20"/>
          <w:szCs w:val="20"/>
          <w:lang w:val="es-ES"/>
        </w:rPr>
        <w:t>que</w:t>
      </w:r>
      <w:r w:rsidR="006132D5" w:rsidRPr="00072DEB">
        <w:rPr>
          <w:rFonts w:ascii="Arial" w:hAnsi="Arial" w:cs="Arial"/>
          <w:sz w:val="20"/>
          <w:szCs w:val="20"/>
          <w:lang w:val="es-ES"/>
        </w:rPr>
        <w:t xml:space="preserve"> pone en valor nuevos productos</w:t>
      </w:r>
      <w:r w:rsidR="00560187" w:rsidRPr="00072DEB">
        <w:rPr>
          <w:rFonts w:ascii="Arial" w:hAnsi="Arial" w:cs="Arial"/>
          <w:sz w:val="20"/>
          <w:szCs w:val="20"/>
          <w:lang w:val="es-ES"/>
        </w:rPr>
        <w:t xml:space="preserve"> de</w:t>
      </w:r>
      <w:r w:rsidR="00387A59" w:rsidRPr="00072DEB">
        <w:rPr>
          <w:rFonts w:ascii="Arial" w:hAnsi="Arial" w:cs="Arial"/>
          <w:sz w:val="20"/>
          <w:szCs w:val="20"/>
          <w:lang w:val="es-ES"/>
        </w:rPr>
        <w:t xml:space="preserve"> alta gama</w:t>
      </w:r>
      <w:r w:rsidR="00560187" w:rsidRPr="00072DEB">
        <w:rPr>
          <w:rFonts w:ascii="Arial" w:hAnsi="Arial" w:cs="Arial"/>
          <w:sz w:val="20"/>
          <w:szCs w:val="20"/>
          <w:lang w:val="es-ES"/>
        </w:rPr>
        <w:t xml:space="preserve"> </w:t>
      </w:r>
      <w:r w:rsidR="007A036C">
        <w:rPr>
          <w:rFonts w:ascii="Arial" w:hAnsi="Arial" w:cs="Arial"/>
          <w:sz w:val="20"/>
          <w:szCs w:val="20"/>
          <w:lang w:val="es-ES"/>
        </w:rPr>
        <w:t xml:space="preserve">de </w:t>
      </w:r>
      <w:r w:rsidR="00560187" w:rsidRPr="00072DEB">
        <w:rPr>
          <w:rFonts w:ascii="Arial" w:hAnsi="Arial" w:cs="Arial"/>
          <w:sz w:val="20"/>
          <w:szCs w:val="20"/>
          <w:lang w:val="es-ES"/>
        </w:rPr>
        <w:t xml:space="preserve">la </w:t>
      </w:r>
      <w:r w:rsidR="00387A59" w:rsidRPr="00072DEB">
        <w:rPr>
          <w:rFonts w:ascii="Arial" w:hAnsi="Arial" w:cs="Arial"/>
          <w:sz w:val="20"/>
          <w:szCs w:val="20"/>
          <w:lang w:val="es-ES"/>
        </w:rPr>
        <w:t>casa</w:t>
      </w:r>
      <w:r w:rsidR="00560187" w:rsidRPr="00072DEB">
        <w:rPr>
          <w:rFonts w:ascii="Arial" w:hAnsi="Arial" w:cs="Arial"/>
          <w:sz w:val="20"/>
          <w:szCs w:val="20"/>
          <w:lang w:val="es-ES"/>
        </w:rPr>
        <w:t xml:space="preserve"> alemana BABOR</w:t>
      </w:r>
      <w:r w:rsidR="0050537A" w:rsidRPr="00072DEB">
        <w:rPr>
          <w:rFonts w:ascii="Arial" w:hAnsi="Arial" w:cs="Arial"/>
          <w:sz w:val="20"/>
          <w:szCs w:val="20"/>
          <w:lang w:val="es-ES"/>
        </w:rPr>
        <w:t>, ecológic</w:t>
      </w:r>
      <w:r w:rsidR="00D66944" w:rsidRPr="00072DEB">
        <w:rPr>
          <w:rFonts w:ascii="Arial" w:hAnsi="Arial" w:cs="Arial"/>
          <w:sz w:val="20"/>
          <w:szCs w:val="20"/>
          <w:lang w:val="es-ES"/>
        </w:rPr>
        <w:t>a</w:t>
      </w:r>
      <w:r w:rsidR="0050537A" w:rsidRPr="00072DEB">
        <w:rPr>
          <w:rFonts w:ascii="Arial" w:hAnsi="Arial" w:cs="Arial"/>
          <w:sz w:val="20"/>
          <w:szCs w:val="20"/>
          <w:lang w:val="es-ES"/>
        </w:rPr>
        <w:t xml:space="preserve">, sostenible y </w:t>
      </w:r>
      <w:r w:rsidR="00387A59" w:rsidRPr="00072DEB">
        <w:rPr>
          <w:rFonts w:ascii="Arial" w:hAnsi="Arial" w:cs="Arial"/>
          <w:sz w:val="20"/>
          <w:szCs w:val="20"/>
          <w:lang w:val="es-ES"/>
        </w:rPr>
        <w:t xml:space="preserve">de </w:t>
      </w:r>
      <w:r w:rsidR="0050537A" w:rsidRPr="00072DEB">
        <w:rPr>
          <w:rFonts w:ascii="Arial" w:hAnsi="Arial" w:cs="Arial"/>
          <w:sz w:val="20"/>
          <w:szCs w:val="20"/>
          <w:lang w:val="es-ES"/>
        </w:rPr>
        <w:t xml:space="preserve">reconocido </w:t>
      </w:r>
      <w:r w:rsidR="00387A59" w:rsidRPr="00072DEB">
        <w:rPr>
          <w:rFonts w:ascii="Arial" w:hAnsi="Arial" w:cs="Arial"/>
          <w:sz w:val="20"/>
          <w:szCs w:val="20"/>
          <w:lang w:val="es-ES"/>
        </w:rPr>
        <w:t xml:space="preserve">prestigio </w:t>
      </w:r>
      <w:r w:rsidR="0050537A" w:rsidRPr="00072DEB">
        <w:rPr>
          <w:rFonts w:ascii="Arial" w:hAnsi="Arial" w:cs="Arial"/>
          <w:sz w:val="20"/>
          <w:szCs w:val="20"/>
          <w:lang w:val="es-ES"/>
        </w:rPr>
        <w:t>a nivel internacional</w:t>
      </w:r>
      <w:r w:rsidR="00387A59" w:rsidRPr="00072DEB">
        <w:rPr>
          <w:rFonts w:ascii="Arial" w:hAnsi="Arial" w:cs="Arial"/>
          <w:sz w:val="20"/>
          <w:szCs w:val="20"/>
          <w:lang w:val="es-ES"/>
        </w:rPr>
        <w:t xml:space="preserve">, </w:t>
      </w:r>
      <w:r w:rsidR="00071F68" w:rsidRPr="00072DEB">
        <w:rPr>
          <w:rFonts w:ascii="Arial" w:hAnsi="Arial" w:cs="Arial"/>
          <w:sz w:val="20"/>
          <w:szCs w:val="20"/>
          <w:lang w:val="es-ES"/>
        </w:rPr>
        <w:t>así</w:t>
      </w:r>
      <w:r w:rsidR="00387A59" w:rsidRPr="00072DEB">
        <w:rPr>
          <w:rFonts w:ascii="Arial" w:hAnsi="Arial" w:cs="Arial"/>
          <w:sz w:val="20"/>
          <w:szCs w:val="20"/>
          <w:lang w:val="es-ES"/>
        </w:rPr>
        <w:t xml:space="preserve"> como </w:t>
      </w:r>
      <w:r w:rsidR="00560187" w:rsidRPr="00072DEB">
        <w:rPr>
          <w:rFonts w:ascii="Arial" w:hAnsi="Arial" w:cs="Arial"/>
          <w:sz w:val="20"/>
          <w:szCs w:val="20"/>
          <w:lang w:val="es-ES"/>
        </w:rPr>
        <w:t xml:space="preserve">el cosmético de lujo </w:t>
      </w:r>
      <w:proofErr w:type="spellStart"/>
      <w:r w:rsidR="00560187" w:rsidRPr="00072DEB">
        <w:rPr>
          <w:rFonts w:ascii="Arial" w:hAnsi="Arial" w:cs="Arial"/>
          <w:sz w:val="20"/>
          <w:szCs w:val="20"/>
          <w:lang w:val="es-ES"/>
        </w:rPr>
        <w:t>P</w:t>
      </w:r>
      <w:r w:rsidR="007C6D09" w:rsidRPr="00072DEB">
        <w:rPr>
          <w:rFonts w:ascii="Arial" w:hAnsi="Arial" w:cs="Arial"/>
          <w:sz w:val="20"/>
          <w:szCs w:val="20"/>
          <w:lang w:val="es-ES"/>
        </w:rPr>
        <w:t>er</w:t>
      </w:r>
      <w:r w:rsidR="009B7FAD">
        <w:rPr>
          <w:rFonts w:ascii="Arial" w:hAnsi="Arial" w:cs="Arial"/>
          <w:sz w:val="20"/>
          <w:szCs w:val="20"/>
          <w:lang w:val="es-ES"/>
        </w:rPr>
        <w:t>r</w:t>
      </w:r>
      <w:r w:rsidR="007C6D09" w:rsidRPr="00072DEB">
        <w:rPr>
          <w:rFonts w:ascii="Arial" w:hAnsi="Arial" w:cs="Arial"/>
          <w:sz w:val="20"/>
          <w:szCs w:val="20"/>
          <w:lang w:val="es-ES"/>
        </w:rPr>
        <w:t>icone</w:t>
      </w:r>
      <w:proofErr w:type="spellEnd"/>
      <w:r w:rsidR="00560187" w:rsidRPr="00072DEB">
        <w:rPr>
          <w:rFonts w:ascii="Arial" w:hAnsi="Arial" w:cs="Arial"/>
          <w:sz w:val="20"/>
          <w:szCs w:val="20"/>
          <w:lang w:val="es-ES"/>
        </w:rPr>
        <w:t xml:space="preserve"> M</w:t>
      </w:r>
      <w:r w:rsidR="009B7FAD">
        <w:rPr>
          <w:rFonts w:ascii="Arial" w:hAnsi="Arial" w:cs="Arial"/>
          <w:sz w:val="20"/>
          <w:szCs w:val="20"/>
          <w:lang w:val="es-ES"/>
        </w:rPr>
        <w:t>D</w:t>
      </w:r>
      <w:r w:rsidR="0050537A" w:rsidRPr="00072DEB">
        <w:rPr>
          <w:rFonts w:ascii="Arial" w:hAnsi="Arial" w:cs="Arial"/>
          <w:sz w:val="20"/>
          <w:szCs w:val="20"/>
          <w:lang w:val="es-ES"/>
        </w:rPr>
        <w:t xml:space="preserve">, utilizado por celebridades tan </w:t>
      </w:r>
      <w:r w:rsidR="00D66944" w:rsidRPr="00072DEB">
        <w:rPr>
          <w:rFonts w:ascii="Arial" w:hAnsi="Arial" w:cs="Arial"/>
          <w:sz w:val="20"/>
          <w:szCs w:val="20"/>
          <w:lang w:val="es-ES"/>
        </w:rPr>
        <w:t>distinguidas</w:t>
      </w:r>
      <w:r w:rsidR="0050537A" w:rsidRPr="00072DEB">
        <w:rPr>
          <w:rFonts w:ascii="Arial" w:hAnsi="Arial" w:cs="Arial"/>
          <w:sz w:val="20"/>
          <w:szCs w:val="20"/>
          <w:lang w:val="es-ES"/>
        </w:rPr>
        <w:t xml:space="preserve"> como </w:t>
      </w:r>
      <w:proofErr w:type="spellStart"/>
      <w:r w:rsidR="0050537A" w:rsidRPr="00072DEB">
        <w:rPr>
          <w:rFonts w:ascii="Arial" w:hAnsi="Arial" w:cs="Arial"/>
          <w:sz w:val="20"/>
          <w:szCs w:val="20"/>
          <w:lang w:val="es-ES"/>
        </w:rPr>
        <w:t>Gwyneth</w:t>
      </w:r>
      <w:proofErr w:type="spellEnd"/>
      <w:r w:rsidR="0050537A" w:rsidRPr="00072DEB">
        <w:rPr>
          <w:rFonts w:ascii="Arial" w:hAnsi="Arial" w:cs="Arial"/>
          <w:sz w:val="20"/>
          <w:szCs w:val="20"/>
          <w:lang w:val="es-ES"/>
        </w:rPr>
        <w:t xml:space="preserve"> </w:t>
      </w:r>
      <w:proofErr w:type="spellStart"/>
      <w:r w:rsidR="0050537A" w:rsidRPr="00072DEB">
        <w:rPr>
          <w:rFonts w:ascii="Arial" w:hAnsi="Arial" w:cs="Arial"/>
          <w:sz w:val="20"/>
          <w:szCs w:val="20"/>
          <w:lang w:val="es-ES"/>
        </w:rPr>
        <w:t>Paltrow</w:t>
      </w:r>
      <w:proofErr w:type="spellEnd"/>
      <w:r w:rsidR="006132D5" w:rsidRPr="00072DEB">
        <w:rPr>
          <w:rFonts w:ascii="Arial" w:hAnsi="Arial" w:cs="Arial"/>
          <w:sz w:val="20"/>
          <w:szCs w:val="20"/>
          <w:lang w:val="es-ES"/>
        </w:rPr>
        <w:t xml:space="preserve">. </w:t>
      </w:r>
    </w:p>
    <w:p w14:paraId="7065CABF" w14:textId="55F4F133" w:rsidR="00F74386" w:rsidRPr="00072DEB" w:rsidRDefault="00863A76" w:rsidP="00326C87">
      <w:pPr>
        <w:spacing w:before="100" w:beforeAutospacing="1" w:after="100" w:afterAutospacing="1"/>
        <w:jc w:val="both"/>
        <w:rPr>
          <w:rFonts w:ascii="Arial" w:hAnsi="Arial" w:cs="Arial"/>
          <w:sz w:val="20"/>
          <w:szCs w:val="20"/>
          <w:lang w:val="es-ES"/>
        </w:rPr>
      </w:pPr>
      <w:r>
        <w:rPr>
          <w:noProof/>
        </w:rPr>
        <w:drawing>
          <wp:anchor distT="0" distB="0" distL="114300" distR="114300" simplePos="0" relativeHeight="251660288" behindDoc="1" locked="0" layoutInCell="1" allowOverlap="1" wp14:anchorId="5F3855F0" wp14:editId="4A320355">
            <wp:simplePos x="0" y="0"/>
            <wp:positionH relativeFrom="margin">
              <wp:posOffset>21326</wp:posOffset>
            </wp:positionH>
            <wp:positionV relativeFrom="paragraph">
              <wp:posOffset>736600</wp:posOffset>
            </wp:positionV>
            <wp:extent cx="2548255" cy="1699260"/>
            <wp:effectExtent l="0" t="0" r="4445" b="0"/>
            <wp:wrapTight wrapText="bothSides">
              <wp:wrapPolygon edited="0">
                <wp:start x="0" y="0"/>
                <wp:lineTo x="0" y="21309"/>
                <wp:lineTo x="21476" y="21309"/>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25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A59" w:rsidRPr="00072DEB">
        <w:rPr>
          <w:rFonts w:ascii="Arial" w:hAnsi="Arial" w:cs="Arial"/>
          <w:sz w:val="20"/>
          <w:szCs w:val="20"/>
          <w:lang w:val="es-ES"/>
        </w:rPr>
        <w:t>Entre las novedades que ofrece el nuevo spa destacan los tratamientos liderados por</w:t>
      </w:r>
      <w:r w:rsidR="00D66944" w:rsidRPr="00072DEB">
        <w:rPr>
          <w:rFonts w:ascii="Arial" w:hAnsi="Arial" w:cs="Arial"/>
          <w:sz w:val="20"/>
          <w:szCs w:val="20"/>
          <w:lang w:val="es-ES"/>
        </w:rPr>
        <w:t xml:space="preserve"> el Dr. </w:t>
      </w:r>
      <w:proofErr w:type="spellStart"/>
      <w:r w:rsidR="00D66944" w:rsidRPr="00072DEB">
        <w:rPr>
          <w:rFonts w:ascii="Arial" w:hAnsi="Arial" w:cs="Arial"/>
          <w:sz w:val="20"/>
          <w:szCs w:val="20"/>
          <w:lang w:val="es-ES"/>
        </w:rPr>
        <w:t>Raaul</w:t>
      </w:r>
      <w:proofErr w:type="spellEnd"/>
      <w:r w:rsidR="00D66944" w:rsidRPr="00072DEB">
        <w:rPr>
          <w:rFonts w:ascii="Arial" w:hAnsi="Arial" w:cs="Arial"/>
          <w:sz w:val="20"/>
          <w:szCs w:val="20"/>
          <w:lang w:val="es-ES"/>
        </w:rPr>
        <w:t xml:space="preserve"> Cohen, </w:t>
      </w:r>
      <w:proofErr w:type="spellStart"/>
      <w:r w:rsidR="00D66944" w:rsidRPr="00072DEB">
        <w:rPr>
          <w:rFonts w:ascii="Arial" w:hAnsi="Arial" w:cs="Arial"/>
          <w:sz w:val="20"/>
          <w:szCs w:val="20"/>
          <w:lang w:val="es-ES"/>
        </w:rPr>
        <w:t>hidroterapeuta</w:t>
      </w:r>
      <w:proofErr w:type="spellEnd"/>
      <w:r w:rsidR="00D66944" w:rsidRPr="00072DEB">
        <w:rPr>
          <w:rFonts w:ascii="Arial" w:hAnsi="Arial" w:cs="Arial"/>
          <w:sz w:val="20"/>
          <w:szCs w:val="20"/>
          <w:lang w:val="es-ES"/>
        </w:rPr>
        <w:t xml:space="preserve"> experto en </w:t>
      </w:r>
      <w:proofErr w:type="spellStart"/>
      <w:r w:rsidR="00071F68" w:rsidRPr="00072DEB">
        <w:rPr>
          <w:rFonts w:ascii="Arial" w:hAnsi="Arial" w:cs="Arial"/>
          <w:i/>
          <w:sz w:val="20"/>
          <w:szCs w:val="20"/>
          <w:lang w:val="es-ES"/>
        </w:rPr>
        <w:t>naturopatía</w:t>
      </w:r>
      <w:proofErr w:type="spellEnd"/>
      <w:r w:rsidR="00D66944" w:rsidRPr="00072DEB">
        <w:rPr>
          <w:rFonts w:ascii="Arial" w:hAnsi="Arial" w:cs="Arial"/>
          <w:sz w:val="20"/>
          <w:szCs w:val="20"/>
          <w:lang w:val="es-ES"/>
        </w:rPr>
        <w:t xml:space="preserve"> y colon, </w:t>
      </w:r>
      <w:r w:rsidR="00387A59" w:rsidRPr="00072DEB">
        <w:rPr>
          <w:rFonts w:ascii="Arial" w:hAnsi="Arial" w:cs="Arial"/>
          <w:sz w:val="20"/>
          <w:szCs w:val="20"/>
          <w:lang w:val="es-ES"/>
        </w:rPr>
        <w:t xml:space="preserve">que asesorará </w:t>
      </w:r>
      <w:r w:rsidR="00D66944" w:rsidRPr="00072DEB">
        <w:rPr>
          <w:rFonts w:ascii="Arial" w:hAnsi="Arial" w:cs="Arial"/>
          <w:sz w:val="20"/>
          <w:szCs w:val="20"/>
          <w:lang w:val="es-ES"/>
        </w:rPr>
        <w:t xml:space="preserve">a todos aquellos huéspedes que quieran sacar el máximo provecho de </w:t>
      </w:r>
      <w:r w:rsidR="005213D1" w:rsidRPr="00072DEB">
        <w:rPr>
          <w:rFonts w:ascii="Arial" w:hAnsi="Arial" w:cs="Arial"/>
          <w:sz w:val="20"/>
          <w:szCs w:val="20"/>
          <w:lang w:val="es-ES"/>
        </w:rPr>
        <w:t xml:space="preserve">su tiempo </w:t>
      </w:r>
      <w:r w:rsidR="00387A59" w:rsidRPr="00072DEB">
        <w:rPr>
          <w:rFonts w:ascii="Arial" w:hAnsi="Arial" w:cs="Arial"/>
          <w:sz w:val="20"/>
          <w:szCs w:val="20"/>
          <w:lang w:val="es-ES"/>
        </w:rPr>
        <w:t>y bienestar durante la estancia</w:t>
      </w:r>
      <w:r w:rsidR="00D66944" w:rsidRPr="00072DEB">
        <w:rPr>
          <w:rFonts w:ascii="Arial" w:hAnsi="Arial" w:cs="Arial"/>
          <w:sz w:val="20"/>
          <w:szCs w:val="20"/>
          <w:lang w:val="es-ES"/>
        </w:rPr>
        <w:t xml:space="preserve">. </w:t>
      </w:r>
      <w:r w:rsidR="00CC7086" w:rsidRPr="00072DEB">
        <w:rPr>
          <w:rFonts w:ascii="Arial" w:hAnsi="Arial" w:cs="Arial"/>
          <w:sz w:val="20"/>
          <w:szCs w:val="20"/>
          <w:lang w:val="es-ES"/>
        </w:rPr>
        <w:t>Así, o</w:t>
      </w:r>
      <w:r w:rsidR="00D66944" w:rsidRPr="00072DEB">
        <w:rPr>
          <w:rFonts w:ascii="Arial" w:hAnsi="Arial" w:cs="Arial"/>
          <w:sz w:val="20"/>
          <w:szCs w:val="20"/>
          <w:lang w:val="es-ES"/>
        </w:rPr>
        <w:t xml:space="preserve">frece programas semanales con dietas específicas y tratamientos diarios ideales para </w:t>
      </w:r>
      <w:r w:rsidR="00387A59" w:rsidRPr="00072DEB">
        <w:rPr>
          <w:rFonts w:ascii="Arial" w:hAnsi="Arial" w:cs="Arial"/>
          <w:sz w:val="20"/>
          <w:szCs w:val="20"/>
          <w:lang w:val="es-ES"/>
        </w:rPr>
        <w:t>depurar</w:t>
      </w:r>
      <w:r w:rsidR="00D66944" w:rsidRPr="00072DEB">
        <w:rPr>
          <w:rFonts w:ascii="Arial" w:hAnsi="Arial" w:cs="Arial"/>
          <w:sz w:val="20"/>
          <w:szCs w:val="20"/>
          <w:lang w:val="es-ES"/>
        </w:rPr>
        <w:t xml:space="preserve"> el cuerpo y la mente</w:t>
      </w:r>
      <w:r w:rsidR="00387A59" w:rsidRPr="00072DEB">
        <w:rPr>
          <w:rFonts w:ascii="Arial" w:hAnsi="Arial" w:cs="Arial"/>
          <w:sz w:val="20"/>
          <w:szCs w:val="20"/>
          <w:lang w:val="es-ES"/>
        </w:rPr>
        <w:t>.</w:t>
      </w:r>
    </w:p>
    <w:p w14:paraId="052C2489" w14:textId="5FA4F26C" w:rsidR="006122FE" w:rsidRDefault="00387A59" w:rsidP="00326C87">
      <w:pPr>
        <w:spacing w:before="100" w:beforeAutospacing="1" w:after="100" w:afterAutospacing="1"/>
        <w:jc w:val="both"/>
        <w:rPr>
          <w:rFonts w:ascii="Arial" w:hAnsi="Arial" w:cs="Arial"/>
          <w:sz w:val="20"/>
          <w:szCs w:val="20"/>
          <w:lang w:val="es-ES"/>
        </w:rPr>
      </w:pPr>
      <w:r w:rsidRPr="00072DEB">
        <w:rPr>
          <w:rFonts w:ascii="Arial" w:hAnsi="Arial" w:cs="Arial"/>
          <w:noProof/>
          <w:sz w:val="20"/>
          <w:szCs w:val="20"/>
          <w:lang w:val="es-ES"/>
        </w:rPr>
        <w:lastRenderedPageBreak/>
        <w:t>La</w:t>
      </w:r>
      <w:r w:rsidRPr="00072DEB">
        <w:rPr>
          <w:rFonts w:ascii="Arial" w:hAnsi="Arial" w:cs="Arial"/>
          <w:sz w:val="20"/>
          <w:szCs w:val="20"/>
          <w:lang w:val="es-ES"/>
        </w:rPr>
        <w:t xml:space="preserve"> puesta a punto para el verano</w:t>
      </w:r>
      <w:r w:rsidR="00184415" w:rsidRPr="00072DEB">
        <w:rPr>
          <w:rFonts w:ascii="Arial" w:hAnsi="Arial" w:cs="Arial"/>
          <w:sz w:val="20"/>
          <w:szCs w:val="20"/>
          <w:lang w:val="es-ES"/>
        </w:rPr>
        <w:t xml:space="preserve"> se completa con </w:t>
      </w:r>
      <w:r w:rsidR="007C6D09" w:rsidRPr="00072DEB">
        <w:rPr>
          <w:rFonts w:ascii="Arial" w:hAnsi="Arial" w:cs="Arial"/>
          <w:sz w:val="20"/>
          <w:szCs w:val="20"/>
          <w:lang w:val="es-ES"/>
        </w:rPr>
        <w:t xml:space="preserve">tratamientos que engloban desde exclusivos masajes y manicuras hasta terapias intensivas contra la </w:t>
      </w:r>
      <w:r w:rsidR="00184415" w:rsidRPr="00072DEB">
        <w:rPr>
          <w:rFonts w:ascii="Arial" w:hAnsi="Arial" w:cs="Arial"/>
          <w:sz w:val="20"/>
          <w:szCs w:val="20"/>
          <w:lang w:val="es-ES"/>
        </w:rPr>
        <w:t>piel de naranja</w:t>
      </w:r>
      <w:r w:rsidR="00281434" w:rsidRPr="00072DEB">
        <w:rPr>
          <w:rFonts w:ascii="Arial" w:hAnsi="Arial" w:cs="Arial"/>
          <w:sz w:val="20"/>
          <w:szCs w:val="20"/>
          <w:lang w:val="es-ES"/>
        </w:rPr>
        <w:t xml:space="preserve">, </w:t>
      </w:r>
      <w:r w:rsidR="00D1194A" w:rsidRPr="00072DEB">
        <w:rPr>
          <w:rFonts w:ascii="Arial" w:hAnsi="Arial" w:cs="Arial"/>
          <w:sz w:val="20"/>
          <w:szCs w:val="20"/>
          <w:lang w:val="es-ES"/>
        </w:rPr>
        <w:t>como</w:t>
      </w:r>
      <w:r w:rsidR="00184415" w:rsidRPr="00072DEB">
        <w:rPr>
          <w:rFonts w:ascii="Arial" w:hAnsi="Arial" w:cs="Arial"/>
          <w:sz w:val="20"/>
          <w:szCs w:val="20"/>
          <w:lang w:val="es-ES"/>
        </w:rPr>
        <w:t xml:space="preserve"> el innovador método</w:t>
      </w:r>
      <w:r w:rsidR="00D1194A" w:rsidRPr="00072DEB">
        <w:rPr>
          <w:rFonts w:ascii="Arial" w:hAnsi="Arial" w:cs="Arial"/>
          <w:sz w:val="20"/>
          <w:szCs w:val="20"/>
          <w:lang w:val="es-ES"/>
        </w:rPr>
        <w:t xml:space="preserve"> </w:t>
      </w:r>
      <w:r w:rsidR="00281434" w:rsidRPr="00072DEB">
        <w:rPr>
          <w:rFonts w:ascii="Arial" w:hAnsi="Arial" w:cs="Arial"/>
          <w:i/>
          <w:sz w:val="20"/>
          <w:szCs w:val="20"/>
          <w:lang w:val="es-ES"/>
        </w:rPr>
        <w:t xml:space="preserve">Stop </w:t>
      </w:r>
      <w:proofErr w:type="spellStart"/>
      <w:r w:rsidR="00281434" w:rsidRPr="00072DEB">
        <w:rPr>
          <w:rFonts w:ascii="Arial" w:hAnsi="Arial" w:cs="Arial"/>
          <w:i/>
          <w:sz w:val="20"/>
          <w:szCs w:val="20"/>
          <w:lang w:val="es-ES"/>
        </w:rPr>
        <w:t>Cellulite</w:t>
      </w:r>
      <w:proofErr w:type="spellEnd"/>
      <w:r w:rsidR="00281434" w:rsidRPr="00072DEB">
        <w:rPr>
          <w:rFonts w:ascii="Arial" w:hAnsi="Arial" w:cs="Arial"/>
          <w:i/>
          <w:sz w:val="20"/>
          <w:szCs w:val="20"/>
          <w:lang w:val="es-ES"/>
        </w:rPr>
        <w:t xml:space="preserve"> 3D.</w:t>
      </w:r>
      <w:r w:rsidR="00E81A60" w:rsidRPr="00072DEB">
        <w:rPr>
          <w:rFonts w:ascii="Arial" w:hAnsi="Arial" w:cs="Arial"/>
          <w:i/>
          <w:sz w:val="20"/>
          <w:szCs w:val="20"/>
          <w:lang w:val="es-ES"/>
        </w:rPr>
        <w:t xml:space="preserve"> </w:t>
      </w:r>
      <w:r w:rsidR="00184415" w:rsidRPr="00072DEB">
        <w:rPr>
          <w:rFonts w:ascii="Arial" w:hAnsi="Arial" w:cs="Arial"/>
          <w:sz w:val="20"/>
          <w:szCs w:val="20"/>
          <w:lang w:val="es-ES"/>
        </w:rPr>
        <w:t>Y por si los huéspedes desean continuar en casa con el tratamiento,</w:t>
      </w:r>
      <w:r w:rsidR="00E81A60" w:rsidRPr="00072DEB">
        <w:rPr>
          <w:rFonts w:ascii="Arial" w:hAnsi="Arial" w:cs="Arial"/>
          <w:sz w:val="20"/>
          <w:szCs w:val="20"/>
          <w:lang w:val="es-ES"/>
        </w:rPr>
        <w:t xml:space="preserve"> </w:t>
      </w:r>
      <w:r w:rsidR="007A036C">
        <w:rPr>
          <w:rFonts w:ascii="Arial" w:hAnsi="Arial" w:cs="Arial"/>
          <w:b/>
          <w:sz w:val="20"/>
          <w:szCs w:val="20"/>
          <w:lang w:val="es-ES"/>
        </w:rPr>
        <w:t xml:space="preserve">PHYSICA </w:t>
      </w:r>
      <w:r w:rsidR="00403B7D">
        <w:rPr>
          <w:rFonts w:ascii="Arial" w:hAnsi="Arial" w:cs="Arial"/>
          <w:b/>
          <w:sz w:val="20"/>
          <w:szCs w:val="20"/>
          <w:lang w:val="es-ES"/>
        </w:rPr>
        <w:t>HEALTH &amp; BEAUTY SPA</w:t>
      </w:r>
      <w:r w:rsidR="00E81A60" w:rsidRPr="00072DEB">
        <w:rPr>
          <w:rFonts w:ascii="Arial" w:hAnsi="Arial" w:cs="Arial"/>
          <w:sz w:val="20"/>
          <w:szCs w:val="20"/>
          <w:lang w:val="es-ES"/>
        </w:rPr>
        <w:t xml:space="preserve"> </w:t>
      </w:r>
      <w:r w:rsidR="00D66944" w:rsidRPr="00072DEB">
        <w:rPr>
          <w:rFonts w:ascii="Arial" w:hAnsi="Arial" w:cs="Arial"/>
          <w:sz w:val="20"/>
          <w:szCs w:val="20"/>
          <w:lang w:val="es-ES"/>
        </w:rPr>
        <w:t xml:space="preserve">pone </w:t>
      </w:r>
      <w:r w:rsidR="003D0B49" w:rsidRPr="00072DEB">
        <w:rPr>
          <w:rFonts w:ascii="Arial" w:hAnsi="Arial" w:cs="Arial"/>
          <w:sz w:val="20"/>
          <w:szCs w:val="20"/>
          <w:lang w:val="es-ES"/>
        </w:rPr>
        <w:t>a su disposición</w:t>
      </w:r>
      <w:r w:rsidR="00D66944" w:rsidRPr="00072DEB">
        <w:rPr>
          <w:rFonts w:ascii="Arial" w:hAnsi="Arial" w:cs="Arial"/>
          <w:sz w:val="20"/>
          <w:szCs w:val="20"/>
          <w:lang w:val="es-ES"/>
        </w:rPr>
        <w:t xml:space="preserve"> </w:t>
      </w:r>
      <w:r w:rsidR="00E81A60" w:rsidRPr="00072DEB">
        <w:rPr>
          <w:rFonts w:ascii="Arial" w:hAnsi="Arial" w:cs="Arial"/>
          <w:sz w:val="20"/>
          <w:szCs w:val="20"/>
          <w:lang w:val="es-ES"/>
        </w:rPr>
        <w:t>una tienda d</w:t>
      </w:r>
      <w:r w:rsidR="00287953">
        <w:rPr>
          <w:rFonts w:ascii="Arial" w:hAnsi="Arial" w:cs="Arial"/>
          <w:sz w:val="20"/>
          <w:szCs w:val="20"/>
          <w:lang w:val="es-ES"/>
        </w:rPr>
        <w:t>o</w:t>
      </w:r>
      <w:r w:rsidR="00E81A60" w:rsidRPr="00072DEB">
        <w:rPr>
          <w:rFonts w:ascii="Arial" w:hAnsi="Arial" w:cs="Arial"/>
          <w:sz w:val="20"/>
          <w:szCs w:val="20"/>
          <w:lang w:val="es-ES"/>
        </w:rPr>
        <w:t xml:space="preserve">nde </w:t>
      </w:r>
      <w:r w:rsidR="003D0B49" w:rsidRPr="00072DEB">
        <w:rPr>
          <w:rFonts w:ascii="Arial" w:hAnsi="Arial" w:cs="Arial"/>
          <w:sz w:val="20"/>
          <w:szCs w:val="20"/>
          <w:lang w:val="es-ES"/>
        </w:rPr>
        <w:t>adquirir todos los</w:t>
      </w:r>
      <w:r w:rsidR="00E81A60" w:rsidRPr="00072DEB">
        <w:rPr>
          <w:rFonts w:ascii="Arial" w:hAnsi="Arial" w:cs="Arial"/>
          <w:sz w:val="20"/>
          <w:szCs w:val="20"/>
          <w:lang w:val="es-ES"/>
        </w:rPr>
        <w:t xml:space="preserve"> productos cosméticos </w:t>
      </w:r>
      <w:r w:rsidR="003D0B49" w:rsidRPr="00072DEB">
        <w:rPr>
          <w:rFonts w:ascii="Arial" w:hAnsi="Arial" w:cs="Arial"/>
          <w:sz w:val="20"/>
          <w:szCs w:val="20"/>
          <w:lang w:val="es-ES"/>
        </w:rPr>
        <w:t>del spa</w:t>
      </w:r>
      <w:r w:rsidR="00E81A60" w:rsidRPr="00072DEB">
        <w:rPr>
          <w:rFonts w:ascii="Arial" w:hAnsi="Arial" w:cs="Arial"/>
          <w:sz w:val="20"/>
          <w:szCs w:val="20"/>
          <w:lang w:val="es-ES"/>
        </w:rPr>
        <w:t>, a</w:t>
      </w:r>
      <w:bookmarkStart w:id="0" w:name="_GoBack"/>
      <w:bookmarkEnd w:id="0"/>
      <w:r w:rsidR="00E81A60" w:rsidRPr="00072DEB">
        <w:rPr>
          <w:rFonts w:ascii="Arial" w:hAnsi="Arial" w:cs="Arial"/>
          <w:sz w:val="20"/>
          <w:szCs w:val="20"/>
          <w:lang w:val="es-ES"/>
        </w:rPr>
        <w:t xml:space="preserve">sí como una selección de los artículos de Marcel </w:t>
      </w:r>
      <w:proofErr w:type="spellStart"/>
      <w:r w:rsidR="00E81A60" w:rsidRPr="00072DEB">
        <w:rPr>
          <w:rFonts w:ascii="Arial" w:hAnsi="Arial" w:cs="Arial"/>
          <w:sz w:val="20"/>
          <w:szCs w:val="20"/>
          <w:lang w:val="es-ES"/>
        </w:rPr>
        <w:t>Wanders</w:t>
      </w:r>
      <w:proofErr w:type="spellEnd"/>
      <w:r w:rsidR="00E81A60" w:rsidRPr="00072DEB">
        <w:rPr>
          <w:rFonts w:ascii="Arial" w:hAnsi="Arial" w:cs="Arial"/>
          <w:sz w:val="20"/>
          <w:szCs w:val="20"/>
          <w:lang w:val="es-ES"/>
        </w:rPr>
        <w:t xml:space="preserve"> que se encuentran en el hotel.</w:t>
      </w:r>
      <w:r w:rsidR="007A036C">
        <w:rPr>
          <w:rFonts w:ascii="Arial" w:hAnsi="Arial" w:cs="Arial"/>
          <w:sz w:val="20"/>
          <w:szCs w:val="20"/>
          <w:lang w:val="es-ES"/>
        </w:rPr>
        <w:t xml:space="preserve"> </w:t>
      </w:r>
    </w:p>
    <w:p w14:paraId="4C5DD18B" w14:textId="22DF4DC5" w:rsidR="004407D2" w:rsidRPr="00072DEB" w:rsidRDefault="007D69E5" w:rsidP="00326C87">
      <w:pPr>
        <w:spacing w:before="100" w:beforeAutospacing="1" w:after="100" w:afterAutospacing="1"/>
        <w:jc w:val="both"/>
        <w:rPr>
          <w:rFonts w:ascii="Arial" w:hAnsi="Arial" w:cs="Arial"/>
          <w:sz w:val="20"/>
          <w:szCs w:val="20"/>
          <w:lang w:val="es-ES"/>
        </w:rPr>
      </w:pPr>
      <w:r>
        <w:rPr>
          <w:rFonts w:ascii="Arial" w:hAnsi="Arial" w:cs="Arial"/>
          <w:sz w:val="20"/>
          <w:szCs w:val="20"/>
          <w:lang w:val="es-ES"/>
        </w:rPr>
        <w:t>L</w:t>
      </w:r>
      <w:r w:rsidR="008D598B">
        <w:rPr>
          <w:rFonts w:ascii="Arial" w:hAnsi="Arial" w:cs="Arial"/>
          <w:sz w:val="20"/>
          <w:szCs w:val="20"/>
          <w:lang w:val="es-ES"/>
        </w:rPr>
        <w:t xml:space="preserve">os residentes en Mallorca tendrán la posibilidad de formar parte del nuevo servicio de </w:t>
      </w:r>
      <w:r w:rsidR="004407D2">
        <w:rPr>
          <w:rFonts w:ascii="Arial" w:hAnsi="Arial" w:cs="Arial"/>
          <w:sz w:val="20"/>
          <w:szCs w:val="20"/>
          <w:lang w:val="es-ES"/>
        </w:rPr>
        <w:t xml:space="preserve">membresía </w:t>
      </w:r>
      <w:r w:rsidR="008D598B">
        <w:rPr>
          <w:rFonts w:ascii="Arial" w:hAnsi="Arial" w:cs="Arial"/>
          <w:sz w:val="20"/>
          <w:szCs w:val="20"/>
          <w:lang w:val="es-ES"/>
        </w:rPr>
        <w:t xml:space="preserve">del spa </w:t>
      </w:r>
      <w:r w:rsidR="00403B7D">
        <w:rPr>
          <w:rFonts w:ascii="Arial" w:hAnsi="Arial" w:cs="Arial"/>
          <w:sz w:val="20"/>
          <w:szCs w:val="20"/>
          <w:lang w:val="es-ES"/>
        </w:rPr>
        <w:t xml:space="preserve">y el gimnasio </w:t>
      </w:r>
      <w:r w:rsidR="008D598B">
        <w:rPr>
          <w:rFonts w:ascii="Arial" w:hAnsi="Arial" w:cs="Arial"/>
          <w:sz w:val="20"/>
          <w:szCs w:val="20"/>
          <w:lang w:val="es-ES"/>
        </w:rPr>
        <w:t>con acceso mensual o trimestral</w:t>
      </w:r>
      <w:r>
        <w:rPr>
          <w:rFonts w:ascii="Arial" w:hAnsi="Arial" w:cs="Arial"/>
          <w:sz w:val="20"/>
          <w:szCs w:val="20"/>
          <w:lang w:val="es-ES"/>
        </w:rPr>
        <w:t xml:space="preserve">, además de </w:t>
      </w:r>
      <w:r w:rsidR="008D598B">
        <w:rPr>
          <w:rFonts w:ascii="Arial" w:hAnsi="Arial" w:cs="Arial"/>
          <w:sz w:val="20"/>
          <w:szCs w:val="20"/>
          <w:lang w:val="es-ES"/>
        </w:rPr>
        <w:t>múltiples</w:t>
      </w:r>
      <w:r w:rsidR="004407D2">
        <w:rPr>
          <w:rFonts w:ascii="Arial" w:hAnsi="Arial" w:cs="Arial"/>
          <w:sz w:val="20"/>
          <w:szCs w:val="20"/>
          <w:lang w:val="es-ES"/>
        </w:rPr>
        <w:t xml:space="preserve"> beneficios y descuentos en el </w:t>
      </w:r>
      <w:r w:rsidR="008D598B">
        <w:rPr>
          <w:rFonts w:ascii="Arial" w:hAnsi="Arial" w:cs="Arial"/>
          <w:sz w:val="20"/>
          <w:szCs w:val="20"/>
          <w:lang w:val="es-ES"/>
        </w:rPr>
        <w:t>hotel y sus instalaciones, pudiendo disfrutar de</w:t>
      </w:r>
      <w:r>
        <w:rPr>
          <w:rFonts w:ascii="Arial" w:hAnsi="Arial" w:cs="Arial"/>
          <w:sz w:val="20"/>
          <w:szCs w:val="20"/>
          <w:lang w:val="es-ES"/>
        </w:rPr>
        <w:t xml:space="preserve"> descuentos exclusivos</w:t>
      </w:r>
      <w:r w:rsidR="008D598B">
        <w:rPr>
          <w:rFonts w:ascii="Arial" w:hAnsi="Arial" w:cs="Arial"/>
          <w:sz w:val="20"/>
          <w:szCs w:val="20"/>
          <w:lang w:val="es-ES"/>
        </w:rPr>
        <w:t xml:space="preserve"> en el </w:t>
      </w:r>
      <w:r w:rsidR="004407D2">
        <w:rPr>
          <w:rFonts w:ascii="Arial" w:hAnsi="Arial" w:cs="Arial"/>
          <w:sz w:val="20"/>
          <w:szCs w:val="20"/>
          <w:lang w:val="es-ES"/>
        </w:rPr>
        <w:t>restaurant</w:t>
      </w:r>
      <w:r w:rsidR="008D598B">
        <w:rPr>
          <w:rFonts w:ascii="Arial" w:hAnsi="Arial" w:cs="Arial"/>
          <w:sz w:val="20"/>
          <w:szCs w:val="20"/>
          <w:lang w:val="es-ES"/>
        </w:rPr>
        <w:t>e</w:t>
      </w:r>
      <w:r w:rsidR="004407D2">
        <w:rPr>
          <w:rFonts w:ascii="Arial" w:hAnsi="Arial" w:cs="Arial"/>
          <w:sz w:val="20"/>
          <w:szCs w:val="20"/>
          <w:lang w:val="es-ES"/>
        </w:rPr>
        <w:t xml:space="preserve">, el </w:t>
      </w:r>
      <w:r>
        <w:rPr>
          <w:rFonts w:ascii="Arial" w:hAnsi="Arial" w:cs="Arial"/>
          <w:sz w:val="20"/>
          <w:szCs w:val="20"/>
          <w:lang w:val="es-ES"/>
        </w:rPr>
        <w:t>C</w:t>
      </w:r>
      <w:r w:rsidR="004407D2">
        <w:rPr>
          <w:rFonts w:ascii="Arial" w:hAnsi="Arial" w:cs="Arial"/>
          <w:sz w:val="20"/>
          <w:szCs w:val="20"/>
          <w:lang w:val="es-ES"/>
        </w:rPr>
        <w:t xml:space="preserve">hampagne </w:t>
      </w:r>
      <w:r w:rsidR="00403B7D">
        <w:rPr>
          <w:rFonts w:ascii="Arial" w:hAnsi="Arial" w:cs="Arial"/>
          <w:sz w:val="20"/>
          <w:szCs w:val="20"/>
          <w:lang w:val="es-ES"/>
        </w:rPr>
        <w:t>B</w:t>
      </w:r>
      <w:r w:rsidR="004407D2">
        <w:rPr>
          <w:rFonts w:ascii="Arial" w:hAnsi="Arial" w:cs="Arial"/>
          <w:sz w:val="20"/>
          <w:szCs w:val="20"/>
          <w:lang w:val="es-ES"/>
        </w:rPr>
        <w:t>ar</w:t>
      </w:r>
      <w:r w:rsidR="008D598B">
        <w:rPr>
          <w:rFonts w:ascii="Arial" w:hAnsi="Arial" w:cs="Arial"/>
          <w:sz w:val="20"/>
          <w:szCs w:val="20"/>
          <w:lang w:val="es-ES"/>
        </w:rPr>
        <w:t xml:space="preserve"> o los</w:t>
      </w:r>
      <w:r w:rsidR="004407D2">
        <w:rPr>
          <w:rFonts w:ascii="Arial" w:hAnsi="Arial" w:cs="Arial"/>
          <w:sz w:val="20"/>
          <w:szCs w:val="20"/>
          <w:lang w:val="es-ES"/>
        </w:rPr>
        <w:t xml:space="preserve"> tratamientos </w:t>
      </w:r>
      <w:r w:rsidR="008D598B">
        <w:rPr>
          <w:rFonts w:ascii="Arial" w:hAnsi="Arial" w:cs="Arial"/>
          <w:sz w:val="20"/>
          <w:szCs w:val="20"/>
          <w:lang w:val="es-ES"/>
        </w:rPr>
        <w:t xml:space="preserve">y </w:t>
      </w:r>
      <w:r w:rsidR="004407D2">
        <w:rPr>
          <w:rFonts w:ascii="Arial" w:hAnsi="Arial" w:cs="Arial"/>
          <w:sz w:val="20"/>
          <w:szCs w:val="20"/>
          <w:lang w:val="es-ES"/>
        </w:rPr>
        <w:t xml:space="preserve">productos </w:t>
      </w:r>
      <w:r w:rsidR="008D598B">
        <w:rPr>
          <w:rFonts w:ascii="Arial" w:hAnsi="Arial" w:cs="Arial"/>
          <w:sz w:val="20"/>
          <w:szCs w:val="20"/>
          <w:lang w:val="es-ES"/>
        </w:rPr>
        <w:t xml:space="preserve">del </w:t>
      </w:r>
      <w:r w:rsidR="004407D2">
        <w:rPr>
          <w:rFonts w:ascii="Arial" w:hAnsi="Arial" w:cs="Arial"/>
          <w:sz w:val="20"/>
          <w:szCs w:val="20"/>
          <w:lang w:val="es-ES"/>
        </w:rPr>
        <w:t>spa.</w:t>
      </w:r>
    </w:p>
    <w:p w14:paraId="0F81E2EA" w14:textId="7F9BFD4F" w:rsidR="002440E2" w:rsidRDefault="00546007" w:rsidP="00326C87">
      <w:pPr>
        <w:spacing w:before="100" w:beforeAutospacing="1" w:after="100" w:afterAutospacing="1"/>
        <w:jc w:val="both"/>
        <w:rPr>
          <w:rFonts w:ascii="Arial" w:hAnsi="Arial" w:cs="Arial"/>
          <w:sz w:val="20"/>
          <w:szCs w:val="20"/>
          <w:lang w:val="es-ES"/>
        </w:rPr>
      </w:pPr>
      <w:r>
        <w:rPr>
          <w:noProof/>
        </w:rPr>
        <w:drawing>
          <wp:anchor distT="0" distB="0" distL="114300" distR="114300" simplePos="0" relativeHeight="251659264" behindDoc="1" locked="0" layoutInCell="1" allowOverlap="1" wp14:anchorId="5BD128C0" wp14:editId="3A75521B">
            <wp:simplePos x="0" y="0"/>
            <wp:positionH relativeFrom="margin">
              <wp:posOffset>2778106</wp:posOffset>
            </wp:positionH>
            <wp:positionV relativeFrom="paragraph">
              <wp:posOffset>382109</wp:posOffset>
            </wp:positionV>
            <wp:extent cx="3176270" cy="2120900"/>
            <wp:effectExtent l="0" t="0" r="5080" b="0"/>
            <wp:wrapTight wrapText="bothSides">
              <wp:wrapPolygon edited="0">
                <wp:start x="0" y="0"/>
                <wp:lineTo x="0" y="21341"/>
                <wp:lineTo x="21505" y="21341"/>
                <wp:lineTo x="215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27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F68" w:rsidRPr="00072DEB">
        <w:rPr>
          <w:rFonts w:ascii="Arial" w:hAnsi="Arial" w:cs="Arial"/>
          <w:noProof/>
          <w:sz w:val="20"/>
          <w:szCs w:val="20"/>
          <w:lang w:val="es-ES"/>
        </w:rPr>
        <w:t xml:space="preserve">Para </w:t>
      </w:r>
      <w:r w:rsidR="00E901B4" w:rsidRPr="00072DEB">
        <w:rPr>
          <w:rFonts w:ascii="Arial" w:hAnsi="Arial" w:cs="Arial"/>
          <w:noProof/>
          <w:sz w:val="20"/>
          <w:szCs w:val="20"/>
          <w:lang w:val="es-ES"/>
        </w:rPr>
        <w:t>completar la estancia y satisfacer los paladares más exigentes,</w:t>
      </w:r>
      <w:r w:rsidR="004B51D5" w:rsidRPr="00072DEB">
        <w:rPr>
          <w:rFonts w:ascii="Arial" w:hAnsi="Arial" w:cs="Arial"/>
          <w:sz w:val="20"/>
          <w:szCs w:val="20"/>
          <w:lang w:val="es-ES"/>
        </w:rPr>
        <w:t xml:space="preserve"> la nueva carta </w:t>
      </w:r>
      <w:r w:rsidR="00E901B4" w:rsidRPr="00072DEB">
        <w:rPr>
          <w:rFonts w:ascii="Arial" w:hAnsi="Arial" w:cs="Arial"/>
          <w:sz w:val="20"/>
          <w:szCs w:val="20"/>
          <w:lang w:val="es-ES"/>
        </w:rPr>
        <w:t>del</w:t>
      </w:r>
      <w:r w:rsidR="004B51D5" w:rsidRPr="00072DEB">
        <w:rPr>
          <w:rFonts w:ascii="Arial" w:hAnsi="Arial" w:cs="Arial"/>
          <w:sz w:val="20"/>
          <w:szCs w:val="20"/>
          <w:lang w:val="es-ES"/>
        </w:rPr>
        <w:t xml:space="preserve"> restaurante gourmet</w:t>
      </w:r>
      <w:r w:rsidR="00E901B4" w:rsidRPr="00072DEB">
        <w:rPr>
          <w:rFonts w:ascii="Arial" w:hAnsi="Arial" w:cs="Arial"/>
          <w:sz w:val="20"/>
          <w:szCs w:val="20"/>
          <w:lang w:val="es-ES"/>
        </w:rPr>
        <w:t xml:space="preserve"> </w:t>
      </w:r>
      <w:r w:rsidR="007A036C">
        <w:rPr>
          <w:rFonts w:ascii="Arial" w:hAnsi="Arial" w:cs="Arial"/>
          <w:b/>
          <w:sz w:val="20"/>
          <w:szCs w:val="20"/>
          <w:lang w:val="es-ES"/>
        </w:rPr>
        <w:t>ASTIR</w:t>
      </w:r>
      <w:r w:rsidR="00E901B4" w:rsidRPr="00072DEB">
        <w:rPr>
          <w:rFonts w:ascii="Arial" w:hAnsi="Arial" w:cs="Arial"/>
          <w:b/>
          <w:sz w:val="20"/>
          <w:szCs w:val="20"/>
          <w:lang w:val="es-ES"/>
        </w:rPr>
        <w:t xml:space="preserve">, </w:t>
      </w:r>
      <w:r w:rsidR="00E901B4" w:rsidRPr="00072DEB">
        <w:rPr>
          <w:rFonts w:ascii="Arial" w:hAnsi="Arial" w:cs="Arial"/>
          <w:sz w:val="20"/>
          <w:szCs w:val="20"/>
          <w:lang w:val="es-ES"/>
        </w:rPr>
        <w:t xml:space="preserve">promete sorprender con más de </w:t>
      </w:r>
      <w:r w:rsidR="00071F68" w:rsidRPr="00072DEB">
        <w:rPr>
          <w:rFonts w:ascii="Arial" w:hAnsi="Arial" w:cs="Arial"/>
          <w:sz w:val="20"/>
          <w:szCs w:val="20"/>
          <w:lang w:val="es-ES"/>
        </w:rPr>
        <w:t xml:space="preserve">una veintena de </w:t>
      </w:r>
      <w:r w:rsidR="00E901B4" w:rsidRPr="00072DEB">
        <w:rPr>
          <w:rFonts w:ascii="Arial" w:hAnsi="Arial" w:cs="Arial"/>
          <w:sz w:val="20"/>
          <w:szCs w:val="20"/>
          <w:lang w:val="es-ES"/>
        </w:rPr>
        <w:t>creaciones</w:t>
      </w:r>
      <w:r w:rsidR="00F660CA" w:rsidRPr="00072DEB">
        <w:rPr>
          <w:rFonts w:ascii="Arial" w:hAnsi="Arial" w:cs="Arial"/>
          <w:sz w:val="20"/>
          <w:szCs w:val="20"/>
          <w:lang w:val="es-ES"/>
        </w:rPr>
        <w:t xml:space="preserve">, resultado de la fusión de </w:t>
      </w:r>
      <w:r w:rsidR="00E901B4" w:rsidRPr="00072DEB">
        <w:rPr>
          <w:rFonts w:ascii="Arial" w:hAnsi="Arial" w:cs="Arial"/>
          <w:sz w:val="20"/>
          <w:szCs w:val="20"/>
          <w:lang w:val="es-ES"/>
        </w:rPr>
        <w:t>la mejor materia prima con el producto local</w:t>
      </w:r>
      <w:r w:rsidR="00071F68" w:rsidRPr="00072DEB">
        <w:rPr>
          <w:rFonts w:ascii="Arial" w:hAnsi="Arial" w:cs="Arial"/>
          <w:sz w:val="20"/>
          <w:szCs w:val="20"/>
          <w:lang w:val="es-ES"/>
        </w:rPr>
        <w:t xml:space="preserve"> mallorquín</w:t>
      </w:r>
      <w:r w:rsidR="00740371" w:rsidRPr="00072DEB">
        <w:rPr>
          <w:rFonts w:ascii="Arial" w:hAnsi="Arial" w:cs="Arial"/>
          <w:sz w:val="20"/>
          <w:szCs w:val="20"/>
          <w:lang w:val="es-ES"/>
        </w:rPr>
        <w:t xml:space="preserve">. </w:t>
      </w:r>
      <w:r w:rsidR="00E901B4" w:rsidRPr="00072DEB">
        <w:rPr>
          <w:rFonts w:ascii="Arial" w:hAnsi="Arial" w:cs="Arial"/>
          <w:sz w:val="20"/>
          <w:szCs w:val="20"/>
          <w:lang w:val="es-ES"/>
        </w:rPr>
        <w:t xml:space="preserve">El </w:t>
      </w:r>
      <w:r w:rsidR="00071F68" w:rsidRPr="00072DEB">
        <w:rPr>
          <w:rFonts w:ascii="Arial" w:hAnsi="Arial" w:cs="Arial"/>
          <w:sz w:val="20"/>
          <w:szCs w:val="20"/>
          <w:lang w:val="es-ES"/>
        </w:rPr>
        <w:t>nuevo</w:t>
      </w:r>
      <w:r w:rsidR="00E901B4" w:rsidRPr="00072DEB">
        <w:rPr>
          <w:rFonts w:ascii="Arial" w:hAnsi="Arial" w:cs="Arial"/>
          <w:sz w:val="20"/>
          <w:szCs w:val="20"/>
          <w:lang w:val="es-ES"/>
        </w:rPr>
        <w:t xml:space="preserve"> chef Iván Crespo, reconocido por su experiencia internacional</w:t>
      </w:r>
      <w:r w:rsidR="00071F68" w:rsidRPr="00072DEB">
        <w:rPr>
          <w:rFonts w:ascii="Arial" w:hAnsi="Arial" w:cs="Arial"/>
          <w:sz w:val="20"/>
          <w:szCs w:val="20"/>
          <w:lang w:val="es-ES"/>
        </w:rPr>
        <w:t>,</w:t>
      </w:r>
      <w:r w:rsidR="00740371" w:rsidRPr="00072DEB">
        <w:rPr>
          <w:rFonts w:ascii="Arial" w:hAnsi="Arial" w:cs="Arial"/>
          <w:sz w:val="20"/>
          <w:szCs w:val="20"/>
          <w:lang w:val="es-ES"/>
        </w:rPr>
        <w:t xml:space="preserve"> </w:t>
      </w:r>
      <w:r w:rsidR="00E901B4" w:rsidRPr="00072DEB">
        <w:rPr>
          <w:rFonts w:ascii="Arial" w:hAnsi="Arial" w:cs="Arial"/>
          <w:sz w:val="20"/>
          <w:szCs w:val="20"/>
          <w:lang w:val="es-ES"/>
        </w:rPr>
        <w:t>ha diseñado una carta</w:t>
      </w:r>
      <w:r w:rsidR="00CD0038" w:rsidRPr="00072DEB">
        <w:rPr>
          <w:rFonts w:ascii="Arial" w:hAnsi="Arial" w:cs="Arial"/>
          <w:sz w:val="20"/>
          <w:szCs w:val="20"/>
          <w:lang w:val="es-ES"/>
        </w:rPr>
        <w:t xml:space="preserve"> inspirada en </w:t>
      </w:r>
      <w:r w:rsidR="00F660CA" w:rsidRPr="00072DEB">
        <w:rPr>
          <w:rFonts w:ascii="Arial" w:hAnsi="Arial" w:cs="Arial"/>
          <w:sz w:val="20"/>
          <w:szCs w:val="20"/>
          <w:lang w:val="es-ES"/>
        </w:rPr>
        <w:t>la historia cultural de Mallorca</w:t>
      </w:r>
      <w:r w:rsidR="00E901B4" w:rsidRPr="00072DEB">
        <w:rPr>
          <w:rFonts w:ascii="Arial" w:hAnsi="Arial" w:cs="Arial"/>
          <w:sz w:val="20"/>
          <w:szCs w:val="20"/>
          <w:lang w:val="es-ES"/>
        </w:rPr>
        <w:t xml:space="preserve"> adaptada a todos los gustos </w:t>
      </w:r>
      <w:r w:rsidR="00C42E2C" w:rsidRPr="00072DEB">
        <w:rPr>
          <w:rFonts w:ascii="Arial" w:hAnsi="Arial" w:cs="Arial"/>
          <w:sz w:val="20"/>
          <w:szCs w:val="20"/>
          <w:lang w:val="es-ES"/>
        </w:rPr>
        <w:t>y</w:t>
      </w:r>
      <w:r w:rsidR="00C42E2C" w:rsidRPr="00E62114">
        <w:rPr>
          <w:lang w:val="es-ES"/>
        </w:rPr>
        <w:t xml:space="preserve"> </w:t>
      </w:r>
      <w:r w:rsidR="00C42E2C" w:rsidRPr="00072DEB">
        <w:rPr>
          <w:rFonts w:ascii="Arial" w:hAnsi="Arial" w:cs="Arial"/>
          <w:sz w:val="20"/>
          <w:szCs w:val="20"/>
          <w:lang w:val="es-ES"/>
        </w:rPr>
        <w:t>acompañada</w:t>
      </w:r>
      <w:r w:rsidR="00E901B4" w:rsidRPr="00072DEB">
        <w:rPr>
          <w:rFonts w:ascii="Arial" w:hAnsi="Arial" w:cs="Arial"/>
          <w:sz w:val="20"/>
          <w:szCs w:val="20"/>
          <w:lang w:val="es-ES"/>
        </w:rPr>
        <w:t xml:space="preserve"> de la mejor </w:t>
      </w:r>
      <w:r w:rsidR="00F660CA" w:rsidRPr="00072DEB">
        <w:rPr>
          <w:rFonts w:ascii="Arial" w:hAnsi="Arial" w:cs="Arial"/>
          <w:sz w:val="20"/>
          <w:szCs w:val="20"/>
          <w:lang w:val="es-ES"/>
        </w:rPr>
        <w:t>selección de vinos</w:t>
      </w:r>
      <w:r w:rsidR="00E901B4" w:rsidRPr="00072DEB">
        <w:rPr>
          <w:rFonts w:ascii="Arial" w:hAnsi="Arial" w:cs="Arial"/>
          <w:sz w:val="20"/>
          <w:szCs w:val="20"/>
          <w:lang w:val="es-ES"/>
        </w:rPr>
        <w:t xml:space="preserve"> y espumosos</w:t>
      </w:r>
      <w:r w:rsidR="00CD0038" w:rsidRPr="00072DEB">
        <w:rPr>
          <w:rFonts w:ascii="Arial" w:hAnsi="Arial" w:cs="Arial"/>
          <w:sz w:val="20"/>
          <w:szCs w:val="20"/>
          <w:lang w:val="es-ES"/>
        </w:rPr>
        <w:t>.</w:t>
      </w:r>
      <w:r w:rsidR="0054790F" w:rsidRPr="00072DEB">
        <w:rPr>
          <w:rFonts w:ascii="Arial" w:hAnsi="Arial" w:cs="Arial"/>
          <w:sz w:val="20"/>
          <w:szCs w:val="20"/>
          <w:lang w:val="es-ES"/>
        </w:rPr>
        <w:t xml:space="preserve"> </w:t>
      </w:r>
    </w:p>
    <w:p w14:paraId="20998770" w14:textId="070D27C2" w:rsidR="00403B7D" w:rsidRDefault="00765733" w:rsidP="000C7897">
      <w:pPr>
        <w:spacing w:before="100" w:beforeAutospacing="1" w:after="100" w:afterAutospacing="1"/>
        <w:jc w:val="both"/>
        <w:rPr>
          <w:rFonts w:ascii="Arial" w:hAnsi="Arial" w:cs="Arial"/>
          <w:sz w:val="20"/>
          <w:szCs w:val="20"/>
          <w:lang w:val="es-ES"/>
        </w:rPr>
      </w:pPr>
      <w:r w:rsidRPr="00072DEB">
        <w:rPr>
          <w:rFonts w:ascii="Arial" w:hAnsi="Arial" w:cs="Arial"/>
          <w:sz w:val="20"/>
          <w:szCs w:val="20"/>
          <w:lang w:val="es-ES"/>
        </w:rPr>
        <w:t>La</w:t>
      </w:r>
      <w:r w:rsidR="00072DEB" w:rsidRPr="00072DEB">
        <w:rPr>
          <w:rFonts w:ascii="Arial" w:hAnsi="Arial" w:cs="Arial"/>
          <w:sz w:val="20"/>
          <w:szCs w:val="20"/>
          <w:lang w:val="es-ES"/>
        </w:rPr>
        <w:t xml:space="preserve"> exclusiva carne procedente de la bodega leonesa El Capricho</w:t>
      </w:r>
      <w:r w:rsidR="00287953">
        <w:rPr>
          <w:rFonts w:ascii="Arial" w:hAnsi="Arial" w:cs="Arial"/>
          <w:sz w:val="20"/>
          <w:szCs w:val="20"/>
          <w:lang w:val="es-ES"/>
        </w:rPr>
        <w:t xml:space="preserve"> o</w:t>
      </w:r>
      <w:r w:rsidR="00072DEB" w:rsidRPr="00072DEB">
        <w:rPr>
          <w:rFonts w:ascii="Arial" w:hAnsi="Arial" w:cs="Arial"/>
          <w:sz w:val="20"/>
          <w:szCs w:val="20"/>
          <w:lang w:val="es-ES"/>
        </w:rPr>
        <w:t xml:space="preserve"> las gambas de Sóller</w:t>
      </w:r>
      <w:r w:rsidR="00E901B4" w:rsidRPr="00072DEB">
        <w:rPr>
          <w:rFonts w:ascii="Arial" w:hAnsi="Arial" w:cs="Arial"/>
          <w:sz w:val="20"/>
          <w:szCs w:val="20"/>
          <w:lang w:val="es-ES"/>
        </w:rPr>
        <w:t xml:space="preserve"> son algunas de las </w:t>
      </w:r>
      <w:r w:rsidR="00072DEB" w:rsidRPr="00072DEB">
        <w:rPr>
          <w:rFonts w:ascii="Arial" w:hAnsi="Arial" w:cs="Arial"/>
          <w:sz w:val="20"/>
          <w:szCs w:val="20"/>
          <w:lang w:val="es-ES"/>
        </w:rPr>
        <w:t>delicias</w:t>
      </w:r>
      <w:r w:rsidR="00287953">
        <w:rPr>
          <w:rFonts w:ascii="Arial" w:hAnsi="Arial" w:cs="Arial"/>
          <w:sz w:val="20"/>
          <w:szCs w:val="20"/>
          <w:lang w:val="es-ES"/>
        </w:rPr>
        <w:t xml:space="preserve"> que ofrece </w:t>
      </w:r>
      <w:r w:rsidR="007A036C">
        <w:rPr>
          <w:rFonts w:ascii="Arial" w:hAnsi="Arial" w:cs="Arial"/>
          <w:sz w:val="20"/>
          <w:szCs w:val="20"/>
          <w:lang w:val="es-ES"/>
        </w:rPr>
        <w:t>ASTIR</w:t>
      </w:r>
      <w:r w:rsidR="00E901B4" w:rsidRPr="00072DEB">
        <w:rPr>
          <w:rFonts w:ascii="Arial" w:hAnsi="Arial" w:cs="Arial"/>
          <w:sz w:val="20"/>
          <w:szCs w:val="20"/>
          <w:lang w:val="es-ES"/>
        </w:rPr>
        <w:t xml:space="preserve"> para ir abriendo boca.</w:t>
      </w:r>
      <w:r w:rsidR="00E539F8">
        <w:rPr>
          <w:rFonts w:ascii="Arial" w:hAnsi="Arial" w:cs="Arial"/>
          <w:sz w:val="20"/>
          <w:szCs w:val="20"/>
          <w:lang w:val="es-ES"/>
        </w:rPr>
        <w:t xml:space="preserve"> </w:t>
      </w:r>
      <w:proofErr w:type="gramStart"/>
      <w:r w:rsidR="00E62114">
        <w:rPr>
          <w:rFonts w:ascii="Arial" w:hAnsi="Arial" w:cs="Arial"/>
          <w:sz w:val="20"/>
          <w:szCs w:val="20"/>
          <w:lang w:val="es-ES"/>
        </w:rPr>
        <w:t>Y</w:t>
      </w:r>
      <w:proofErr w:type="gramEnd"/>
      <w:r w:rsidR="00E62114">
        <w:rPr>
          <w:rFonts w:ascii="Arial" w:hAnsi="Arial" w:cs="Arial"/>
          <w:sz w:val="20"/>
          <w:szCs w:val="20"/>
          <w:lang w:val="es-ES"/>
        </w:rPr>
        <w:t xml:space="preserve"> para terminar</w:t>
      </w:r>
      <w:r w:rsidR="00E539F8">
        <w:rPr>
          <w:rFonts w:ascii="Arial" w:hAnsi="Arial" w:cs="Arial"/>
          <w:sz w:val="20"/>
          <w:szCs w:val="20"/>
          <w:lang w:val="es-ES"/>
        </w:rPr>
        <w:t xml:space="preserve">, </w:t>
      </w:r>
      <w:r w:rsidR="00E62114">
        <w:rPr>
          <w:rFonts w:ascii="Arial" w:hAnsi="Arial" w:cs="Arial"/>
          <w:sz w:val="20"/>
          <w:szCs w:val="20"/>
          <w:lang w:val="es-ES"/>
        </w:rPr>
        <w:t>el exclusiv</w:t>
      </w:r>
      <w:r w:rsidR="00E539F8">
        <w:rPr>
          <w:rFonts w:ascii="Arial" w:hAnsi="Arial" w:cs="Arial"/>
          <w:sz w:val="20"/>
          <w:szCs w:val="20"/>
          <w:lang w:val="es-ES"/>
        </w:rPr>
        <w:t xml:space="preserve">o </w:t>
      </w:r>
      <w:r w:rsidR="00E539F8" w:rsidRPr="00E62114">
        <w:rPr>
          <w:rFonts w:ascii="Arial" w:hAnsi="Arial" w:cs="Arial"/>
          <w:b/>
          <w:sz w:val="20"/>
          <w:szCs w:val="20"/>
          <w:lang w:val="es-ES"/>
        </w:rPr>
        <w:t>Champagne Bar</w:t>
      </w:r>
      <w:r w:rsidR="00F857BA">
        <w:rPr>
          <w:rFonts w:ascii="Arial" w:hAnsi="Arial" w:cs="Arial"/>
          <w:b/>
          <w:sz w:val="20"/>
          <w:szCs w:val="20"/>
          <w:lang w:val="es-ES"/>
        </w:rPr>
        <w:t xml:space="preserve"> </w:t>
      </w:r>
      <w:r w:rsidR="00F857BA" w:rsidRPr="00F857BA">
        <w:rPr>
          <w:rFonts w:ascii="Arial" w:hAnsi="Arial" w:cs="Arial"/>
          <w:sz w:val="20"/>
          <w:szCs w:val="20"/>
          <w:lang w:val="es-ES"/>
        </w:rPr>
        <w:t>del hotel, un lugar mágico</w:t>
      </w:r>
      <w:r w:rsidR="00E62114" w:rsidRPr="00CF24EF">
        <w:rPr>
          <w:rFonts w:ascii="Arial" w:hAnsi="Arial" w:cs="Arial"/>
          <w:sz w:val="20"/>
          <w:szCs w:val="20"/>
          <w:lang w:val="es-ES"/>
        </w:rPr>
        <w:t xml:space="preserve"> para disfrutar </w:t>
      </w:r>
      <w:r w:rsidR="00E62114">
        <w:rPr>
          <w:rFonts w:ascii="Arial" w:hAnsi="Arial" w:cs="Arial"/>
          <w:sz w:val="20"/>
          <w:szCs w:val="20"/>
          <w:lang w:val="es-ES"/>
        </w:rPr>
        <w:t xml:space="preserve">de la mejor selección de champagne </w:t>
      </w:r>
      <w:r w:rsidR="00F857BA">
        <w:rPr>
          <w:rFonts w:ascii="Arial" w:hAnsi="Arial" w:cs="Arial"/>
          <w:sz w:val="20"/>
          <w:szCs w:val="20"/>
          <w:lang w:val="es-ES"/>
        </w:rPr>
        <w:t>en</w:t>
      </w:r>
      <w:r w:rsidR="00E62114">
        <w:rPr>
          <w:rFonts w:ascii="Arial" w:hAnsi="Arial" w:cs="Arial"/>
          <w:sz w:val="20"/>
          <w:szCs w:val="20"/>
          <w:lang w:val="es-ES"/>
        </w:rPr>
        <w:t xml:space="preserve"> un rincón privilegiado a ori</w:t>
      </w:r>
      <w:r w:rsidR="000C7897">
        <w:rPr>
          <w:rFonts w:ascii="Arial" w:hAnsi="Arial" w:cs="Arial"/>
          <w:sz w:val="20"/>
          <w:szCs w:val="20"/>
          <w:lang w:val="es-ES"/>
        </w:rPr>
        <w:t>l</w:t>
      </w:r>
      <w:r w:rsidR="00E62114">
        <w:rPr>
          <w:rFonts w:ascii="Arial" w:hAnsi="Arial" w:cs="Arial"/>
          <w:sz w:val="20"/>
          <w:szCs w:val="20"/>
          <w:lang w:val="es-ES"/>
        </w:rPr>
        <w:t>las del mar</w:t>
      </w:r>
      <w:r w:rsidR="00E539F8">
        <w:rPr>
          <w:rFonts w:ascii="Arial" w:hAnsi="Arial" w:cs="Arial"/>
          <w:sz w:val="20"/>
          <w:szCs w:val="20"/>
          <w:lang w:val="es-ES"/>
        </w:rPr>
        <w:t>.</w:t>
      </w:r>
      <w:r w:rsidR="00F857BA">
        <w:rPr>
          <w:rFonts w:ascii="Arial" w:hAnsi="Arial" w:cs="Arial"/>
          <w:sz w:val="20"/>
          <w:szCs w:val="20"/>
          <w:lang w:val="es-ES"/>
        </w:rPr>
        <w:t xml:space="preserve"> </w:t>
      </w:r>
    </w:p>
    <w:p w14:paraId="5B21B053" w14:textId="64F18573" w:rsidR="00E21114" w:rsidRDefault="00E21114" w:rsidP="00E21114">
      <w:pPr>
        <w:jc w:val="both"/>
        <w:rPr>
          <w:rFonts w:ascii="Arial" w:hAnsi="Arial" w:cs="Arial"/>
          <w:sz w:val="20"/>
          <w:szCs w:val="20"/>
          <w:lang w:val="es-ES"/>
        </w:rPr>
      </w:pPr>
      <w:r w:rsidRPr="00072DEB">
        <w:rPr>
          <w:rFonts w:ascii="Arial" w:hAnsi="Arial" w:cs="Arial"/>
          <w:sz w:val="20"/>
          <w:szCs w:val="20"/>
          <w:lang w:val="es-ES"/>
        </w:rPr>
        <w:t xml:space="preserve">A las puertas de las vacaciones de Semana Santa </w:t>
      </w:r>
      <w:r w:rsidRPr="00072DEB">
        <w:rPr>
          <w:rFonts w:ascii="Arial" w:hAnsi="Arial" w:cs="Arial"/>
          <w:b/>
          <w:sz w:val="20"/>
          <w:szCs w:val="20"/>
          <w:lang w:val="es-ES"/>
        </w:rPr>
        <w:t>Iberostar Grand Portals Nous</w:t>
      </w:r>
      <w:r w:rsidRPr="00072DEB">
        <w:rPr>
          <w:rFonts w:ascii="Arial" w:hAnsi="Arial" w:cs="Arial"/>
          <w:sz w:val="20"/>
          <w:szCs w:val="20"/>
          <w:lang w:val="es-ES"/>
        </w:rPr>
        <w:t xml:space="preserve"> es</w:t>
      </w:r>
      <w:r w:rsidR="00287953">
        <w:rPr>
          <w:rFonts w:ascii="Arial" w:hAnsi="Arial" w:cs="Arial"/>
          <w:sz w:val="20"/>
          <w:szCs w:val="20"/>
          <w:lang w:val="es-ES"/>
        </w:rPr>
        <w:t>,</w:t>
      </w:r>
      <w:r w:rsidRPr="00072DEB">
        <w:rPr>
          <w:rFonts w:ascii="Arial" w:hAnsi="Arial" w:cs="Arial"/>
          <w:sz w:val="20"/>
          <w:szCs w:val="20"/>
          <w:lang w:val="es-ES"/>
        </w:rPr>
        <w:t xml:space="preserve"> sin duda</w:t>
      </w:r>
      <w:r w:rsidR="00287953">
        <w:rPr>
          <w:rFonts w:ascii="Arial" w:hAnsi="Arial" w:cs="Arial"/>
          <w:sz w:val="20"/>
          <w:szCs w:val="20"/>
          <w:lang w:val="es-ES"/>
        </w:rPr>
        <w:t>,</w:t>
      </w:r>
      <w:r w:rsidRPr="00072DEB">
        <w:rPr>
          <w:rFonts w:ascii="Arial" w:hAnsi="Arial" w:cs="Arial"/>
          <w:sz w:val="20"/>
          <w:szCs w:val="20"/>
          <w:lang w:val="es-ES"/>
        </w:rPr>
        <w:t xml:space="preserve"> la combinación perfecta para aquellos que priorizan el bienestar, el descanso y la mejor gastronomía y servicio en un entorno excepcional, a tan solo un salto en avión. Sea cual sea el objetivo o el momento del viaje, este exclusivo hotel aglutina todo lo necesario para asegurar una experiencia insuperable.</w:t>
      </w:r>
    </w:p>
    <w:p w14:paraId="7128709B" w14:textId="782C0CF3" w:rsidR="00E21114" w:rsidRDefault="00E21114" w:rsidP="00E21114">
      <w:pPr>
        <w:jc w:val="both"/>
        <w:rPr>
          <w:rFonts w:ascii="Arial" w:hAnsi="Arial" w:cs="Arial"/>
          <w:sz w:val="20"/>
          <w:szCs w:val="20"/>
          <w:lang w:val="es-ES"/>
        </w:rPr>
      </w:pPr>
    </w:p>
    <w:p w14:paraId="6D560743" w14:textId="77777777" w:rsidR="00EB3D5D" w:rsidRDefault="00EB3D5D" w:rsidP="00E21114">
      <w:pPr>
        <w:jc w:val="both"/>
        <w:rPr>
          <w:rFonts w:ascii="Arial" w:hAnsi="Arial" w:cs="Arial"/>
          <w:sz w:val="18"/>
          <w:szCs w:val="20"/>
          <w:lang w:val="es-ES"/>
        </w:rPr>
      </w:pPr>
    </w:p>
    <w:p w14:paraId="4CF9CF65" w14:textId="7D3ECD47" w:rsidR="00EB3D5D" w:rsidRPr="00EB3D5D" w:rsidRDefault="00EB3D5D" w:rsidP="00E21114">
      <w:pPr>
        <w:jc w:val="both"/>
        <w:rPr>
          <w:rFonts w:ascii="Arial" w:hAnsi="Arial" w:cs="Arial"/>
          <w:sz w:val="18"/>
          <w:szCs w:val="20"/>
          <w:lang w:val="es-ES"/>
        </w:rPr>
      </w:pPr>
      <w:r w:rsidRPr="00EB3D5D">
        <w:rPr>
          <w:rFonts w:ascii="Arial" w:hAnsi="Arial" w:cs="Arial"/>
          <w:sz w:val="18"/>
          <w:szCs w:val="20"/>
          <w:lang w:val="es-ES"/>
        </w:rPr>
        <w:t>*</w:t>
      </w:r>
      <w:r w:rsidRPr="00EB3D5D">
        <w:rPr>
          <w:rFonts w:ascii="Arial" w:hAnsi="Arial" w:cs="Arial"/>
          <w:b/>
          <w:sz w:val="18"/>
          <w:szCs w:val="20"/>
          <w:lang w:val="es-ES"/>
        </w:rPr>
        <w:t xml:space="preserve">Nota al editor: </w:t>
      </w:r>
      <w:r w:rsidRPr="00EB3D5D">
        <w:rPr>
          <w:rFonts w:ascii="Arial" w:hAnsi="Arial" w:cs="Arial"/>
          <w:sz w:val="18"/>
          <w:szCs w:val="20"/>
          <w:lang w:val="es-ES"/>
        </w:rPr>
        <w:t xml:space="preserve">puede acceder a una galería de fotos del hotel a través de </w:t>
      </w:r>
      <w:hyperlink r:id="rId10" w:history="1">
        <w:r w:rsidRPr="00EB3D5D">
          <w:rPr>
            <w:rStyle w:val="Hyperlink"/>
            <w:rFonts w:ascii="Arial" w:hAnsi="Arial" w:cs="Arial"/>
            <w:sz w:val="18"/>
            <w:szCs w:val="20"/>
            <w:lang w:val="es-ES"/>
          </w:rPr>
          <w:t>este enlace</w:t>
        </w:r>
      </w:hyperlink>
      <w:r w:rsidRPr="00EB3D5D">
        <w:rPr>
          <w:rFonts w:ascii="Arial" w:hAnsi="Arial" w:cs="Arial"/>
          <w:sz w:val="18"/>
          <w:szCs w:val="20"/>
          <w:lang w:val="es-ES"/>
        </w:rPr>
        <w:t>.</w:t>
      </w:r>
    </w:p>
    <w:p w14:paraId="064BEAF8" w14:textId="44F8353D" w:rsidR="00F660CA" w:rsidRPr="00072DEB" w:rsidRDefault="00F660CA" w:rsidP="00F660CA">
      <w:pPr>
        <w:jc w:val="both"/>
        <w:rPr>
          <w:rFonts w:ascii="Arial" w:hAnsi="Arial" w:cs="Arial"/>
          <w:sz w:val="20"/>
          <w:szCs w:val="20"/>
          <w:lang w:val="es-ES"/>
        </w:rPr>
      </w:pPr>
    </w:p>
    <w:p w14:paraId="78591F77" w14:textId="03491A29" w:rsidR="00F660CA" w:rsidRPr="00072DEB" w:rsidRDefault="00F660CA" w:rsidP="00334513">
      <w:pPr>
        <w:jc w:val="both"/>
        <w:rPr>
          <w:rFonts w:ascii="Arial" w:hAnsi="Arial" w:cs="Arial"/>
          <w:sz w:val="20"/>
          <w:szCs w:val="20"/>
          <w:lang w:val="es-ES"/>
        </w:rPr>
      </w:pPr>
    </w:p>
    <w:p w14:paraId="2E20EAC2" w14:textId="77777777" w:rsidR="00423BCD" w:rsidRDefault="00423BCD" w:rsidP="00423BCD">
      <w:pPr>
        <w:jc w:val="both"/>
        <w:rPr>
          <w:rFonts w:ascii="Arial" w:hAnsi="Arial" w:cs="Arial"/>
          <w:lang w:val="es-ES"/>
        </w:rPr>
      </w:pPr>
      <w:r>
        <w:rPr>
          <w:rFonts w:ascii="Arial" w:hAnsi="Arial" w:cs="Arial"/>
          <w:b/>
          <w:bCs/>
          <w:sz w:val="18"/>
          <w:szCs w:val="18"/>
          <w:u w:val="single"/>
          <w:lang w:val="es-ES"/>
        </w:rPr>
        <w:t>Sobre Iberostar Hotels &amp; Resorts</w:t>
      </w:r>
    </w:p>
    <w:p w14:paraId="3FDAEACB" w14:textId="145468E9" w:rsidR="00423BCD" w:rsidRDefault="00423BCD" w:rsidP="00423BCD">
      <w:pPr>
        <w:jc w:val="both"/>
        <w:rPr>
          <w:rFonts w:ascii="Arial" w:hAnsi="Arial" w:cs="Arial"/>
          <w:lang w:val="es-ES"/>
        </w:rPr>
      </w:pPr>
      <w:r>
        <w:rPr>
          <w:rFonts w:ascii="Arial" w:hAnsi="Arial" w:cs="Arial"/>
          <w:sz w:val="18"/>
          <w:szCs w:val="18"/>
          <w:lang w:val="es-ES"/>
        </w:rPr>
        <w:t>Iberostar Hotels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más de 110 hoteles de cuatro y cinco estrellas en 17 países de todo el mundo.</w:t>
      </w:r>
    </w:p>
    <w:p w14:paraId="397E6D27" w14:textId="77777777" w:rsidR="00334513" w:rsidRPr="00423BCD" w:rsidRDefault="00334513" w:rsidP="00334513">
      <w:pPr>
        <w:jc w:val="both"/>
        <w:rPr>
          <w:rStyle w:val="Hyperlink"/>
          <w:rFonts w:ascii="Arial" w:hAnsi="Arial" w:cs="Arial"/>
          <w:color w:val="auto"/>
          <w:sz w:val="18"/>
          <w:szCs w:val="18"/>
          <w:lang w:val="es-ES"/>
        </w:rPr>
      </w:pPr>
    </w:p>
    <w:p w14:paraId="422E3CEC" w14:textId="77777777" w:rsidR="00334513" w:rsidRPr="00072DEB" w:rsidRDefault="00334513" w:rsidP="00334513">
      <w:pPr>
        <w:jc w:val="both"/>
        <w:rPr>
          <w:rFonts w:ascii="Century Gothic" w:hAnsi="Century Gothic"/>
          <w:sz w:val="18"/>
          <w:szCs w:val="18"/>
          <w:lang w:val="es-ES_tradnl"/>
        </w:rPr>
      </w:pPr>
    </w:p>
    <w:p w14:paraId="02E3F5B7" w14:textId="77777777" w:rsidR="00334513" w:rsidRPr="00072DEB" w:rsidRDefault="00334513" w:rsidP="00334513">
      <w:pPr>
        <w:pStyle w:val="Pejemplostipos"/>
        <w:rPr>
          <w:rStyle w:val="LightGrosoresFuente"/>
          <w:rFonts w:ascii="Arial" w:hAnsi="Arial" w:cs="Arial"/>
          <w:b/>
          <w:color w:val="auto"/>
          <w:sz w:val="18"/>
          <w:szCs w:val="18"/>
          <w:lang w:val="es-ES"/>
        </w:rPr>
      </w:pPr>
      <w:r w:rsidRPr="00072DEB">
        <w:rPr>
          <w:rStyle w:val="LightGrosoresFuente"/>
          <w:rFonts w:ascii="Arial" w:hAnsi="Arial" w:cs="Arial"/>
          <w:b/>
          <w:color w:val="auto"/>
          <w:sz w:val="18"/>
          <w:szCs w:val="18"/>
          <w:lang w:val="es-ES"/>
        </w:rPr>
        <w:t>Oficina de Prensa de Iberostar – Edelman</w:t>
      </w:r>
    </w:p>
    <w:p w14:paraId="7E5627FF" w14:textId="77777777" w:rsidR="00334513" w:rsidRPr="00072DEB" w:rsidRDefault="00334513" w:rsidP="00334513">
      <w:pPr>
        <w:pStyle w:val="Pejemplostipos"/>
        <w:rPr>
          <w:rFonts w:ascii="Arial" w:hAnsi="Arial" w:cs="Arial"/>
          <w:b/>
          <w:color w:val="auto"/>
          <w:sz w:val="18"/>
          <w:szCs w:val="18"/>
          <w:lang w:val="es-ES"/>
        </w:rPr>
      </w:pPr>
      <w:r w:rsidRPr="00072DEB">
        <w:rPr>
          <w:rStyle w:val="LightGrosoresFuente"/>
          <w:rFonts w:ascii="Arial" w:hAnsi="Arial" w:cs="Arial"/>
          <w:color w:val="auto"/>
          <w:sz w:val="18"/>
          <w:szCs w:val="18"/>
          <w:lang w:val="es-ES"/>
        </w:rPr>
        <w:t xml:space="preserve">Tel: </w:t>
      </w:r>
      <w:r w:rsidRPr="00072DEB">
        <w:rPr>
          <w:rStyle w:val="LightGrosoresFuente"/>
          <w:rFonts w:ascii="Arial" w:hAnsi="Arial" w:cs="Arial"/>
          <w:b/>
          <w:color w:val="auto"/>
          <w:sz w:val="18"/>
          <w:szCs w:val="18"/>
          <w:lang w:val="es-ES"/>
        </w:rPr>
        <w:t>+34 915560154</w:t>
      </w:r>
      <w:r w:rsidRPr="00072DEB">
        <w:rPr>
          <w:rStyle w:val="LightGrosoresFuente"/>
          <w:rFonts w:ascii="Arial" w:hAnsi="Arial" w:cs="Arial"/>
          <w:color w:val="auto"/>
          <w:sz w:val="18"/>
          <w:szCs w:val="18"/>
          <w:lang w:val="es-ES"/>
        </w:rPr>
        <w:t>   Fax: +</w:t>
      </w:r>
      <w:r w:rsidRPr="00072DEB">
        <w:rPr>
          <w:rStyle w:val="LightGrosoresFuente"/>
          <w:rFonts w:ascii="Arial" w:hAnsi="Arial" w:cs="Arial"/>
          <w:b/>
          <w:color w:val="auto"/>
          <w:sz w:val="18"/>
          <w:szCs w:val="18"/>
          <w:lang w:val="es-ES"/>
        </w:rPr>
        <w:t>34 917702966</w:t>
      </w:r>
    </w:p>
    <w:p w14:paraId="4A495C85" w14:textId="77777777" w:rsidR="00334513" w:rsidRPr="00072DEB" w:rsidRDefault="00334513" w:rsidP="00334513">
      <w:pPr>
        <w:jc w:val="center"/>
        <w:rPr>
          <w:rFonts w:ascii="Arial" w:hAnsi="Arial" w:cs="Arial"/>
          <w:sz w:val="18"/>
          <w:szCs w:val="18"/>
          <w:lang w:val="es-ES_tradnl"/>
        </w:rPr>
      </w:pPr>
      <w:r w:rsidRPr="00072DEB">
        <w:rPr>
          <w:rFonts w:ascii="Arial" w:hAnsi="Arial" w:cs="Arial"/>
          <w:b/>
          <w:bCs/>
          <w:sz w:val="18"/>
          <w:szCs w:val="18"/>
          <w:lang w:val="es-ES_tradnl"/>
        </w:rPr>
        <w:t>Juan Salgueiro</w:t>
      </w:r>
      <w:r w:rsidRPr="00072DEB">
        <w:rPr>
          <w:rFonts w:ascii="Arial" w:hAnsi="Arial" w:cs="Arial"/>
          <w:sz w:val="18"/>
          <w:szCs w:val="18"/>
          <w:lang w:val="es-ES_tradnl"/>
        </w:rPr>
        <w:t xml:space="preserve"> (</w:t>
      </w:r>
      <w:hyperlink r:id="rId11" w:history="1">
        <w:r w:rsidRPr="00072DEB">
          <w:rPr>
            <w:rFonts w:ascii="Arial" w:hAnsi="Arial" w:cs="Arial"/>
            <w:sz w:val="18"/>
            <w:szCs w:val="18"/>
            <w:lang w:val="es-ES"/>
          </w:rPr>
          <w:t>juan.salgueiro@edelman.com</w:t>
        </w:r>
      </w:hyperlink>
      <w:r w:rsidRPr="00072DEB">
        <w:rPr>
          <w:rFonts w:ascii="Arial" w:hAnsi="Arial" w:cs="Arial"/>
          <w:sz w:val="18"/>
          <w:szCs w:val="18"/>
          <w:lang w:val="es-ES"/>
        </w:rPr>
        <w:t xml:space="preserve">) </w:t>
      </w:r>
    </w:p>
    <w:p w14:paraId="7B6F4709" w14:textId="77777777" w:rsidR="00334513" w:rsidRPr="00072DEB" w:rsidRDefault="00334513" w:rsidP="00334513">
      <w:pPr>
        <w:jc w:val="center"/>
        <w:rPr>
          <w:rFonts w:ascii="Arial" w:hAnsi="Arial" w:cs="Arial"/>
          <w:sz w:val="18"/>
          <w:szCs w:val="18"/>
          <w:lang w:val="es-ES_tradnl"/>
        </w:rPr>
      </w:pPr>
      <w:r w:rsidRPr="00072DEB">
        <w:rPr>
          <w:rFonts w:ascii="Arial" w:hAnsi="Arial" w:cs="Arial"/>
          <w:b/>
          <w:sz w:val="18"/>
          <w:szCs w:val="18"/>
          <w:lang w:val="es-ES_tradnl"/>
        </w:rPr>
        <w:t>Irene Cervera</w:t>
      </w:r>
      <w:r w:rsidRPr="00072DEB">
        <w:rPr>
          <w:rFonts w:ascii="Arial" w:hAnsi="Arial" w:cs="Arial"/>
          <w:sz w:val="18"/>
          <w:szCs w:val="18"/>
          <w:lang w:val="es-ES_tradnl"/>
        </w:rPr>
        <w:t xml:space="preserve"> (irene.cervera@edelman.com)</w:t>
      </w:r>
    </w:p>
    <w:p w14:paraId="7705139C" w14:textId="77777777" w:rsidR="00334513" w:rsidRPr="00072DEB" w:rsidRDefault="00334513" w:rsidP="00334513">
      <w:pPr>
        <w:jc w:val="center"/>
        <w:rPr>
          <w:rFonts w:ascii="Arial" w:hAnsi="Arial" w:cs="Arial"/>
          <w:sz w:val="18"/>
          <w:szCs w:val="18"/>
          <w:lang w:val="pt-BR"/>
        </w:rPr>
      </w:pPr>
      <w:r w:rsidRPr="00072DEB">
        <w:rPr>
          <w:rFonts w:ascii="Arial" w:hAnsi="Arial" w:cs="Arial"/>
          <w:b/>
          <w:sz w:val="18"/>
          <w:szCs w:val="18"/>
          <w:lang w:val="pt-BR"/>
        </w:rPr>
        <w:t xml:space="preserve">Laura Urio </w:t>
      </w:r>
      <w:r w:rsidRPr="00072DEB">
        <w:rPr>
          <w:rFonts w:ascii="Arial" w:hAnsi="Arial" w:cs="Arial"/>
          <w:sz w:val="18"/>
          <w:szCs w:val="18"/>
          <w:lang w:val="pt-BR"/>
        </w:rPr>
        <w:t>(</w:t>
      </w:r>
      <w:hyperlink r:id="rId12" w:history="1">
        <w:r w:rsidRPr="00072DEB">
          <w:rPr>
            <w:rFonts w:ascii="Arial" w:hAnsi="Arial" w:cs="Arial"/>
            <w:sz w:val="18"/>
            <w:szCs w:val="18"/>
            <w:lang w:val="pt-BR"/>
          </w:rPr>
          <w:t>laura.urio@edelman.com</w:t>
        </w:r>
      </w:hyperlink>
      <w:r w:rsidRPr="00072DEB">
        <w:rPr>
          <w:rFonts w:ascii="Arial" w:hAnsi="Arial" w:cs="Arial"/>
          <w:sz w:val="18"/>
          <w:szCs w:val="18"/>
          <w:lang w:val="pt-BR"/>
        </w:rPr>
        <w:t>)</w:t>
      </w:r>
    </w:p>
    <w:p w14:paraId="7D926C68" w14:textId="4FD16829" w:rsidR="0059516C" w:rsidRPr="0085794F" w:rsidRDefault="00334513" w:rsidP="006900D3">
      <w:pPr>
        <w:jc w:val="center"/>
        <w:rPr>
          <w:color w:val="404040" w:themeColor="text1" w:themeTint="BF"/>
          <w:lang w:val="pt-BR"/>
        </w:rPr>
      </w:pPr>
      <w:r w:rsidRPr="00072DEB">
        <w:rPr>
          <w:rFonts w:ascii="Arial" w:hAnsi="Arial" w:cs="Arial"/>
          <w:b/>
          <w:sz w:val="18"/>
          <w:szCs w:val="18"/>
          <w:lang w:val="pt-BR"/>
        </w:rPr>
        <w:t>Natalia Jiménez (</w:t>
      </w:r>
      <w:hyperlink r:id="rId13" w:history="1">
        <w:r w:rsidRPr="00072DEB">
          <w:rPr>
            <w:rFonts w:ascii="Arial" w:hAnsi="Arial" w:cs="Arial"/>
            <w:sz w:val="18"/>
            <w:szCs w:val="18"/>
            <w:lang w:val="pt-BR"/>
          </w:rPr>
          <w:t>natalia.jimenez@edelman.com</w:t>
        </w:r>
      </w:hyperlink>
      <w:r w:rsidRPr="0085794F">
        <w:rPr>
          <w:rFonts w:ascii="Arial" w:hAnsi="Arial" w:cs="Arial"/>
          <w:b/>
          <w:color w:val="404040" w:themeColor="text1" w:themeTint="BF"/>
          <w:sz w:val="18"/>
          <w:szCs w:val="18"/>
          <w:lang w:val="pt-BR"/>
        </w:rPr>
        <w:t>)</w:t>
      </w:r>
    </w:p>
    <w:sectPr w:rsidR="0059516C" w:rsidRPr="0085794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A1E71" w14:textId="77777777" w:rsidR="00AD18C9" w:rsidRDefault="00AD18C9" w:rsidP="001F4E72">
      <w:r>
        <w:separator/>
      </w:r>
    </w:p>
  </w:endnote>
  <w:endnote w:type="continuationSeparator" w:id="0">
    <w:p w14:paraId="2E909C33" w14:textId="77777777" w:rsidR="00AD18C9" w:rsidRDefault="00AD18C9" w:rsidP="001F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2000506000000020004"/>
    <w:charset w:val="4D"/>
    <w:family w:val="auto"/>
    <w:notTrueType/>
    <w:pitch w:val="default"/>
    <w:sig w:usb0="00000003" w:usb1="00000000" w:usb2="00000000" w:usb3="00000000" w:csb0="00000001" w:csb1="00000000"/>
  </w:font>
  <w:font w:name="Echoes Sans">
    <w:panose1 w:val="02000506000000020004"/>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284F" w14:textId="77777777" w:rsidR="00AD18C9" w:rsidRDefault="00AD18C9" w:rsidP="001F4E72">
      <w:r>
        <w:separator/>
      </w:r>
    </w:p>
  </w:footnote>
  <w:footnote w:type="continuationSeparator" w:id="0">
    <w:p w14:paraId="33ADBFE6" w14:textId="77777777" w:rsidR="00AD18C9" w:rsidRDefault="00AD18C9" w:rsidP="001F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7735" w14:textId="471D10A9" w:rsidR="001F4E72" w:rsidRDefault="00326C87" w:rsidP="001F4E72">
    <w:pPr>
      <w:pStyle w:val="Header"/>
      <w:jc w:val="center"/>
    </w:pPr>
    <w:r>
      <w:rPr>
        <w:noProof/>
      </w:rPr>
      <w:drawing>
        <wp:inline distT="0" distB="0" distL="0" distR="0" wp14:anchorId="2C98F952" wp14:editId="7AA49BA7">
          <wp:extent cx="2180590" cy="933450"/>
          <wp:effectExtent l="0" t="0" r="0" b="0"/>
          <wp:docPr id="2" name="Picture 2" descr="http://marketingtools.iberostar.com/ficheros/logos/a67f096809415ca1c9f112d96d27689b/AF_OC_GRAND_PORTALS_NOUS_POS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tools.iberostar.com/ficheros/logos/a67f096809415ca1c9f112d96d27689b/AF_OC_GRAND_PORTALS_NOUS_POS_RGB_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7450" b="14131"/>
                  <a:stretch/>
                </pic:blipFill>
                <pic:spPr bwMode="auto">
                  <a:xfrm>
                    <a:off x="0" y="0"/>
                    <a:ext cx="2212472" cy="9470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E4BB7"/>
    <w:multiLevelType w:val="hybridMultilevel"/>
    <w:tmpl w:val="3FF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6D"/>
    <w:rsid w:val="0002012B"/>
    <w:rsid w:val="00071F68"/>
    <w:rsid w:val="000723BA"/>
    <w:rsid w:val="0007255E"/>
    <w:rsid w:val="00072DEB"/>
    <w:rsid w:val="000A52AE"/>
    <w:rsid w:val="000B660F"/>
    <w:rsid w:val="000C7897"/>
    <w:rsid w:val="00125FD6"/>
    <w:rsid w:val="00162793"/>
    <w:rsid w:val="00172135"/>
    <w:rsid w:val="00175342"/>
    <w:rsid w:val="00184415"/>
    <w:rsid w:val="00186174"/>
    <w:rsid w:val="001A7597"/>
    <w:rsid w:val="001F4E72"/>
    <w:rsid w:val="002440E2"/>
    <w:rsid w:val="00281434"/>
    <w:rsid w:val="00287953"/>
    <w:rsid w:val="002A7544"/>
    <w:rsid w:val="002F182E"/>
    <w:rsid w:val="003032C1"/>
    <w:rsid w:val="00326C87"/>
    <w:rsid w:val="00334513"/>
    <w:rsid w:val="00355355"/>
    <w:rsid w:val="00387A59"/>
    <w:rsid w:val="003A7613"/>
    <w:rsid w:val="003D0B49"/>
    <w:rsid w:val="003F26E9"/>
    <w:rsid w:val="003F75BD"/>
    <w:rsid w:val="00403B7D"/>
    <w:rsid w:val="00416302"/>
    <w:rsid w:val="00423BCD"/>
    <w:rsid w:val="004407D2"/>
    <w:rsid w:val="0046119F"/>
    <w:rsid w:val="00473EAA"/>
    <w:rsid w:val="004B51D5"/>
    <w:rsid w:val="004F336A"/>
    <w:rsid w:val="0050537A"/>
    <w:rsid w:val="00516910"/>
    <w:rsid w:val="005213D1"/>
    <w:rsid w:val="00546007"/>
    <w:rsid w:val="0054766D"/>
    <w:rsid w:val="0054790F"/>
    <w:rsid w:val="00560187"/>
    <w:rsid w:val="005827D9"/>
    <w:rsid w:val="005877E5"/>
    <w:rsid w:val="0059516C"/>
    <w:rsid w:val="00597A42"/>
    <w:rsid w:val="005C5A71"/>
    <w:rsid w:val="006110F1"/>
    <w:rsid w:val="006122FE"/>
    <w:rsid w:val="006132D5"/>
    <w:rsid w:val="0063478D"/>
    <w:rsid w:val="0065152C"/>
    <w:rsid w:val="006900D3"/>
    <w:rsid w:val="006A1106"/>
    <w:rsid w:val="006D4406"/>
    <w:rsid w:val="00740371"/>
    <w:rsid w:val="00765733"/>
    <w:rsid w:val="007A036C"/>
    <w:rsid w:val="007C6D09"/>
    <w:rsid w:val="007D69E5"/>
    <w:rsid w:val="00816A47"/>
    <w:rsid w:val="0085794F"/>
    <w:rsid w:val="00863A76"/>
    <w:rsid w:val="008D598B"/>
    <w:rsid w:val="00902EEF"/>
    <w:rsid w:val="00980B9E"/>
    <w:rsid w:val="009B7FAD"/>
    <w:rsid w:val="009E6A61"/>
    <w:rsid w:val="009F46A4"/>
    <w:rsid w:val="00A12269"/>
    <w:rsid w:val="00A244FD"/>
    <w:rsid w:val="00A365DC"/>
    <w:rsid w:val="00AD18C9"/>
    <w:rsid w:val="00AD77E0"/>
    <w:rsid w:val="00AF6E22"/>
    <w:rsid w:val="00B16F1D"/>
    <w:rsid w:val="00B40E18"/>
    <w:rsid w:val="00B620E4"/>
    <w:rsid w:val="00B647B0"/>
    <w:rsid w:val="00BF4825"/>
    <w:rsid w:val="00C1090C"/>
    <w:rsid w:val="00C17A1D"/>
    <w:rsid w:val="00C42E2C"/>
    <w:rsid w:val="00C50FEA"/>
    <w:rsid w:val="00CC7086"/>
    <w:rsid w:val="00CD0038"/>
    <w:rsid w:val="00CF24EF"/>
    <w:rsid w:val="00D1194A"/>
    <w:rsid w:val="00D66944"/>
    <w:rsid w:val="00DD26AA"/>
    <w:rsid w:val="00E21114"/>
    <w:rsid w:val="00E539F8"/>
    <w:rsid w:val="00E62114"/>
    <w:rsid w:val="00E81A60"/>
    <w:rsid w:val="00E901B4"/>
    <w:rsid w:val="00EA19D5"/>
    <w:rsid w:val="00EB3D5D"/>
    <w:rsid w:val="00EB6A9C"/>
    <w:rsid w:val="00EE05C1"/>
    <w:rsid w:val="00EE57F7"/>
    <w:rsid w:val="00F04B6E"/>
    <w:rsid w:val="00F130AF"/>
    <w:rsid w:val="00F40034"/>
    <w:rsid w:val="00F660CA"/>
    <w:rsid w:val="00F74386"/>
    <w:rsid w:val="00F76EB6"/>
    <w:rsid w:val="00F857BA"/>
    <w:rsid w:val="00FA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F1F76"/>
  <w15:chartTrackingRefBased/>
  <w15:docId w15:val="{A2B66616-7FC6-417E-96B2-B12836B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72"/>
    <w:pPr>
      <w:spacing w:before="100" w:beforeAutospacing="1" w:after="100" w:afterAutospacing="1"/>
    </w:pPr>
  </w:style>
  <w:style w:type="paragraph" w:styleId="Header">
    <w:name w:val="header"/>
    <w:basedOn w:val="Normal"/>
    <w:link w:val="HeaderChar"/>
    <w:uiPriority w:val="99"/>
    <w:unhideWhenUsed/>
    <w:rsid w:val="001F4E72"/>
    <w:pPr>
      <w:tabs>
        <w:tab w:val="center" w:pos="4680"/>
        <w:tab w:val="right" w:pos="9360"/>
      </w:tabs>
    </w:pPr>
  </w:style>
  <w:style w:type="character" w:customStyle="1" w:styleId="HeaderChar">
    <w:name w:val="Header Char"/>
    <w:basedOn w:val="DefaultParagraphFont"/>
    <w:link w:val="Header"/>
    <w:uiPriority w:val="99"/>
    <w:rsid w:val="001F4E72"/>
    <w:rPr>
      <w:rFonts w:ascii="Calibri" w:hAnsi="Calibri" w:cs="Calibri"/>
    </w:rPr>
  </w:style>
  <w:style w:type="paragraph" w:styleId="Footer">
    <w:name w:val="footer"/>
    <w:basedOn w:val="Normal"/>
    <w:link w:val="FooterChar"/>
    <w:uiPriority w:val="99"/>
    <w:unhideWhenUsed/>
    <w:rsid w:val="001F4E72"/>
    <w:pPr>
      <w:tabs>
        <w:tab w:val="center" w:pos="4680"/>
        <w:tab w:val="right" w:pos="9360"/>
      </w:tabs>
    </w:pPr>
  </w:style>
  <w:style w:type="character" w:customStyle="1" w:styleId="FooterChar">
    <w:name w:val="Footer Char"/>
    <w:basedOn w:val="DefaultParagraphFont"/>
    <w:link w:val="Footer"/>
    <w:uiPriority w:val="99"/>
    <w:rsid w:val="001F4E72"/>
    <w:rPr>
      <w:rFonts w:ascii="Calibri" w:hAnsi="Calibri" w:cs="Calibri"/>
    </w:rPr>
  </w:style>
  <w:style w:type="paragraph" w:customStyle="1" w:styleId="Pejemplostipos">
    <w:name w:val="P ejemplos tipos"/>
    <w:basedOn w:val="Normal"/>
    <w:uiPriority w:val="99"/>
    <w:rsid w:val="00334513"/>
    <w:pPr>
      <w:widowControl w:val="0"/>
      <w:suppressAutoHyphens/>
      <w:autoSpaceDE w:val="0"/>
      <w:autoSpaceDN w:val="0"/>
      <w:adjustRightInd w:val="0"/>
      <w:spacing w:line="220" w:lineRule="atLeast"/>
      <w:jc w:val="center"/>
      <w:textAlignment w:val="center"/>
    </w:pPr>
    <w:rPr>
      <w:rFonts w:ascii="EchoesSans" w:eastAsiaTheme="minorEastAsia" w:hAnsi="EchoesSans" w:cs="EchoesSans"/>
      <w:color w:val="84B9AE"/>
      <w:sz w:val="20"/>
      <w:szCs w:val="20"/>
      <w:lang w:val="en-GB" w:eastAsia="en-GB" w:bidi="en-GB"/>
    </w:rPr>
  </w:style>
  <w:style w:type="character" w:customStyle="1" w:styleId="LightGrosoresFuente">
    <w:name w:val="Light (Grosores Fuente)"/>
    <w:uiPriority w:val="99"/>
    <w:rsid w:val="00334513"/>
  </w:style>
  <w:style w:type="character" w:styleId="Hyperlink">
    <w:name w:val="Hyperlink"/>
    <w:uiPriority w:val="99"/>
    <w:rsid w:val="00334513"/>
    <w:rPr>
      <w:color w:val="0000FF"/>
      <w:u w:val="single"/>
    </w:rPr>
  </w:style>
  <w:style w:type="character" w:styleId="UnresolvedMention">
    <w:name w:val="Unresolved Mention"/>
    <w:basedOn w:val="DefaultParagraphFont"/>
    <w:uiPriority w:val="99"/>
    <w:semiHidden/>
    <w:unhideWhenUsed/>
    <w:rsid w:val="00EB3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43817">
      <w:bodyDiv w:val="1"/>
      <w:marLeft w:val="0"/>
      <w:marRight w:val="0"/>
      <w:marTop w:val="0"/>
      <w:marBottom w:val="0"/>
      <w:divBdr>
        <w:top w:val="none" w:sz="0" w:space="0" w:color="auto"/>
        <w:left w:val="none" w:sz="0" w:space="0" w:color="auto"/>
        <w:bottom w:val="none" w:sz="0" w:space="0" w:color="auto"/>
        <w:right w:val="none" w:sz="0" w:space="0" w:color="auto"/>
      </w:divBdr>
    </w:div>
    <w:div w:id="1120227179">
      <w:bodyDiv w:val="1"/>
      <w:marLeft w:val="0"/>
      <w:marRight w:val="0"/>
      <w:marTop w:val="0"/>
      <w:marBottom w:val="0"/>
      <w:divBdr>
        <w:top w:val="none" w:sz="0" w:space="0" w:color="auto"/>
        <w:left w:val="none" w:sz="0" w:space="0" w:color="auto"/>
        <w:bottom w:val="none" w:sz="0" w:space="0" w:color="auto"/>
        <w:right w:val="none" w:sz="0" w:space="0" w:color="auto"/>
      </w:divBdr>
    </w:div>
    <w:div w:id="11550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atalia.jimenez@edelm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a.urio@ed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salgueiro@edel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elmanftp.box.com/s/nhr6rb2b4s2w9daje347g2yl9lhao13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Jimenez, Natalia</cp:lastModifiedBy>
  <cp:revision>18</cp:revision>
  <dcterms:created xsi:type="dcterms:W3CDTF">2018-03-15T12:36:00Z</dcterms:created>
  <dcterms:modified xsi:type="dcterms:W3CDTF">2018-03-19T11:33:00Z</dcterms:modified>
</cp:coreProperties>
</file>