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50C1C" w14:textId="79A6874F" w:rsidR="007400C0" w:rsidRDefault="007400C0" w:rsidP="00AE519D">
      <w:pPr>
        <w:spacing w:after="0" w:line="240" w:lineRule="auto"/>
        <w:jc w:val="center"/>
        <w:rPr>
          <w:rFonts w:ascii="Verdana" w:hAnsi="Verdana" w:cs="Arial"/>
          <w:b/>
        </w:rPr>
      </w:pPr>
    </w:p>
    <w:p w14:paraId="04A1DF6F" w14:textId="51055102" w:rsidR="00964668" w:rsidRDefault="00964668" w:rsidP="00AE519D">
      <w:pPr>
        <w:spacing w:after="0" w:line="240" w:lineRule="auto"/>
        <w:jc w:val="center"/>
        <w:rPr>
          <w:rFonts w:ascii="Verdana" w:hAnsi="Verdana" w:cs="Arial"/>
          <w:b/>
        </w:rPr>
      </w:pPr>
    </w:p>
    <w:p w14:paraId="54018F98" w14:textId="5AEE9A33" w:rsidR="00964668" w:rsidRDefault="00964668" w:rsidP="00AE519D">
      <w:pPr>
        <w:spacing w:after="0" w:line="240" w:lineRule="auto"/>
        <w:jc w:val="center"/>
        <w:rPr>
          <w:rFonts w:ascii="Verdana" w:hAnsi="Verdana" w:cs="Arial"/>
          <w:b/>
        </w:rPr>
      </w:pPr>
    </w:p>
    <w:p w14:paraId="0E9E8A85" w14:textId="7334CAAF" w:rsidR="00964668" w:rsidRDefault="00964668" w:rsidP="00AE519D">
      <w:pPr>
        <w:spacing w:after="0" w:line="240" w:lineRule="auto"/>
        <w:jc w:val="center"/>
        <w:rPr>
          <w:rFonts w:ascii="Verdana" w:hAnsi="Verdana" w:cs="Arial"/>
          <w:b/>
        </w:rPr>
      </w:pPr>
    </w:p>
    <w:p w14:paraId="4B508885" w14:textId="77777777" w:rsidR="00964668" w:rsidRPr="00CC60EF" w:rsidRDefault="00964668" w:rsidP="00AE519D">
      <w:pPr>
        <w:spacing w:after="0" w:line="240" w:lineRule="auto"/>
        <w:jc w:val="center"/>
        <w:rPr>
          <w:rFonts w:ascii="Verdana" w:hAnsi="Verdana" w:cs="Arial"/>
          <w:b/>
        </w:rPr>
      </w:pPr>
    </w:p>
    <w:p w14:paraId="3A9C56AC" w14:textId="1CBBA01B" w:rsidR="007A351F" w:rsidRDefault="007A351F" w:rsidP="00AE519D">
      <w:pPr>
        <w:spacing w:after="0" w:line="240" w:lineRule="auto"/>
        <w:jc w:val="center"/>
        <w:rPr>
          <w:rFonts w:ascii="Verdana" w:hAnsi="Verdana" w:cs="Arial"/>
          <w:b/>
          <w:color w:val="1F497D"/>
        </w:rPr>
      </w:pPr>
      <w:r w:rsidRPr="00CC60EF">
        <w:rPr>
          <w:rFonts w:ascii="Verdana" w:hAnsi="Verdana" w:cs="Arial"/>
          <w:b/>
          <w:color w:val="1F497D"/>
        </w:rPr>
        <w:t>IBEROSTA</w:t>
      </w:r>
      <w:r w:rsidR="0087184B">
        <w:rPr>
          <w:rFonts w:ascii="Verdana" w:hAnsi="Verdana" w:cs="Arial"/>
          <w:b/>
          <w:color w:val="1F497D"/>
        </w:rPr>
        <w:t>R OPENS NEW HOTEL IN MIAMI</w:t>
      </w:r>
    </w:p>
    <w:p w14:paraId="671E5DE3" w14:textId="77777777" w:rsidR="00AE519D" w:rsidRPr="00CC60EF" w:rsidRDefault="00AE519D" w:rsidP="00AE519D">
      <w:pPr>
        <w:spacing w:after="0" w:line="240" w:lineRule="auto"/>
        <w:jc w:val="center"/>
        <w:rPr>
          <w:rFonts w:ascii="Verdana" w:hAnsi="Verdana" w:cs="Arial"/>
          <w:b/>
          <w:color w:val="1F497D"/>
        </w:rPr>
      </w:pPr>
    </w:p>
    <w:p w14:paraId="76D8C713" w14:textId="2102F1A6" w:rsidR="002B2643" w:rsidRDefault="00A27B29" w:rsidP="00AE519D">
      <w:pPr>
        <w:spacing w:after="0" w:line="240" w:lineRule="auto"/>
        <w:jc w:val="center"/>
        <w:rPr>
          <w:rFonts w:ascii="Verdana" w:hAnsi="Verdana" w:cs="Arial"/>
          <w:i/>
          <w:color w:val="1F497D"/>
          <w:sz w:val="20"/>
          <w:szCs w:val="20"/>
        </w:rPr>
      </w:pPr>
      <w:r w:rsidRPr="00CC60EF">
        <w:rPr>
          <w:rFonts w:ascii="Verdana" w:hAnsi="Verdana" w:cs="Arial"/>
          <w:i/>
          <w:color w:val="1F497D"/>
          <w:sz w:val="20"/>
          <w:szCs w:val="20"/>
        </w:rPr>
        <w:t>After IBEROSTAR 70 Park Avenue in New York, t</w:t>
      </w:r>
      <w:r w:rsidR="00D209CE" w:rsidRPr="00CC60EF">
        <w:rPr>
          <w:rFonts w:ascii="Verdana" w:hAnsi="Verdana" w:cs="Arial"/>
          <w:i/>
          <w:color w:val="1F497D"/>
          <w:sz w:val="20"/>
          <w:szCs w:val="20"/>
        </w:rPr>
        <w:t xml:space="preserve">he </w:t>
      </w:r>
      <w:r w:rsidRPr="00CC60EF">
        <w:rPr>
          <w:rFonts w:ascii="Verdana" w:hAnsi="Verdana" w:cs="Arial"/>
          <w:i/>
          <w:color w:val="1F497D"/>
          <w:sz w:val="20"/>
          <w:szCs w:val="20"/>
        </w:rPr>
        <w:t>IBEROSTAR Berkeley in Miami</w:t>
      </w:r>
      <w:r w:rsidR="00D209CE" w:rsidRPr="00CC60EF">
        <w:rPr>
          <w:rFonts w:ascii="Verdana" w:hAnsi="Verdana" w:cs="Arial"/>
          <w:i/>
          <w:color w:val="1F497D"/>
          <w:sz w:val="20"/>
          <w:szCs w:val="20"/>
        </w:rPr>
        <w:t xml:space="preserve"> </w:t>
      </w:r>
      <w:r w:rsidRPr="00CC60EF">
        <w:rPr>
          <w:rFonts w:ascii="Verdana" w:hAnsi="Verdana" w:cs="Arial"/>
          <w:i/>
          <w:color w:val="1F497D"/>
          <w:sz w:val="20"/>
          <w:szCs w:val="20"/>
        </w:rPr>
        <w:t>Beach</w:t>
      </w:r>
      <w:r w:rsidR="00222F69">
        <w:rPr>
          <w:rFonts w:ascii="Verdana" w:hAnsi="Verdana" w:cs="Arial"/>
          <w:i/>
          <w:color w:val="1F497D"/>
          <w:sz w:val="20"/>
          <w:szCs w:val="20"/>
        </w:rPr>
        <w:t>, Florida,</w:t>
      </w:r>
      <w:r w:rsidRPr="00CC60EF">
        <w:rPr>
          <w:rFonts w:ascii="Verdana" w:hAnsi="Verdana" w:cs="Arial"/>
          <w:i/>
          <w:color w:val="1F497D"/>
          <w:sz w:val="20"/>
          <w:szCs w:val="20"/>
        </w:rPr>
        <w:t xml:space="preserve"> </w:t>
      </w:r>
      <w:r w:rsidR="00D209CE" w:rsidRPr="00CC60EF">
        <w:rPr>
          <w:rFonts w:ascii="Verdana" w:hAnsi="Verdana" w:cs="Arial"/>
          <w:i/>
          <w:color w:val="1F497D"/>
          <w:sz w:val="20"/>
          <w:szCs w:val="20"/>
        </w:rPr>
        <w:t>becomes the second hotel in the U</w:t>
      </w:r>
      <w:r w:rsidR="00500D79" w:rsidRPr="00CC60EF">
        <w:rPr>
          <w:rFonts w:ascii="Verdana" w:hAnsi="Verdana" w:cs="Arial"/>
          <w:i/>
          <w:color w:val="1F497D"/>
          <w:sz w:val="20"/>
          <w:szCs w:val="20"/>
        </w:rPr>
        <w:t>.</w:t>
      </w:r>
      <w:r w:rsidR="00D209CE" w:rsidRPr="00CC60EF">
        <w:rPr>
          <w:rFonts w:ascii="Verdana" w:hAnsi="Verdana" w:cs="Arial"/>
          <w:i/>
          <w:color w:val="1F497D"/>
          <w:sz w:val="20"/>
          <w:szCs w:val="20"/>
        </w:rPr>
        <w:t>S</w:t>
      </w:r>
      <w:r w:rsidR="00500D79" w:rsidRPr="00CC60EF">
        <w:rPr>
          <w:rFonts w:ascii="Verdana" w:hAnsi="Verdana" w:cs="Arial"/>
          <w:i/>
          <w:color w:val="1F497D"/>
          <w:sz w:val="20"/>
          <w:szCs w:val="20"/>
        </w:rPr>
        <w:t>.</w:t>
      </w:r>
      <w:r w:rsidRPr="00CC60EF">
        <w:rPr>
          <w:rFonts w:ascii="Verdana" w:hAnsi="Verdana" w:cs="Arial"/>
          <w:i/>
          <w:color w:val="1F497D"/>
          <w:sz w:val="20"/>
          <w:szCs w:val="20"/>
        </w:rPr>
        <w:t>, and</w:t>
      </w:r>
      <w:r w:rsidR="00D209CE" w:rsidRPr="00CC60EF">
        <w:rPr>
          <w:rFonts w:ascii="Verdana" w:hAnsi="Verdana" w:cs="Arial"/>
          <w:i/>
          <w:color w:val="1F497D"/>
          <w:sz w:val="20"/>
          <w:szCs w:val="20"/>
        </w:rPr>
        <w:t xml:space="preserve"> the 3</w:t>
      </w:r>
      <w:r w:rsidRPr="00CC60EF">
        <w:rPr>
          <w:rFonts w:ascii="Verdana" w:hAnsi="Verdana" w:cs="Arial"/>
          <w:i/>
          <w:color w:val="1F497D"/>
          <w:sz w:val="20"/>
          <w:szCs w:val="20"/>
        </w:rPr>
        <w:t>6</w:t>
      </w:r>
      <w:r w:rsidR="00D209CE" w:rsidRPr="00CC60EF">
        <w:rPr>
          <w:rFonts w:ascii="Verdana" w:hAnsi="Verdana" w:cs="Arial"/>
          <w:i/>
          <w:color w:val="1F497D"/>
          <w:sz w:val="20"/>
          <w:szCs w:val="20"/>
          <w:vertAlign w:val="superscript"/>
        </w:rPr>
        <w:t>th</w:t>
      </w:r>
      <w:r w:rsidR="00D209CE" w:rsidRPr="00CC60EF">
        <w:rPr>
          <w:rFonts w:ascii="Verdana" w:hAnsi="Verdana" w:cs="Arial"/>
          <w:i/>
          <w:color w:val="1F497D"/>
          <w:sz w:val="20"/>
          <w:szCs w:val="20"/>
        </w:rPr>
        <w:t xml:space="preserve"> in the Americas</w:t>
      </w:r>
    </w:p>
    <w:p w14:paraId="385341D0" w14:textId="77777777" w:rsidR="00AE519D" w:rsidRPr="00CC60EF" w:rsidRDefault="00AE519D" w:rsidP="00AE519D">
      <w:pPr>
        <w:spacing w:after="0" w:line="240" w:lineRule="auto"/>
        <w:jc w:val="center"/>
        <w:rPr>
          <w:rFonts w:ascii="Verdana" w:hAnsi="Verdana" w:cs="Arial"/>
          <w:i/>
          <w:color w:val="1F497D"/>
          <w:sz w:val="20"/>
          <w:szCs w:val="20"/>
        </w:rPr>
      </w:pPr>
    </w:p>
    <w:p w14:paraId="6FC24431" w14:textId="77777777" w:rsidR="00501436" w:rsidRPr="00CC60EF" w:rsidRDefault="00501436" w:rsidP="00AE519D">
      <w:pPr>
        <w:spacing w:after="0" w:line="240" w:lineRule="auto"/>
        <w:jc w:val="center"/>
        <w:rPr>
          <w:rFonts w:ascii="Verdana" w:hAnsi="Verdana" w:cs="Arial"/>
          <w:color w:val="1F497D"/>
          <w:sz w:val="20"/>
          <w:szCs w:val="20"/>
        </w:rPr>
      </w:pPr>
    </w:p>
    <w:p w14:paraId="2E4EB72B" w14:textId="6EA5BDED" w:rsidR="00EA058A" w:rsidRPr="00CC60EF" w:rsidRDefault="00AE519D" w:rsidP="00AE519D">
      <w:pPr>
        <w:spacing w:after="0" w:line="240" w:lineRule="auto"/>
        <w:jc w:val="both"/>
        <w:rPr>
          <w:rFonts w:ascii="Verdana" w:hAnsi="Verdana" w:cs="Arial"/>
          <w:color w:val="1F497D"/>
          <w:sz w:val="20"/>
          <w:szCs w:val="20"/>
        </w:rPr>
      </w:pPr>
      <w:r>
        <w:rPr>
          <w:rFonts w:ascii="Verdana" w:hAnsi="Verdana" w:cs="Arial"/>
          <w:noProof/>
          <w:color w:val="1F497D"/>
          <w:sz w:val="20"/>
          <w:szCs w:val="20"/>
          <w:lang w:val="es-ES" w:eastAsia="es-ES"/>
        </w:rPr>
        <w:drawing>
          <wp:anchor distT="0" distB="0" distL="114300" distR="114300" simplePos="0" relativeHeight="251658240" behindDoc="0" locked="0" layoutInCell="1" allowOverlap="1" wp14:anchorId="5DBC3EBC" wp14:editId="3BDF1962">
            <wp:simplePos x="0" y="0"/>
            <wp:positionH relativeFrom="margin">
              <wp:align>right</wp:align>
            </wp:positionH>
            <wp:positionV relativeFrom="paragraph">
              <wp:posOffset>6350</wp:posOffset>
            </wp:positionV>
            <wp:extent cx="3318510" cy="2540635"/>
            <wp:effectExtent l="0" t="0" r="0" b="0"/>
            <wp:wrapSquare wrapText="bothSides"/>
            <wp:docPr id="1" name="Picture 1" descr="A view of a city stree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DSC9405_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18510" cy="2540635"/>
                    </a:xfrm>
                    <a:prstGeom prst="rect">
                      <a:avLst/>
                    </a:prstGeom>
                  </pic:spPr>
                </pic:pic>
              </a:graphicData>
            </a:graphic>
            <wp14:sizeRelH relativeFrom="page">
              <wp14:pctWidth>0</wp14:pctWidth>
            </wp14:sizeRelH>
            <wp14:sizeRelV relativeFrom="page">
              <wp14:pctHeight>0</wp14:pctHeight>
            </wp14:sizeRelV>
          </wp:anchor>
        </w:drawing>
      </w:r>
      <w:r w:rsidR="00636CFA" w:rsidRPr="00CC60EF">
        <w:rPr>
          <w:rFonts w:ascii="Verdana" w:hAnsi="Verdana" w:cs="Arial"/>
          <w:b/>
          <w:color w:val="1F497D"/>
          <w:sz w:val="20"/>
          <w:szCs w:val="20"/>
        </w:rPr>
        <w:t xml:space="preserve">MIAMI – </w:t>
      </w:r>
      <w:r w:rsidR="007400C0" w:rsidRPr="00CC60EF">
        <w:rPr>
          <w:rFonts w:ascii="Verdana" w:hAnsi="Verdana" w:cs="Arial"/>
          <w:b/>
          <w:color w:val="1F497D"/>
          <w:sz w:val="20"/>
          <w:szCs w:val="20"/>
        </w:rPr>
        <w:t>August</w:t>
      </w:r>
      <w:r w:rsidR="002B2643" w:rsidRPr="00CC60EF">
        <w:rPr>
          <w:rFonts w:ascii="Verdana" w:hAnsi="Verdana" w:cs="Arial"/>
          <w:b/>
          <w:color w:val="1F497D"/>
          <w:sz w:val="20"/>
          <w:szCs w:val="20"/>
        </w:rPr>
        <w:t xml:space="preserve"> </w:t>
      </w:r>
      <w:r w:rsidR="003A0E90">
        <w:rPr>
          <w:rFonts w:ascii="Verdana" w:hAnsi="Verdana" w:cs="Arial"/>
          <w:b/>
          <w:color w:val="1F497D"/>
          <w:sz w:val="20"/>
          <w:szCs w:val="20"/>
        </w:rPr>
        <w:t>11</w:t>
      </w:r>
      <w:r w:rsidR="002B2643" w:rsidRPr="00CC60EF">
        <w:rPr>
          <w:rFonts w:ascii="Verdana" w:hAnsi="Verdana" w:cs="Arial"/>
          <w:b/>
          <w:color w:val="1F497D"/>
          <w:sz w:val="20"/>
          <w:szCs w:val="20"/>
        </w:rPr>
        <w:t>, 201</w:t>
      </w:r>
      <w:r w:rsidR="007F39D1" w:rsidRPr="00CC60EF">
        <w:rPr>
          <w:rFonts w:ascii="Verdana" w:hAnsi="Verdana" w:cs="Arial"/>
          <w:b/>
          <w:color w:val="1F497D"/>
          <w:sz w:val="20"/>
          <w:szCs w:val="20"/>
        </w:rPr>
        <w:t>7</w:t>
      </w:r>
      <w:r w:rsidR="002B2643" w:rsidRPr="00CC60EF">
        <w:rPr>
          <w:rFonts w:ascii="Verdana" w:hAnsi="Verdana" w:cs="Arial"/>
          <w:b/>
          <w:color w:val="1F497D"/>
          <w:sz w:val="20"/>
          <w:szCs w:val="20"/>
        </w:rPr>
        <w:t xml:space="preserve"> –</w:t>
      </w:r>
      <w:r w:rsidR="002B2643" w:rsidRPr="00CC60EF">
        <w:rPr>
          <w:rFonts w:ascii="Verdana" w:hAnsi="Verdana" w:cs="Arial"/>
          <w:color w:val="1F497D"/>
          <w:sz w:val="20"/>
          <w:szCs w:val="20"/>
        </w:rPr>
        <w:t xml:space="preserve"> </w:t>
      </w:r>
      <w:r w:rsidR="007A351F" w:rsidRPr="00CC60EF">
        <w:rPr>
          <w:rFonts w:ascii="Verdana" w:hAnsi="Verdana" w:cs="Arial"/>
          <w:color w:val="1F497D"/>
          <w:sz w:val="20"/>
          <w:szCs w:val="20"/>
        </w:rPr>
        <w:t xml:space="preserve">IBEROSTAR Hotels &amp; Resorts, known for its </w:t>
      </w:r>
      <w:r w:rsidR="00271A4E" w:rsidRPr="00CC60EF">
        <w:rPr>
          <w:rFonts w:ascii="Verdana" w:hAnsi="Verdana" w:cs="Arial"/>
          <w:color w:val="1F497D"/>
          <w:sz w:val="20"/>
          <w:szCs w:val="20"/>
        </w:rPr>
        <w:t xml:space="preserve">luxurious four and five-star </w:t>
      </w:r>
      <w:r w:rsidR="007A351F" w:rsidRPr="00CC60EF">
        <w:rPr>
          <w:rFonts w:ascii="Verdana" w:hAnsi="Verdana" w:cs="Arial"/>
          <w:color w:val="1F497D"/>
          <w:sz w:val="20"/>
          <w:szCs w:val="20"/>
        </w:rPr>
        <w:t xml:space="preserve">properties located in the most spectacular </w:t>
      </w:r>
      <w:r w:rsidR="00181086" w:rsidRPr="00CC60EF">
        <w:rPr>
          <w:rFonts w:ascii="Verdana" w:hAnsi="Verdana" w:cs="Arial"/>
          <w:color w:val="1F497D"/>
          <w:sz w:val="20"/>
          <w:szCs w:val="20"/>
        </w:rPr>
        <w:t>destinations</w:t>
      </w:r>
      <w:r w:rsidR="007A351F" w:rsidRPr="00CC60EF">
        <w:rPr>
          <w:rFonts w:ascii="Verdana" w:hAnsi="Verdana" w:cs="Arial"/>
          <w:color w:val="1F497D"/>
          <w:sz w:val="20"/>
          <w:szCs w:val="20"/>
        </w:rPr>
        <w:t xml:space="preserve"> around the world, </w:t>
      </w:r>
      <w:r w:rsidR="00500D79" w:rsidRPr="00CC60EF">
        <w:rPr>
          <w:rFonts w:ascii="Verdana" w:hAnsi="Verdana" w:cs="Arial"/>
          <w:color w:val="1F497D"/>
          <w:sz w:val="20"/>
          <w:szCs w:val="20"/>
        </w:rPr>
        <w:t xml:space="preserve">has </w:t>
      </w:r>
      <w:r w:rsidR="007A351F" w:rsidRPr="00CC60EF">
        <w:rPr>
          <w:rFonts w:ascii="Verdana" w:hAnsi="Verdana" w:cs="Arial"/>
          <w:color w:val="1F497D"/>
          <w:sz w:val="20"/>
          <w:szCs w:val="20"/>
        </w:rPr>
        <w:t>open</w:t>
      </w:r>
      <w:r w:rsidR="007400C0" w:rsidRPr="00CC60EF">
        <w:rPr>
          <w:rFonts w:ascii="Verdana" w:hAnsi="Verdana" w:cs="Arial"/>
          <w:color w:val="1F497D"/>
          <w:sz w:val="20"/>
          <w:szCs w:val="20"/>
        </w:rPr>
        <w:t>ed</w:t>
      </w:r>
      <w:r w:rsidR="007A351F" w:rsidRPr="00CC60EF">
        <w:rPr>
          <w:rFonts w:ascii="Verdana" w:hAnsi="Verdana" w:cs="Arial"/>
          <w:color w:val="1F497D"/>
          <w:sz w:val="20"/>
          <w:szCs w:val="20"/>
        </w:rPr>
        <w:t xml:space="preserve"> the doors of its second U</w:t>
      </w:r>
      <w:r w:rsidR="00636CFA" w:rsidRPr="00CC60EF">
        <w:rPr>
          <w:rFonts w:ascii="Verdana" w:hAnsi="Verdana" w:cs="Arial"/>
          <w:color w:val="1F497D"/>
          <w:sz w:val="20"/>
          <w:szCs w:val="20"/>
        </w:rPr>
        <w:t>.</w:t>
      </w:r>
      <w:r w:rsidR="007A351F" w:rsidRPr="00CC60EF">
        <w:rPr>
          <w:rFonts w:ascii="Verdana" w:hAnsi="Verdana" w:cs="Arial"/>
          <w:color w:val="1F497D"/>
          <w:sz w:val="20"/>
          <w:szCs w:val="20"/>
        </w:rPr>
        <w:t>S</w:t>
      </w:r>
      <w:r w:rsidR="00636CFA" w:rsidRPr="00CC60EF">
        <w:rPr>
          <w:rFonts w:ascii="Verdana" w:hAnsi="Verdana" w:cs="Arial"/>
          <w:color w:val="1F497D"/>
          <w:sz w:val="20"/>
          <w:szCs w:val="20"/>
        </w:rPr>
        <w:t>.</w:t>
      </w:r>
      <w:r w:rsidR="007A351F" w:rsidRPr="00CC60EF">
        <w:rPr>
          <w:rFonts w:ascii="Verdana" w:hAnsi="Verdana" w:cs="Arial"/>
          <w:color w:val="1F497D"/>
          <w:sz w:val="20"/>
          <w:szCs w:val="20"/>
        </w:rPr>
        <w:t xml:space="preserve"> </w:t>
      </w:r>
      <w:r w:rsidR="005562B8" w:rsidRPr="00CC60EF">
        <w:rPr>
          <w:rFonts w:ascii="Verdana" w:hAnsi="Verdana" w:cs="Arial"/>
          <w:color w:val="1F497D"/>
          <w:sz w:val="20"/>
          <w:szCs w:val="20"/>
        </w:rPr>
        <w:t>hotel</w:t>
      </w:r>
      <w:r w:rsidR="007A351F" w:rsidRPr="00CC60EF">
        <w:rPr>
          <w:rFonts w:ascii="Verdana" w:hAnsi="Verdana" w:cs="Arial"/>
          <w:color w:val="1F497D"/>
          <w:sz w:val="20"/>
          <w:szCs w:val="20"/>
        </w:rPr>
        <w:t xml:space="preserve"> </w:t>
      </w:r>
      <w:r w:rsidR="00636CFA" w:rsidRPr="00CC60EF">
        <w:rPr>
          <w:rFonts w:ascii="Verdana" w:hAnsi="Verdana" w:cs="Arial"/>
          <w:color w:val="1F497D"/>
          <w:sz w:val="20"/>
          <w:szCs w:val="20"/>
        </w:rPr>
        <w:t xml:space="preserve">in Miami Beach, </w:t>
      </w:r>
      <w:r w:rsidR="007E679C">
        <w:rPr>
          <w:rFonts w:ascii="Verdana" w:hAnsi="Verdana" w:cs="Arial"/>
          <w:color w:val="1F497D"/>
          <w:sz w:val="20"/>
          <w:szCs w:val="20"/>
        </w:rPr>
        <w:t>Florida</w:t>
      </w:r>
      <w:r w:rsidR="00181086" w:rsidRPr="00CC60EF">
        <w:rPr>
          <w:rFonts w:ascii="Verdana" w:hAnsi="Verdana" w:cs="Arial"/>
          <w:color w:val="1F497D"/>
          <w:sz w:val="20"/>
          <w:szCs w:val="20"/>
        </w:rPr>
        <w:t>. The historic building</w:t>
      </w:r>
      <w:r w:rsidR="00C87EBC" w:rsidRPr="00CC60EF">
        <w:rPr>
          <w:rFonts w:ascii="Verdana" w:hAnsi="Verdana" w:cs="Arial"/>
          <w:color w:val="1F497D"/>
          <w:sz w:val="20"/>
          <w:szCs w:val="20"/>
        </w:rPr>
        <w:t xml:space="preserve">, now </w:t>
      </w:r>
      <w:r w:rsidR="00636CFA" w:rsidRPr="00CC60EF">
        <w:rPr>
          <w:rFonts w:ascii="Verdana" w:hAnsi="Verdana" w:cs="Arial"/>
          <w:color w:val="1F497D"/>
          <w:sz w:val="20"/>
          <w:szCs w:val="20"/>
        </w:rPr>
        <w:t>re</w:t>
      </w:r>
      <w:r w:rsidR="00C87EBC" w:rsidRPr="00CC60EF">
        <w:rPr>
          <w:rFonts w:ascii="Verdana" w:hAnsi="Verdana" w:cs="Arial"/>
          <w:color w:val="1F497D"/>
          <w:sz w:val="20"/>
          <w:szCs w:val="20"/>
        </w:rPr>
        <w:t>name</w:t>
      </w:r>
      <w:r w:rsidR="00636CFA" w:rsidRPr="00CC60EF">
        <w:rPr>
          <w:rFonts w:ascii="Verdana" w:hAnsi="Verdana" w:cs="Arial"/>
          <w:color w:val="1F497D"/>
          <w:sz w:val="20"/>
          <w:szCs w:val="20"/>
        </w:rPr>
        <w:t>d</w:t>
      </w:r>
      <w:r w:rsidR="00C87EBC" w:rsidRPr="00CC60EF">
        <w:rPr>
          <w:rFonts w:ascii="Verdana" w:hAnsi="Verdana" w:cs="Arial"/>
          <w:color w:val="1F497D"/>
          <w:sz w:val="20"/>
          <w:szCs w:val="20"/>
        </w:rPr>
        <w:t xml:space="preserve"> </w:t>
      </w:r>
      <w:r w:rsidR="00C87EBC" w:rsidRPr="00CC60EF">
        <w:rPr>
          <w:rFonts w:ascii="Verdana" w:hAnsi="Verdana" w:cs="Arial"/>
          <w:b/>
          <w:color w:val="1F497D"/>
          <w:sz w:val="20"/>
          <w:szCs w:val="20"/>
        </w:rPr>
        <w:t>IBEROSTAR Berkeley</w:t>
      </w:r>
      <w:r w:rsidR="00C87EBC" w:rsidRPr="00CC60EF">
        <w:rPr>
          <w:rFonts w:ascii="Verdana" w:hAnsi="Verdana" w:cs="Arial"/>
          <w:color w:val="1F497D"/>
          <w:sz w:val="20"/>
          <w:szCs w:val="20"/>
        </w:rPr>
        <w:t>,</w:t>
      </w:r>
      <w:r w:rsidR="00C87EBC" w:rsidRPr="00CC60EF">
        <w:rPr>
          <w:rFonts w:ascii="Verdana" w:hAnsi="Verdana" w:cs="Arial"/>
          <w:b/>
          <w:color w:val="1F497D"/>
          <w:sz w:val="20"/>
          <w:szCs w:val="20"/>
        </w:rPr>
        <w:t xml:space="preserve"> </w:t>
      </w:r>
      <w:r w:rsidR="00C87EBC" w:rsidRPr="00CC60EF">
        <w:rPr>
          <w:rFonts w:ascii="Verdana" w:hAnsi="Verdana" w:cs="Arial"/>
          <w:color w:val="1F497D"/>
          <w:sz w:val="20"/>
          <w:szCs w:val="20"/>
        </w:rPr>
        <w:t>was</w:t>
      </w:r>
      <w:r w:rsidR="00C87EBC" w:rsidRPr="00CC60EF">
        <w:rPr>
          <w:rFonts w:ascii="Verdana" w:hAnsi="Verdana" w:cs="Arial"/>
          <w:b/>
          <w:color w:val="1F497D"/>
          <w:sz w:val="20"/>
          <w:szCs w:val="20"/>
        </w:rPr>
        <w:t xml:space="preserve"> </w:t>
      </w:r>
      <w:r w:rsidR="00181086" w:rsidRPr="00CC60EF">
        <w:rPr>
          <w:rFonts w:ascii="Verdana" w:hAnsi="Verdana" w:cs="Arial"/>
          <w:color w:val="1F497D"/>
          <w:sz w:val="20"/>
          <w:szCs w:val="20"/>
        </w:rPr>
        <w:t xml:space="preserve">fully renovated </w:t>
      </w:r>
      <w:r w:rsidR="005562B8" w:rsidRPr="00CC60EF">
        <w:rPr>
          <w:rFonts w:ascii="Verdana" w:hAnsi="Verdana" w:cs="Arial"/>
          <w:color w:val="1F497D"/>
          <w:sz w:val="20"/>
          <w:szCs w:val="20"/>
        </w:rPr>
        <w:t>under a $</w:t>
      </w:r>
      <w:r w:rsidR="00B2510A" w:rsidRPr="00CC60EF">
        <w:rPr>
          <w:rFonts w:ascii="Verdana" w:hAnsi="Verdana" w:cs="Arial"/>
          <w:color w:val="1F497D"/>
          <w:sz w:val="20"/>
          <w:szCs w:val="20"/>
        </w:rPr>
        <w:t>43</w:t>
      </w:r>
      <w:r w:rsidR="00636CFA" w:rsidRPr="00CC60EF">
        <w:rPr>
          <w:rFonts w:ascii="Verdana" w:hAnsi="Verdana" w:cs="Arial"/>
          <w:color w:val="1F497D"/>
          <w:sz w:val="20"/>
          <w:szCs w:val="20"/>
        </w:rPr>
        <w:t xml:space="preserve"> </w:t>
      </w:r>
      <w:r w:rsidR="005562B8" w:rsidRPr="00CC60EF">
        <w:rPr>
          <w:rFonts w:ascii="Verdana" w:hAnsi="Verdana" w:cs="Arial"/>
          <w:color w:val="1F497D"/>
          <w:sz w:val="20"/>
          <w:szCs w:val="20"/>
        </w:rPr>
        <w:t xml:space="preserve">million investment </w:t>
      </w:r>
      <w:r w:rsidR="00181086" w:rsidRPr="00CC60EF">
        <w:rPr>
          <w:rFonts w:ascii="Verdana" w:hAnsi="Verdana" w:cs="Arial"/>
          <w:color w:val="1F497D"/>
          <w:sz w:val="20"/>
          <w:szCs w:val="20"/>
        </w:rPr>
        <w:t xml:space="preserve">and </w:t>
      </w:r>
      <w:r w:rsidR="00C87EBC" w:rsidRPr="00CC60EF">
        <w:rPr>
          <w:rFonts w:ascii="Verdana" w:hAnsi="Verdana" w:cs="Arial"/>
          <w:color w:val="1F497D"/>
          <w:sz w:val="20"/>
          <w:szCs w:val="20"/>
        </w:rPr>
        <w:t xml:space="preserve">is </w:t>
      </w:r>
      <w:r w:rsidR="00181086" w:rsidRPr="00CC60EF">
        <w:rPr>
          <w:rFonts w:ascii="Verdana" w:hAnsi="Verdana" w:cs="Arial"/>
          <w:color w:val="1F497D"/>
          <w:sz w:val="20"/>
          <w:szCs w:val="20"/>
        </w:rPr>
        <w:t>situat</w:t>
      </w:r>
      <w:bookmarkStart w:id="0" w:name="_GoBack"/>
      <w:bookmarkEnd w:id="0"/>
      <w:r w:rsidR="00181086" w:rsidRPr="00CC60EF">
        <w:rPr>
          <w:rFonts w:ascii="Verdana" w:hAnsi="Verdana" w:cs="Arial"/>
          <w:color w:val="1F497D"/>
          <w:sz w:val="20"/>
          <w:szCs w:val="20"/>
        </w:rPr>
        <w:t xml:space="preserve">ed </w:t>
      </w:r>
      <w:r w:rsidR="00636CFA" w:rsidRPr="00CC60EF">
        <w:rPr>
          <w:rFonts w:ascii="Verdana" w:hAnsi="Verdana" w:cs="Arial"/>
          <w:color w:val="1F497D"/>
          <w:sz w:val="20"/>
          <w:szCs w:val="20"/>
        </w:rPr>
        <w:t xml:space="preserve">at </w:t>
      </w:r>
      <w:r w:rsidR="00C87EBC" w:rsidRPr="00CC60EF">
        <w:rPr>
          <w:rFonts w:ascii="Verdana" w:hAnsi="Verdana" w:cs="Arial"/>
          <w:color w:val="1F497D"/>
          <w:sz w:val="20"/>
          <w:szCs w:val="20"/>
        </w:rPr>
        <w:t>1610 Collins Ave</w:t>
      </w:r>
      <w:r w:rsidR="00636CFA" w:rsidRPr="00CC60EF">
        <w:rPr>
          <w:rFonts w:ascii="Verdana" w:hAnsi="Verdana" w:cs="Arial"/>
          <w:color w:val="1F497D"/>
          <w:sz w:val="20"/>
          <w:szCs w:val="20"/>
        </w:rPr>
        <w:t>nue</w:t>
      </w:r>
      <w:r w:rsidR="00C87EBC" w:rsidRPr="00CC60EF">
        <w:rPr>
          <w:rFonts w:ascii="Verdana" w:hAnsi="Verdana" w:cs="Arial"/>
          <w:color w:val="1F497D"/>
          <w:sz w:val="20"/>
          <w:szCs w:val="20"/>
        </w:rPr>
        <w:t xml:space="preserve">, </w:t>
      </w:r>
      <w:r w:rsidR="00636CFA" w:rsidRPr="00CC60EF">
        <w:rPr>
          <w:rFonts w:ascii="Verdana" w:hAnsi="Verdana" w:cs="Arial"/>
          <w:color w:val="1F497D"/>
          <w:sz w:val="20"/>
          <w:szCs w:val="20"/>
        </w:rPr>
        <w:t xml:space="preserve">right </w:t>
      </w:r>
      <w:r w:rsidR="00847615" w:rsidRPr="00CC60EF">
        <w:rPr>
          <w:rFonts w:ascii="Verdana" w:hAnsi="Verdana" w:cs="Arial"/>
          <w:color w:val="1F497D"/>
          <w:sz w:val="20"/>
          <w:szCs w:val="20"/>
        </w:rPr>
        <w:t>at</w:t>
      </w:r>
      <w:r w:rsidR="00636CFA" w:rsidRPr="00CC60EF">
        <w:rPr>
          <w:rFonts w:ascii="Verdana" w:hAnsi="Verdana" w:cs="Arial"/>
          <w:color w:val="1F497D"/>
          <w:sz w:val="20"/>
          <w:szCs w:val="20"/>
        </w:rPr>
        <w:t xml:space="preserve"> </w:t>
      </w:r>
      <w:r w:rsidR="00C87EBC" w:rsidRPr="00CC60EF">
        <w:rPr>
          <w:rFonts w:ascii="Verdana" w:hAnsi="Verdana" w:cs="Arial"/>
          <w:color w:val="1F497D"/>
          <w:sz w:val="20"/>
          <w:szCs w:val="20"/>
        </w:rPr>
        <w:t xml:space="preserve">the </w:t>
      </w:r>
      <w:r w:rsidR="00181086" w:rsidRPr="00CC60EF">
        <w:rPr>
          <w:rFonts w:ascii="Verdana" w:hAnsi="Verdana" w:cs="Arial"/>
          <w:color w:val="1F497D"/>
          <w:sz w:val="20"/>
          <w:szCs w:val="20"/>
        </w:rPr>
        <w:t xml:space="preserve">heart of </w:t>
      </w:r>
      <w:r w:rsidR="00636CFA" w:rsidRPr="00CC60EF">
        <w:rPr>
          <w:rFonts w:ascii="Verdana" w:hAnsi="Verdana" w:cs="Arial"/>
          <w:color w:val="1F497D"/>
          <w:sz w:val="20"/>
          <w:szCs w:val="20"/>
        </w:rPr>
        <w:t xml:space="preserve">South </w:t>
      </w:r>
      <w:r w:rsidR="00181086" w:rsidRPr="00CC60EF">
        <w:rPr>
          <w:rFonts w:ascii="Verdana" w:hAnsi="Verdana" w:cs="Arial"/>
          <w:color w:val="1F497D"/>
          <w:sz w:val="20"/>
          <w:szCs w:val="20"/>
        </w:rPr>
        <w:t>Beach</w:t>
      </w:r>
      <w:r w:rsidR="00C87EBC" w:rsidRPr="00CC60EF">
        <w:rPr>
          <w:rFonts w:ascii="Verdana" w:hAnsi="Verdana" w:cs="Arial"/>
          <w:color w:val="1F497D"/>
          <w:sz w:val="20"/>
          <w:szCs w:val="20"/>
        </w:rPr>
        <w:t>.</w:t>
      </w:r>
      <w:r w:rsidR="00820FBF" w:rsidRPr="00CC60EF">
        <w:rPr>
          <w:rFonts w:ascii="Verdana" w:hAnsi="Verdana" w:cs="Arial"/>
          <w:color w:val="1F497D"/>
          <w:sz w:val="20"/>
          <w:szCs w:val="20"/>
        </w:rPr>
        <w:t xml:space="preserve"> </w:t>
      </w:r>
      <w:r w:rsidR="0044794E" w:rsidRPr="00CC60EF">
        <w:rPr>
          <w:rFonts w:ascii="Verdana" w:hAnsi="Verdana" w:cs="Arial"/>
          <w:color w:val="1F497D"/>
          <w:sz w:val="20"/>
          <w:szCs w:val="20"/>
        </w:rPr>
        <w:t xml:space="preserve">The </w:t>
      </w:r>
      <w:r w:rsidR="000B1025" w:rsidRPr="00CC60EF">
        <w:rPr>
          <w:rFonts w:ascii="Verdana" w:hAnsi="Verdana" w:cs="Arial"/>
          <w:color w:val="1F497D"/>
          <w:sz w:val="20"/>
          <w:szCs w:val="20"/>
        </w:rPr>
        <w:t>four-star hotel</w:t>
      </w:r>
      <w:r w:rsidR="00EB3739" w:rsidRPr="00CC60EF">
        <w:rPr>
          <w:rFonts w:ascii="Verdana" w:hAnsi="Verdana" w:cs="Arial"/>
          <w:color w:val="1F497D"/>
          <w:sz w:val="20"/>
          <w:szCs w:val="20"/>
        </w:rPr>
        <w:t xml:space="preserve"> </w:t>
      </w:r>
      <w:r w:rsidR="00EA058A" w:rsidRPr="00CC60EF">
        <w:rPr>
          <w:rFonts w:ascii="Verdana" w:hAnsi="Verdana" w:cs="Arial"/>
          <w:color w:val="1F497D"/>
          <w:sz w:val="20"/>
          <w:szCs w:val="20"/>
        </w:rPr>
        <w:t>provides</w:t>
      </w:r>
      <w:r w:rsidR="0044794E" w:rsidRPr="00CC60EF">
        <w:rPr>
          <w:rFonts w:ascii="Verdana" w:hAnsi="Verdana" w:cs="Arial"/>
          <w:color w:val="1F497D"/>
          <w:sz w:val="20"/>
          <w:szCs w:val="20"/>
        </w:rPr>
        <w:t xml:space="preserve"> a high-</w:t>
      </w:r>
      <w:r w:rsidR="00EA058A" w:rsidRPr="00CC60EF">
        <w:rPr>
          <w:rFonts w:ascii="Verdana" w:hAnsi="Verdana" w:cs="Arial"/>
          <w:color w:val="1F497D"/>
          <w:sz w:val="20"/>
          <w:szCs w:val="20"/>
        </w:rPr>
        <w:t>quality alternative for th</w:t>
      </w:r>
      <w:r w:rsidR="00501436" w:rsidRPr="00CC60EF">
        <w:rPr>
          <w:rFonts w:ascii="Verdana" w:hAnsi="Verdana" w:cs="Arial"/>
          <w:color w:val="1F497D"/>
          <w:sz w:val="20"/>
          <w:szCs w:val="20"/>
        </w:rPr>
        <w:t>e business and leisure traveler.</w:t>
      </w:r>
      <w:r w:rsidR="00EA058A" w:rsidRPr="00CC60EF">
        <w:rPr>
          <w:rFonts w:ascii="Verdana" w:hAnsi="Verdana" w:cs="Arial"/>
          <w:color w:val="1F497D"/>
          <w:sz w:val="20"/>
          <w:szCs w:val="20"/>
        </w:rPr>
        <w:t xml:space="preserve"> </w:t>
      </w:r>
    </w:p>
    <w:p w14:paraId="0803C31B" w14:textId="77777777" w:rsidR="00AE519D" w:rsidRDefault="00AE519D" w:rsidP="00AE519D">
      <w:pPr>
        <w:spacing w:after="0" w:line="240" w:lineRule="auto"/>
        <w:jc w:val="both"/>
        <w:rPr>
          <w:rFonts w:ascii="Verdana" w:hAnsi="Verdana" w:cs="Arial"/>
          <w:color w:val="1F497D"/>
          <w:sz w:val="20"/>
          <w:szCs w:val="20"/>
        </w:rPr>
      </w:pPr>
    </w:p>
    <w:p w14:paraId="5E09C544" w14:textId="77777777" w:rsidR="00AE519D" w:rsidRDefault="00AE519D" w:rsidP="00AE519D">
      <w:pPr>
        <w:spacing w:after="0" w:line="240" w:lineRule="auto"/>
        <w:jc w:val="both"/>
        <w:rPr>
          <w:rFonts w:ascii="Verdana" w:hAnsi="Verdana" w:cs="Arial"/>
          <w:color w:val="1F497D"/>
          <w:sz w:val="20"/>
          <w:szCs w:val="20"/>
        </w:rPr>
      </w:pPr>
    </w:p>
    <w:p w14:paraId="29C29A7E" w14:textId="67706619" w:rsidR="00EF0BE5" w:rsidRDefault="00EF0BE5" w:rsidP="00AE519D">
      <w:pPr>
        <w:spacing w:after="0" w:line="240" w:lineRule="auto"/>
        <w:jc w:val="both"/>
        <w:rPr>
          <w:rFonts w:ascii="Verdana" w:hAnsi="Verdana" w:cs="Arial"/>
          <w:color w:val="1F497D"/>
          <w:sz w:val="20"/>
          <w:szCs w:val="20"/>
        </w:rPr>
      </w:pPr>
      <w:r w:rsidRPr="00CC60EF">
        <w:rPr>
          <w:rFonts w:ascii="Verdana" w:hAnsi="Verdana" w:cs="Arial"/>
          <w:color w:val="1F497D"/>
          <w:sz w:val="20"/>
          <w:szCs w:val="20"/>
        </w:rPr>
        <w:t xml:space="preserve">“We are thrilled to launch the </w:t>
      </w:r>
      <w:r w:rsidRPr="00CC60EF">
        <w:rPr>
          <w:rFonts w:ascii="Verdana" w:hAnsi="Verdana" w:cs="Arial"/>
          <w:b/>
          <w:color w:val="1F497D"/>
          <w:sz w:val="20"/>
          <w:szCs w:val="20"/>
        </w:rPr>
        <w:t>IBEROSTAR Berkeley</w:t>
      </w:r>
      <w:r w:rsidRPr="00CC60EF">
        <w:rPr>
          <w:rFonts w:ascii="Verdana" w:hAnsi="Verdana" w:cs="Arial"/>
          <w:color w:val="1F497D"/>
          <w:sz w:val="20"/>
          <w:szCs w:val="20"/>
        </w:rPr>
        <w:t xml:space="preserve"> in South Beach, one of the hottest spots in the world. Its pristine beaches, vibrant culture and perfect weather, combined with our excellent customer service and amenities, make it the ideal dwelling option in the area,” said Enric Noguer, IBEROSTAR Managing Director for the Americas. “This second IBEROSTAR hotel in the United States is proof of our commitment to this market, where we strive to serve international</w:t>
      </w:r>
      <w:r w:rsidR="00500D79" w:rsidRPr="00CC60EF">
        <w:rPr>
          <w:rFonts w:ascii="Verdana" w:hAnsi="Verdana" w:cs="Arial"/>
          <w:color w:val="1F497D"/>
          <w:sz w:val="20"/>
          <w:szCs w:val="20"/>
        </w:rPr>
        <w:t>,</w:t>
      </w:r>
      <w:r w:rsidRPr="00CC60EF">
        <w:rPr>
          <w:rFonts w:ascii="Verdana" w:hAnsi="Verdana" w:cs="Arial"/>
          <w:color w:val="1F497D"/>
          <w:sz w:val="20"/>
          <w:szCs w:val="20"/>
        </w:rPr>
        <w:t xml:space="preserve"> as well as national tourists</w:t>
      </w:r>
      <w:r w:rsidR="00500D79" w:rsidRPr="00CC60EF">
        <w:rPr>
          <w:rFonts w:ascii="Verdana" w:hAnsi="Verdana" w:cs="Arial"/>
          <w:color w:val="1F497D"/>
          <w:sz w:val="20"/>
          <w:szCs w:val="20"/>
        </w:rPr>
        <w:t>,</w:t>
      </w:r>
      <w:r w:rsidRPr="00CC60EF">
        <w:rPr>
          <w:rFonts w:ascii="Verdana" w:hAnsi="Verdana" w:cs="Arial"/>
          <w:color w:val="1F497D"/>
          <w:sz w:val="20"/>
          <w:szCs w:val="20"/>
        </w:rPr>
        <w:t xml:space="preserve"> and to connect with the local community and its cultural heritage,” </w:t>
      </w:r>
      <w:r w:rsidR="00500D79" w:rsidRPr="00CC60EF">
        <w:rPr>
          <w:rFonts w:ascii="Verdana" w:hAnsi="Verdana" w:cs="Arial"/>
          <w:color w:val="1F497D"/>
          <w:sz w:val="20"/>
          <w:szCs w:val="20"/>
        </w:rPr>
        <w:t>Noguer said</w:t>
      </w:r>
      <w:r w:rsidRPr="00CC60EF">
        <w:rPr>
          <w:rFonts w:ascii="Verdana" w:hAnsi="Verdana" w:cs="Arial"/>
          <w:color w:val="1F497D"/>
          <w:sz w:val="20"/>
          <w:szCs w:val="20"/>
        </w:rPr>
        <w:t>.</w:t>
      </w:r>
    </w:p>
    <w:p w14:paraId="5191F4FD" w14:textId="77777777" w:rsidR="00AE519D" w:rsidRPr="00CC60EF" w:rsidRDefault="00AE519D" w:rsidP="00AE519D">
      <w:pPr>
        <w:spacing w:after="0" w:line="240" w:lineRule="auto"/>
        <w:jc w:val="both"/>
        <w:rPr>
          <w:rFonts w:ascii="Verdana" w:hAnsi="Verdana" w:cs="Arial"/>
          <w:color w:val="1F497D"/>
          <w:sz w:val="20"/>
          <w:szCs w:val="20"/>
        </w:rPr>
      </w:pPr>
    </w:p>
    <w:p w14:paraId="0FAE759A" w14:textId="77777777" w:rsidR="00AE519D" w:rsidRDefault="004D0215" w:rsidP="00AE519D">
      <w:pPr>
        <w:spacing w:after="0" w:line="240" w:lineRule="auto"/>
        <w:jc w:val="both"/>
        <w:rPr>
          <w:rFonts w:ascii="Verdana" w:hAnsi="Verdana" w:cs="Arial"/>
          <w:color w:val="1F497D"/>
          <w:sz w:val="20"/>
          <w:szCs w:val="20"/>
        </w:rPr>
      </w:pPr>
      <w:r w:rsidRPr="00CC60EF">
        <w:rPr>
          <w:rFonts w:ascii="Verdana" w:hAnsi="Verdana" w:cs="Arial"/>
          <w:color w:val="1F497D"/>
          <w:sz w:val="20"/>
          <w:szCs w:val="20"/>
        </w:rPr>
        <w:t xml:space="preserve">The glamorous </w:t>
      </w:r>
      <w:r w:rsidRPr="00CC60EF">
        <w:rPr>
          <w:rFonts w:ascii="Verdana" w:hAnsi="Verdana" w:cs="Arial"/>
          <w:b/>
          <w:color w:val="1F497D"/>
          <w:sz w:val="20"/>
          <w:szCs w:val="20"/>
        </w:rPr>
        <w:t>IBEROSTAR Berkeley</w:t>
      </w:r>
      <w:r w:rsidRPr="00CC60EF">
        <w:rPr>
          <w:rFonts w:ascii="Verdana" w:hAnsi="Verdana" w:cs="Arial"/>
          <w:color w:val="1F497D"/>
          <w:sz w:val="20"/>
          <w:szCs w:val="20"/>
        </w:rPr>
        <w:t xml:space="preserve"> features 96 brand-new, luxuriously designed guestrooms, including 20 premier rooms with balconies, a lush Sun Deck with spectacular views of Collins Avenue, and signature restaurant BLT Steak for breakfast, lunch and dinner. </w:t>
      </w:r>
      <w:r w:rsidR="00C06267" w:rsidRPr="00CC60EF">
        <w:rPr>
          <w:rFonts w:ascii="Verdana" w:hAnsi="Verdana" w:cs="Arial"/>
          <w:color w:val="1F497D"/>
          <w:sz w:val="20"/>
          <w:szCs w:val="20"/>
        </w:rPr>
        <w:t>This pet-friendly hotel</w:t>
      </w:r>
      <w:r w:rsidRPr="00CC60EF">
        <w:rPr>
          <w:rFonts w:ascii="Verdana" w:hAnsi="Verdana" w:cs="Arial"/>
          <w:color w:val="1F497D"/>
          <w:sz w:val="20"/>
          <w:szCs w:val="20"/>
        </w:rPr>
        <w:t xml:space="preserve"> also offers a fully-equipped fitness room</w:t>
      </w:r>
      <w:r w:rsidR="00500D79" w:rsidRPr="00CC60EF">
        <w:rPr>
          <w:rFonts w:ascii="Verdana" w:hAnsi="Verdana" w:cs="Arial"/>
          <w:color w:val="1F497D"/>
          <w:sz w:val="20"/>
          <w:szCs w:val="20"/>
        </w:rPr>
        <w:t xml:space="preserve">; </w:t>
      </w:r>
      <w:r w:rsidRPr="00CC60EF">
        <w:rPr>
          <w:rFonts w:ascii="Verdana" w:hAnsi="Verdana" w:cs="Arial"/>
          <w:color w:val="1F497D"/>
          <w:sz w:val="20"/>
          <w:szCs w:val="20"/>
        </w:rPr>
        <w:t>a beautiful heated pool and deck with lounge area on the fourth floor</w:t>
      </w:r>
      <w:r w:rsidR="00500D79" w:rsidRPr="00CC60EF">
        <w:rPr>
          <w:rFonts w:ascii="Verdana" w:hAnsi="Verdana" w:cs="Arial"/>
          <w:color w:val="1F497D"/>
          <w:sz w:val="20"/>
          <w:szCs w:val="20"/>
        </w:rPr>
        <w:t xml:space="preserve">; </w:t>
      </w:r>
      <w:r w:rsidRPr="00CC60EF">
        <w:rPr>
          <w:rFonts w:ascii="Verdana" w:hAnsi="Verdana" w:cs="Arial"/>
          <w:color w:val="1F497D"/>
          <w:sz w:val="20"/>
          <w:szCs w:val="20"/>
        </w:rPr>
        <w:t>24-hour room service</w:t>
      </w:r>
      <w:r w:rsidR="00500D79" w:rsidRPr="00CC60EF">
        <w:rPr>
          <w:rFonts w:ascii="Verdana" w:hAnsi="Verdana" w:cs="Arial"/>
          <w:color w:val="1F497D"/>
          <w:sz w:val="20"/>
          <w:szCs w:val="20"/>
        </w:rPr>
        <w:t xml:space="preserve">; </w:t>
      </w:r>
      <w:r w:rsidRPr="00CC60EF">
        <w:rPr>
          <w:rFonts w:ascii="Verdana" w:hAnsi="Verdana" w:cs="Arial"/>
          <w:color w:val="1F497D"/>
          <w:sz w:val="20"/>
          <w:szCs w:val="20"/>
        </w:rPr>
        <w:t>full housekeeping with turndown service</w:t>
      </w:r>
      <w:r w:rsidR="00500D79" w:rsidRPr="00CC60EF">
        <w:rPr>
          <w:rFonts w:ascii="Verdana" w:hAnsi="Verdana" w:cs="Arial"/>
          <w:color w:val="1F497D"/>
          <w:sz w:val="20"/>
          <w:szCs w:val="20"/>
        </w:rPr>
        <w:t xml:space="preserve">; and </w:t>
      </w:r>
      <w:r w:rsidRPr="00CC60EF">
        <w:rPr>
          <w:rFonts w:ascii="Verdana" w:hAnsi="Verdana" w:cs="Arial"/>
          <w:color w:val="1F497D"/>
          <w:sz w:val="20"/>
          <w:szCs w:val="20"/>
        </w:rPr>
        <w:t xml:space="preserve">beach </w:t>
      </w:r>
      <w:r w:rsidR="0039412D" w:rsidRPr="00CC60EF">
        <w:rPr>
          <w:rFonts w:ascii="Verdana" w:hAnsi="Verdana" w:cs="Arial"/>
          <w:color w:val="1F497D"/>
          <w:sz w:val="20"/>
          <w:szCs w:val="20"/>
        </w:rPr>
        <w:t xml:space="preserve">club with towels, </w:t>
      </w:r>
      <w:r w:rsidRPr="00CC60EF">
        <w:rPr>
          <w:rFonts w:ascii="Verdana" w:hAnsi="Verdana" w:cs="Arial"/>
          <w:color w:val="1F497D"/>
          <w:sz w:val="20"/>
          <w:szCs w:val="20"/>
        </w:rPr>
        <w:t>chairs and umbrellas</w:t>
      </w:r>
      <w:r w:rsidR="00500D79" w:rsidRPr="00CC60EF">
        <w:rPr>
          <w:rFonts w:ascii="Verdana" w:hAnsi="Verdana" w:cs="Arial"/>
          <w:color w:val="1F497D"/>
          <w:sz w:val="20"/>
          <w:szCs w:val="20"/>
        </w:rPr>
        <w:t xml:space="preserve">; </w:t>
      </w:r>
      <w:r w:rsidRPr="00CC60EF">
        <w:rPr>
          <w:rFonts w:ascii="Verdana" w:hAnsi="Verdana" w:cs="Arial"/>
          <w:color w:val="1F497D"/>
          <w:sz w:val="20"/>
          <w:szCs w:val="20"/>
        </w:rPr>
        <w:t xml:space="preserve">among other amenities and services. The standard and </w:t>
      </w:r>
      <w:r w:rsidR="0039412D" w:rsidRPr="00CC60EF">
        <w:rPr>
          <w:rFonts w:ascii="Verdana" w:hAnsi="Verdana" w:cs="Arial"/>
          <w:color w:val="1F497D"/>
          <w:sz w:val="20"/>
          <w:szCs w:val="20"/>
        </w:rPr>
        <w:t>deluxe</w:t>
      </w:r>
      <w:r w:rsidRPr="00CC60EF">
        <w:rPr>
          <w:rFonts w:ascii="Verdana" w:hAnsi="Verdana" w:cs="Arial"/>
          <w:color w:val="1F497D"/>
          <w:sz w:val="20"/>
          <w:szCs w:val="20"/>
        </w:rPr>
        <w:t xml:space="preserve"> rooms feature </w:t>
      </w:r>
      <w:r w:rsidR="0039412D" w:rsidRPr="00CC60EF">
        <w:rPr>
          <w:rFonts w:ascii="Verdana" w:hAnsi="Verdana" w:cs="Arial"/>
          <w:color w:val="1F497D"/>
          <w:sz w:val="20"/>
          <w:szCs w:val="20"/>
        </w:rPr>
        <w:t xml:space="preserve">one </w:t>
      </w:r>
      <w:r w:rsidRPr="00CC60EF">
        <w:rPr>
          <w:rFonts w:ascii="Verdana" w:hAnsi="Verdana" w:cs="Arial"/>
          <w:color w:val="1F497D"/>
          <w:sz w:val="20"/>
          <w:szCs w:val="20"/>
        </w:rPr>
        <w:t xml:space="preserve">king and </w:t>
      </w:r>
      <w:r w:rsidR="0039412D" w:rsidRPr="00CC60EF">
        <w:rPr>
          <w:rFonts w:ascii="Verdana" w:hAnsi="Verdana" w:cs="Arial"/>
          <w:color w:val="1F497D"/>
          <w:sz w:val="20"/>
          <w:szCs w:val="20"/>
        </w:rPr>
        <w:t xml:space="preserve">two </w:t>
      </w:r>
      <w:r w:rsidRPr="00CC60EF">
        <w:rPr>
          <w:rFonts w:ascii="Verdana" w:hAnsi="Verdana" w:cs="Arial"/>
          <w:color w:val="1F497D"/>
          <w:sz w:val="20"/>
          <w:szCs w:val="20"/>
        </w:rPr>
        <w:t>queen size beds, respectively, as well as a minibar with snacks and soft drinks, onyx designer rain showers, comfortable workspaces with outlet</w:t>
      </w:r>
      <w:r w:rsidR="00AE519D">
        <w:rPr>
          <w:rFonts w:ascii="Verdana" w:hAnsi="Verdana" w:cs="Arial"/>
          <w:color w:val="1F497D"/>
          <w:sz w:val="20"/>
          <w:szCs w:val="20"/>
        </w:rPr>
        <w:t>s and USB ports, and much more.</w:t>
      </w:r>
    </w:p>
    <w:p w14:paraId="622B7022" w14:textId="77777777" w:rsidR="00AE519D" w:rsidRDefault="00AE519D" w:rsidP="00AE519D">
      <w:pPr>
        <w:spacing w:after="0" w:line="240" w:lineRule="auto"/>
        <w:jc w:val="both"/>
        <w:rPr>
          <w:rFonts w:ascii="Verdana" w:hAnsi="Verdana" w:cs="Arial"/>
          <w:b/>
          <w:color w:val="1F497D"/>
          <w:sz w:val="20"/>
          <w:szCs w:val="20"/>
        </w:rPr>
      </w:pPr>
    </w:p>
    <w:p w14:paraId="2319799A" w14:textId="75D0B137" w:rsidR="00AE519D" w:rsidRDefault="000B1025" w:rsidP="00AE519D">
      <w:pPr>
        <w:spacing w:after="0" w:line="240" w:lineRule="auto"/>
        <w:jc w:val="both"/>
        <w:rPr>
          <w:rFonts w:ascii="Verdana" w:hAnsi="Verdana" w:cs="Arial"/>
          <w:color w:val="1F497D"/>
          <w:sz w:val="20"/>
          <w:szCs w:val="20"/>
        </w:rPr>
      </w:pPr>
      <w:r w:rsidRPr="00CC60EF">
        <w:rPr>
          <w:rFonts w:ascii="Verdana" w:hAnsi="Verdana" w:cs="Arial"/>
          <w:b/>
          <w:color w:val="1F497D"/>
          <w:sz w:val="20"/>
          <w:szCs w:val="20"/>
        </w:rPr>
        <w:t xml:space="preserve">IBEROSTAR </w:t>
      </w:r>
      <w:bookmarkStart w:id="1" w:name="_Hlk484607586"/>
      <w:r w:rsidRPr="00CC60EF">
        <w:rPr>
          <w:rFonts w:ascii="Verdana" w:hAnsi="Verdana" w:cs="Arial"/>
          <w:b/>
          <w:color w:val="1F497D"/>
          <w:sz w:val="20"/>
          <w:szCs w:val="20"/>
        </w:rPr>
        <w:t>Berkeley</w:t>
      </w:r>
      <w:r w:rsidRPr="00CC60EF">
        <w:rPr>
          <w:rFonts w:ascii="Verdana" w:hAnsi="Verdana" w:cs="Arial"/>
          <w:color w:val="1F497D"/>
          <w:sz w:val="20"/>
          <w:szCs w:val="20"/>
        </w:rPr>
        <w:t xml:space="preserve"> </w:t>
      </w:r>
      <w:bookmarkEnd w:id="1"/>
      <w:r w:rsidRPr="00CC60EF">
        <w:rPr>
          <w:rFonts w:ascii="Verdana" w:hAnsi="Verdana" w:cs="Arial"/>
          <w:color w:val="1F497D"/>
          <w:sz w:val="20"/>
          <w:szCs w:val="20"/>
        </w:rPr>
        <w:t>is one of the new properties the brand has been developing within the urban segment, with a plan to reach a total of 15 in the next three years in key cities like Budapest, Madrid, Barcelona, Lisbon, New</w:t>
      </w:r>
      <w:r w:rsidR="009F0211" w:rsidRPr="00CC60EF">
        <w:rPr>
          <w:rFonts w:ascii="Verdana" w:hAnsi="Verdana" w:cs="Arial"/>
          <w:color w:val="1F497D"/>
          <w:sz w:val="20"/>
          <w:szCs w:val="20"/>
        </w:rPr>
        <w:t xml:space="preserve"> York, Havana, Santo Domingo</w:t>
      </w:r>
      <w:r w:rsidR="00500D79" w:rsidRPr="00CC60EF">
        <w:rPr>
          <w:rFonts w:ascii="Verdana" w:hAnsi="Verdana" w:cs="Arial"/>
          <w:color w:val="1F497D"/>
          <w:sz w:val="20"/>
          <w:szCs w:val="20"/>
        </w:rPr>
        <w:t xml:space="preserve"> and </w:t>
      </w:r>
      <w:r w:rsidRPr="00CC60EF">
        <w:rPr>
          <w:rFonts w:ascii="Verdana" w:hAnsi="Verdana" w:cs="Arial"/>
          <w:color w:val="1F497D"/>
          <w:sz w:val="20"/>
          <w:szCs w:val="20"/>
        </w:rPr>
        <w:t>Lima, among others. Boasting the superior level of customer service and quality the brand is globally known for, these urban hotels are located at the heart of the city they</w:t>
      </w:r>
      <w:r w:rsidR="00500D79" w:rsidRPr="00CC60EF">
        <w:rPr>
          <w:rFonts w:ascii="Verdana" w:hAnsi="Verdana" w:cs="Arial"/>
          <w:color w:val="1F497D"/>
          <w:sz w:val="20"/>
          <w:szCs w:val="20"/>
        </w:rPr>
        <w:t xml:space="preserve"> are </w:t>
      </w:r>
      <w:r w:rsidRPr="00CC60EF">
        <w:rPr>
          <w:rFonts w:ascii="Verdana" w:hAnsi="Verdana" w:cs="Arial"/>
          <w:color w:val="1F497D"/>
          <w:sz w:val="20"/>
          <w:szCs w:val="20"/>
        </w:rPr>
        <w:t xml:space="preserve">in, close to key points of interest. </w:t>
      </w:r>
      <w:r w:rsidR="00EB3739" w:rsidRPr="00CC60EF">
        <w:rPr>
          <w:rFonts w:ascii="Verdana" w:hAnsi="Verdana" w:cs="Arial"/>
          <w:color w:val="1F497D"/>
          <w:sz w:val="20"/>
          <w:szCs w:val="20"/>
        </w:rPr>
        <w:t xml:space="preserve">In this case, </w:t>
      </w:r>
      <w:r w:rsidRPr="00CC60EF">
        <w:rPr>
          <w:rFonts w:ascii="Verdana" w:hAnsi="Verdana" w:cs="Arial"/>
          <w:b/>
          <w:color w:val="1F497D"/>
          <w:sz w:val="20"/>
          <w:szCs w:val="20"/>
        </w:rPr>
        <w:t>IBEROSTAR Berkeley</w:t>
      </w:r>
      <w:r w:rsidRPr="00CC60EF">
        <w:rPr>
          <w:rFonts w:ascii="Verdana" w:hAnsi="Verdana" w:cs="Arial"/>
          <w:color w:val="1F497D"/>
          <w:sz w:val="20"/>
          <w:szCs w:val="20"/>
        </w:rPr>
        <w:t xml:space="preserve"> is just steps away from </w:t>
      </w:r>
      <w:r w:rsidR="00EF0BE5" w:rsidRPr="00CC60EF">
        <w:rPr>
          <w:rFonts w:ascii="Verdana" w:hAnsi="Verdana" w:cs="Arial"/>
          <w:color w:val="1F497D"/>
          <w:sz w:val="20"/>
          <w:szCs w:val="20"/>
        </w:rPr>
        <w:t>the beach</w:t>
      </w:r>
      <w:r w:rsidR="00500D79" w:rsidRPr="00CC60EF">
        <w:rPr>
          <w:rFonts w:ascii="Verdana" w:hAnsi="Verdana" w:cs="Arial"/>
          <w:color w:val="1F497D"/>
          <w:sz w:val="20"/>
          <w:szCs w:val="20"/>
        </w:rPr>
        <w:t xml:space="preserve">; </w:t>
      </w:r>
      <w:r w:rsidRPr="00CC60EF">
        <w:rPr>
          <w:rFonts w:ascii="Verdana" w:hAnsi="Verdana" w:cs="Arial"/>
          <w:color w:val="1F497D"/>
          <w:sz w:val="20"/>
          <w:szCs w:val="20"/>
        </w:rPr>
        <w:t>Lincoln Road Mall (for dining, shopping, and art gallery visits</w:t>
      </w:r>
      <w:r w:rsidR="00500D79" w:rsidRPr="00CC60EF">
        <w:rPr>
          <w:rFonts w:ascii="Verdana" w:hAnsi="Verdana" w:cs="Arial"/>
          <w:color w:val="1F497D"/>
          <w:sz w:val="20"/>
          <w:szCs w:val="20"/>
        </w:rPr>
        <w:t xml:space="preserve">); </w:t>
      </w:r>
      <w:r w:rsidRPr="00CC60EF">
        <w:rPr>
          <w:rFonts w:ascii="Verdana" w:hAnsi="Verdana" w:cs="Arial"/>
          <w:color w:val="1F497D"/>
          <w:sz w:val="20"/>
          <w:szCs w:val="20"/>
        </w:rPr>
        <w:t xml:space="preserve">the New World Center, home to the New </w:t>
      </w:r>
      <w:r w:rsidRPr="00CC60EF">
        <w:rPr>
          <w:rFonts w:ascii="Verdana" w:hAnsi="Verdana" w:cs="Arial"/>
          <w:color w:val="1F497D"/>
          <w:sz w:val="20"/>
          <w:szCs w:val="20"/>
        </w:rPr>
        <w:lastRenderedPageBreak/>
        <w:t xml:space="preserve">World Symphony; the Miami Beach Convention Center; the Fillmore Miami Beach at the Jackie Gleason Theater; </w:t>
      </w:r>
      <w:r w:rsidR="00EF0BE5" w:rsidRPr="00CC60EF">
        <w:rPr>
          <w:rFonts w:ascii="Verdana" w:hAnsi="Verdana" w:cs="Arial"/>
          <w:color w:val="1F497D"/>
          <w:sz w:val="20"/>
          <w:szCs w:val="20"/>
        </w:rPr>
        <w:t xml:space="preserve">and </w:t>
      </w:r>
      <w:r w:rsidRPr="00CC60EF">
        <w:rPr>
          <w:rFonts w:ascii="Verdana" w:hAnsi="Verdana" w:cs="Arial"/>
          <w:color w:val="1F497D"/>
          <w:sz w:val="20"/>
          <w:szCs w:val="20"/>
        </w:rPr>
        <w:t>the cosmopolitan Ocean Drive</w:t>
      </w:r>
      <w:r w:rsidR="00500D79" w:rsidRPr="00CC60EF">
        <w:rPr>
          <w:rFonts w:ascii="Verdana" w:hAnsi="Verdana" w:cs="Arial"/>
          <w:color w:val="1F497D"/>
          <w:sz w:val="20"/>
          <w:szCs w:val="20"/>
        </w:rPr>
        <w:t xml:space="preserve">; </w:t>
      </w:r>
      <w:r w:rsidR="0039412D" w:rsidRPr="00CC60EF">
        <w:rPr>
          <w:rFonts w:ascii="Verdana" w:hAnsi="Verdana" w:cs="Arial"/>
          <w:color w:val="1F497D"/>
          <w:sz w:val="20"/>
          <w:szCs w:val="20"/>
        </w:rPr>
        <w:t>among other iconic locations</w:t>
      </w:r>
      <w:r w:rsidRPr="00CC60EF">
        <w:rPr>
          <w:rFonts w:ascii="Verdana" w:hAnsi="Verdana" w:cs="Arial"/>
          <w:color w:val="1F497D"/>
          <w:sz w:val="20"/>
          <w:szCs w:val="20"/>
        </w:rPr>
        <w:t>.</w:t>
      </w:r>
    </w:p>
    <w:p w14:paraId="1053B197" w14:textId="77777777" w:rsidR="00AE519D" w:rsidRPr="00021BB8" w:rsidRDefault="00AE519D" w:rsidP="00AE519D">
      <w:pPr>
        <w:spacing w:after="0" w:line="240" w:lineRule="auto"/>
        <w:jc w:val="both"/>
        <w:rPr>
          <w:rFonts w:ascii="Verdana" w:hAnsi="Verdana" w:cs="Arial"/>
          <w:color w:val="1F497D"/>
          <w:sz w:val="20"/>
          <w:szCs w:val="20"/>
          <w:u w:val="single"/>
        </w:rPr>
      </w:pPr>
    </w:p>
    <w:p w14:paraId="689C388B" w14:textId="08827874" w:rsidR="00501436" w:rsidRPr="00021BB8" w:rsidRDefault="003A0E90" w:rsidP="00AE519D">
      <w:pPr>
        <w:spacing w:after="0" w:line="240" w:lineRule="auto"/>
        <w:jc w:val="both"/>
        <w:rPr>
          <w:rFonts w:ascii="Verdana" w:hAnsi="Verdana" w:cs="Arial"/>
          <w:color w:val="1F497D"/>
          <w:sz w:val="20"/>
          <w:szCs w:val="20"/>
        </w:rPr>
      </w:pPr>
      <w:hyperlink r:id="rId8" w:history="1">
        <w:r w:rsidR="00501436" w:rsidRPr="00021BB8">
          <w:rPr>
            <w:rStyle w:val="Hipervnculo"/>
            <w:rFonts w:ascii="Verdana" w:hAnsi="Verdana"/>
            <w:sz w:val="20"/>
            <w:szCs w:val="20"/>
          </w:rPr>
          <w:t>Introductory Offer</w:t>
        </w:r>
      </w:hyperlink>
    </w:p>
    <w:p w14:paraId="30C65840" w14:textId="269F645C" w:rsidR="00FA492B" w:rsidRPr="00021BB8" w:rsidRDefault="00501436" w:rsidP="00AE519D">
      <w:pPr>
        <w:spacing w:after="0" w:line="240" w:lineRule="auto"/>
        <w:jc w:val="both"/>
        <w:rPr>
          <w:rFonts w:ascii="Verdana" w:hAnsi="Verdana" w:cs="Arial"/>
          <w:color w:val="1F497D"/>
          <w:sz w:val="20"/>
          <w:szCs w:val="20"/>
        </w:rPr>
      </w:pPr>
      <w:r w:rsidRPr="00021BB8">
        <w:rPr>
          <w:rFonts w:ascii="Verdana" w:hAnsi="Verdana" w:cs="Arial"/>
          <w:b/>
          <w:color w:val="1F497D"/>
          <w:sz w:val="20"/>
          <w:szCs w:val="20"/>
        </w:rPr>
        <w:t>IBEROSTAR Berkeley</w:t>
      </w:r>
      <w:r w:rsidRPr="00021BB8">
        <w:rPr>
          <w:rFonts w:ascii="Verdana" w:hAnsi="Verdana" w:cs="Arial"/>
          <w:color w:val="1F497D"/>
          <w:sz w:val="20"/>
          <w:szCs w:val="20"/>
        </w:rPr>
        <w:t xml:space="preserve"> is offering one night free when booking three or more nights</w:t>
      </w:r>
      <w:r w:rsidR="007400C0" w:rsidRPr="00021BB8">
        <w:rPr>
          <w:rFonts w:ascii="Verdana" w:hAnsi="Verdana" w:cs="Arial"/>
          <w:color w:val="1F497D"/>
          <w:sz w:val="20"/>
          <w:szCs w:val="20"/>
        </w:rPr>
        <w:t xml:space="preserve"> Must be booked by August </w:t>
      </w:r>
      <w:r w:rsidRPr="00021BB8">
        <w:rPr>
          <w:rFonts w:ascii="Verdana" w:hAnsi="Verdana" w:cs="Arial"/>
          <w:color w:val="1F497D"/>
          <w:sz w:val="20"/>
          <w:szCs w:val="20"/>
        </w:rPr>
        <w:t>31</w:t>
      </w:r>
      <w:r w:rsidR="007400C0" w:rsidRPr="00021BB8">
        <w:rPr>
          <w:rFonts w:ascii="Verdana" w:hAnsi="Verdana" w:cs="Arial"/>
          <w:color w:val="1F497D"/>
          <w:sz w:val="20"/>
          <w:szCs w:val="20"/>
          <w:vertAlign w:val="superscript"/>
        </w:rPr>
        <w:t>st</w:t>
      </w:r>
      <w:r w:rsidR="007400C0" w:rsidRPr="00021BB8">
        <w:rPr>
          <w:rFonts w:ascii="Verdana" w:hAnsi="Verdana" w:cs="Arial"/>
          <w:color w:val="1F497D"/>
          <w:sz w:val="20"/>
          <w:szCs w:val="20"/>
        </w:rPr>
        <w:t xml:space="preserve"> </w:t>
      </w:r>
      <w:r w:rsidRPr="00021BB8">
        <w:rPr>
          <w:rFonts w:ascii="Verdana" w:hAnsi="Verdana" w:cs="Arial"/>
          <w:color w:val="1F497D"/>
          <w:sz w:val="20"/>
          <w:szCs w:val="20"/>
        </w:rPr>
        <w:t xml:space="preserve">with travel dates of </w:t>
      </w:r>
      <w:r w:rsidR="007400C0" w:rsidRPr="00021BB8">
        <w:rPr>
          <w:rFonts w:ascii="Verdana" w:hAnsi="Verdana" w:cs="Arial"/>
          <w:color w:val="1F497D"/>
          <w:sz w:val="20"/>
          <w:szCs w:val="20"/>
        </w:rPr>
        <w:t>August 1</w:t>
      </w:r>
      <w:r w:rsidRPr="00021BB8">
        <w:rPr>
          <w:rFonts w:ascii="Verdana" w:hAnsi="Verdana" w:cs="Arial"/>
          <w:color w:val="1F497D"/>
          <w:sz w:val="20"/>
          <w:szCs w:val="20"/>
        </w:rPr>
        <w:t xml:space="preserve"> – November 30, 2017. A 72-hour cancellation policy applies. </w:t>
      </w:r>
      <w:r w:rsidR="00FA492B" w:rsidRPr="00021BB8">
        <w:rPr>
          <w:rFonts w:ascii="Verdana" w:hAnsi="Verdana" w:cs="Arial"/>
          <w:color w:val="1F497D"/>
          <w:sz w:val="20"/>
          <w:szCs w:val="20"/>
        </w:rPr>
        <w:t xml:space="preserve">To book, visit </w:t>
      </w:r>
      <w:hyperlink r:id="rId9" w:history="1">
        <w:r w:rsidR="00BF73E6" w:rsidRPr="00021BB8">
          <w:rPr>
            <w:rStyle w:val="Hipervnculo"/>
            <w:rFonts w:ascii="Verdana" w:hAnsi="Verdana" w:cs="Arial"/>
            <w:sz w:val="20"/>
            <w:szCs w:val="20"/>
          </w:rPr>
          <w:t>www.IBEROSTAR.com</w:t>
        </w:r>
      </w:hyperlink>
      <w:r w:rsidR="00FA492B" w:rsidRPr="00021BB8">
        <w:rPr>
          <w:rFonts w:ascii="Verdana" w:hAnsi="Verdana" w:cs="Arial"/>
          <w:color w:val="1F497D"/>
          <w:sz w:val="20"/>
          <w:szCs w:val="20"/>
        </w:rPr>
        <w:t xml:space="preserve">. </w:t>
      </w:r>
    </w:p>
    <w:p w14:paraId="4EA37319" w14:textId="2F6BC7C4" w:rsidR="007400C0" w:rsidRDefault="007400C0" w:rsidP="00AE519D">
      <w:pPr>
        <w:spacing w:after="0" w:line="240" w:lineRule="auto"/>
        <w:jc w:val="both"/>
        <w:rPr>
          <w:rFonts w:ascii="Verdana" w:hAnsi="Verdana" w:cs="Arial"/>
          <w:color w:val="1F497D"/>
          <w:sz w:val="20"/>
          <w:szCs w:val="20"/>
        </w:rPr>
      </w:pPr>
    </w:p>
    <w:p w14:paraId="54DB7E32" w14:textId="77777777" w:rsidR="00BD0AB2" w:rsidRPr="00CC60EF" w:rsidRDefault="00BD0AB2" w:rsidP="00AE519D">
      <w:pPr>
        <w:spacing w:after="0" w:line="240" w:lineRule="auto"/>
        <w:jc w:val="both"/>
        <w:rPr>
          <w:rFonts w:ascii="Verdana" w:hAnsi="Verdana" w:cs="Arial"/>
          <w:color w:val="1F497D"/>
          <w:sz w:val="20"/>
          <w:szCs w:val="20"/>
        </w:rPr>
      </w:pPr>
    </w:p>
    <w:p w14:paraId="6364CA11" w14:textId="77777777" w:rsidR="000D7F08" w:rsidRPr="00021BB8" w:rsidRDefault="000D7F08" w:rsidP="00AE519D">
      <w:pPr>
        <w:spacing w:after="0" w:line="240" w:lineRule="auto"/>
        <w:jc w:val="both"/>
        <w:rPr>
          <w:rFonts w:ascii="Verdana" w:hAnsi="Verdana" w:cs="Arial"/>
          <w:b/>
          <w:color w:val="1F497D"/>
          <w:sz w:val="20"/>
          <w:szCs w:val="20"/>
        </w:rPr>
      </w:pPr>
      <w:r w:rsidRPr="00021BB8">
        <w:rPr>
          <w:rFonts w:ascii="Verdana" w:hAnsi="Verdana" w:cs="Arial"/>
          <w:b/>
          <w:color w:val="1F497D"/>
          <w:sz w:val="20"/>
          <w:szCs w:val="20"/>
        </w:rPr>
        <w:t>About IBEROSTAR Hotels &amp; Resorts</w:t>
      </w:r>
    </w:p>
    <w:p w14:paraId="62636A5C" w14:textId="156D1CF9" w:rsidR="00964668" w:rsidRPr="00021BB8" w:rsidRDefault="00B839F1" w:rsidP="00AE519D">
      <w:pPr>
        <w:spacing w:after="0" w:line="240" w:lineRule="auto"/>
        <w:jc w:val="both"/>
        <w:rPr>
          <w:rFonts w:ascii="Verdana" w:hAnsi="Verdana" w:cs="Arial"/>
          <w:color w:val="1F497D"/>
          <w:sz w:val="20"/>
          <w:szCs w:val="20"/>
        </w:rPr>
      </w:pPr>
      <w:r w:rsidRPr="00021BB8">
        <w:rPr>
          <w:rFonts w:ascii="Verdana" w:hAnsi="Verdana" w:cs="Arial"/>
          <w:color w:val="1F497D"/>
          <w:sz w:val="20"/>
          <w:szCs w:val="20"/>
        </w:rPr>
        <w:t xml:space="preserve">IBEROSTAR Hotels &amp; Resorts is a resort hotel chain based in Palma de Mallorca (Balearic Islands, Spain), founded by the Fluxà family in 1986. IBEROSTAR Hotels &amp; Resorts is an integral part of GRUPO IBEROSTAR, one of the main Spanish tourist companies with over 60 years of experience, which currently has 100 hotels of 4 and 5 stars in 17 countries around the world. For more information, please visit: </w:t>
      </w:r>
      <w:hyperlink r:id="rId10" w:history="1">
        <w:r w:rsidRPr="00021BB8">
          <w:rPr>
            <w:rStyle w:val="Hipervnculo"/>
            <w:rFonts w:ascii="Verdana" w:hAnsi="Verdana"/>
            <w:sz w:val="20"/>
            <w:szCs w:val="20"/>
          </w:rPr>
          <w:t>IBEROSTAR.com</w:t>
        </w:r>
      </w:hyperlink>
    </w:p>
    <w:p w14:paraId="27C41948" w14:textId="77777777" w:rsidR="00964668" w:rsidRPr="00021BB8" w:rsidRDefault="00964668" w:rsidP="00AE519D">
      <w:pPr>
        <w:spacing w:after="0" w:line="240" w:lineRule="auto"/>
        <w:jc w:val="both"/>
        <w:rPr>
          <w:rFonts w:ascii="Verdana" w:hAnsi="Verdana" w:cs="Arial"/>
          <w:color w:val="1F497D"/>
          <w:sz w:val="20"/>
          <w:szCs w:val="20"/>
        </w:rPr>
      </w:pPr>
    </w:p>
    <w:p w14:paraId="4C04CC8E" w14:textId="5D6185D0" w:rsidR="00964668" w:rsidRPr="00021BB8" w:rsidRDefault="00964668" w:rsidP="00AE519D">
      <w:pPr>
        <w:spacing w:after="0" w:line="240" w:lineRule="auto"/>
        <w:jc w:val="center"/>
        <w:rPr>
          <w:rFonts w:ascii="Verdana" w:hAnsi="Verdana" w:cs="Arial"/>
          <w:color w:val="1F497D"/>
          <w:sz w:val="20"/>
          <w:szCs w:val="20"/>
        </w:rPr>
      </w:pPr>
      <w:r w:rsidRPr="00021BB8">
        <w:rPr>
          <w:rFonts w:ascii="Verdana" w:hAnsi="Verdana" w:cs="Arial"/>
          <w:color w:val="1F497D"/>
          <w:sz w:val="20"/>
          <w:szCs w:val="20"/>
        </w:rPr>
        <w:t># # #</w:t>
      </w:r>
    </w:p>
    <w:p w14:paraId="304E1BF5" w14:textId="77777777" w:rsidR="00964668" w:rsidRPr="00021BB8" w:rsidRDefault="00964668" w:rsidP="00AE519D">
      <w:pPr>
        <w:spacing w:after="0" w:line="240" w:lineRule="auto"/>
        <w:rPr>
          <w:rFonts w:ascii="Verdana" w:hAnsi="Verdana" w:cs="Arial"/>
          <w:color w:val="1F497D"/>
          <w:sz w:val="20"/>
          <w:szCs w:val="20"/>
          <w:highlight w:val="yellow"/>
        </w:rPr>
      </w:pPr>
    </w:p>
    <w:p w14:paraId="75FD0DF0" w14:textId="725FA999" w:rsidR="00964668" w:rsidRPr="008A60BF" w:rsidRDefault="00964668" w:rsidP="00AE519D">
      <w:pPr>
        <w:spacing w:after="0" w:line="240" w:lineRule="auto"/>
        <w:rPr>
          <w:rFonts w:ascii="Verdana" w:hAnsi="Verdana" w:cs="Arial"/>
          <w:color w:val="1F497D"/>
          <w:sz w:val="20"/>
          <w:szCs w:val="20"/>
        </w:rPr>
      </w:pPr>
      <w:r w:rsidRPr="008A60BF">
        <w:rPr>
          <w:rFonts w:ascii="Verdana" w:hAnsi="Verdana" w:cs="Arial"/>
          <w:color w:val="1F497D"/>
          <w:sz w:val="20"/>
          <w:szCs w:val="20"/>
        </w:rPr>
        <w:t xml:space="preserve">Editorial Note: </w:t>
      </w:r>
      <w:hyperlink r:id="rId11" w:history="1">
        <w:r w:rsidRPr="008A60BF">
          <w:rPr>
            <w:rStyle w:val="Hipervnculo"/>
            <w:rFonts w:ascii="Verdana" w:hAnsi="Verdana" w:cs="Arial"/>
            <w:sz w:val="20"/>
            <w:szCs w:val="20"/>
          </w:rPr>
          <w:t>Download more hotel images here</w:t>
        </w:r>
      </w:hyperlink>
      <w:r w:rsidRPr="008A60BF">
        <w:rPr>
          <w:rFonts w:ascii="Verdana" w:hAnsi="Verdana" w:cs="Arial"/>
          <w:color w:val="1F497D"/>
          <w:sz w:val="20"/>
          <w:szCs w:val="20"/>
        </w:rPr>
        <w:t>.</w:t>
      </w:r>
    </w:p>
    <w:p w14:paraId="2C96143A" w14:textId="4780F3A4" w:rsidR="008A60BF" w:rsidRPr="008A60BF" w:rsidRDefault="008A60BF" w:rsidP="008A60BF">
      <w:pPr>
        <w:rPr>
          <w:rFonts w:ascii="Verdana" w:hAnsi="Verdana"/>
          <w:b/>
          <w:bCs/>
          <w:color w:val="2F5496"/>
          <w:sz w:val="20"/>
          <w:szCs w:val="20"/>
          <w:u w:val="single"/>
        </w:rPr>
      </w:pPr>
    </w:p>
    <w:p w14:paraId="1492BEF4" w14:textId="77777777" w:rsidR="008A60BF" w:rsidRPr="008A60BF" w:rsidRDefault="008A60BF" w:rsidP="008A60BF">
      <w:pPr>
        <w:jc w:val="center"/>
        <w:rPr>
          <w:rFonts w:ascii="Verdana" w:hAnsi="Verdana"/>
          <w:b/>
          <w:bCs/>
          <w:color w:val="2F5496"/>
          <w:sz w:val="20"/>
          <w:szCs w:val="20"/>
          <w:u w:val="single"/>
        </w:rPr>
      </w:pPr>
    </w:p>
    <w:p w14:paraId="5CB44DDD" w14:textId="77777777" w:rsidR="008A60BF" w:rsidRPr="008A60BF" w:rsidRDefault="008A60BF" w:rsidP="008A60BF">
      <w:pPr>
        <w:jc w:val="center"/>
        <w:rPr>
          <w:rFonts w:ascii="Verdana" w:hAnsi="Verdana" w:cs="Calibri"/>
          <w:b/>
          <w:bCs/>
          <w:color w:val="2F5496"/>
          <w:sz w:val="20"/>
          <w:szCs w:val="20"/>
        </w:rPr>
      </w:pPr>
      <w:r w:rsidRPr="008A60BF">
        <w:rPr>
          <w:rFonts w:ascii="Verdana" w:eastAsia="Verdana" w:hAnsi="Verdana" w:cs="Verdana"/>
          <w:b/>
          <w:bCs/>
          <w:color w:val="2F5496"/>
          <w:sz w:val="20"/>
          <w:szCs w:val="20"/>
          <w:bdr w:val="none" w:sz="0" w:space="0" w:color="auto" w:frame="1"/>
        </w:rPr>
        <w:t>IBEROSTAR UK Press Office – Edelman</w:t>
      </w:r>
    </w:p>
    <w:p w14:paraId="0C1BEC1C" w14:textId="77777777" w:rsidR="008A60BF" w:rsidRPr="008A60BF" w:rsidRDefault="008A60BF" w:rsidP="008A60BF">
      <w:pPr>
        <w:jc w:val="center"/>
        <w:rPr>
          <w:rFonts w:ascii="Verdana" w:eastAsia="Verdana" w:hAnsi="Verdana" w:cs="Verdana"/>
          <w:color w:val="2F5496"/>
          <w:sz w:val="20"/>
          <w:szCs w:val="20"/>
          <w:bdr w:val="none" w:sz="0" w:space="0" w:color="auto" w:frame="1"/>
          <w:lang w:val="en-GB"/>
        </w:rPr>
      </w:pPr>
      <w:r w:rsidRPr="008A60BF">
        <w:rPr>
          <w:rFonts w:ascii="Verdana" w:eastAsia="Verdana" w:hAnsi="Verdana" w:cs="Verdana"/>
          <w:color w:val="2F5496"/>
          <w:sz w:val="20"/>
          <w:szCs w:val="20"/>
          <w:bdr w:val="none" w:sz="0" w:space="0" w:color="auto" w:frame="1"/>
        </w:rPr>
        <w:t>Tel: (0)20 3047 2682</w:t>
      </w:r>
    </w:p>
    <w:p w14:paraId="263D92F7" w14:textId="77777777" w:rsidR="008A60BF" w:rsidRPr="008A60BF" w:rsidRDefault="008A60BF" w:rsidP="008A60BF">
      <w:pPr>
        <w:jc w:val="center"/>
        <w:rPr>
          <w:rFonts w:ascii="Verdana" w:eastAsia="Verdana" w:hAnsi="Verdana" w:cs="Verdana"/>
          <w:b/>
          <w:bCs/>
          <w:color w:val="2F5496"/>
          <w:sz w:val="20"/>
          <w:szCs w:val="20"/>
          <w:bdr w:val="none" w:sz="0" w:space="0" w:color="auto" w:frame="1"/>
          <w:lang w:val="es-ES_tradnl"/>
        </w:rPr>
      </w:pPr>
      <w:r w:rsidRPr="008A60BF">
        <w:rPr>
          <w:rFonts w:ascii="Verdana" w:eastAsia="Verdana" w:hAnsi="Verdana" w:cs="Verdana"/>
          <w:b/>
          <w:bCs/>
          <w:color w:val="2F5496"/>
          <w:sz w:val="20"/>
          <w:szCs w:val="20"/>
          <w:bdr w:val="none" w:sz="0" w:space="0" w:color="auto" w:frame="1"/>
          <w:lang w:val="es-ES_tradnl"/>
        </w:rPr>
        <w:t>Francesca Boden (</w:t>
      </w:r>
      <w:hyperlink r:id="rId12" w:history="1">
        <w:r w:rsidRPr="008A60BF">
          <w:rPr>
            <w:rStyle w:val="Hipervnculo"/>
            <w:rFonts w:ascii="Verdana" w:eastAsia="Verdana" w:hAnsi="Verdana" w:cs="Verdana"/>
            <w:sz w:val="20"/>
            <w:szCs w:val="20"/>
            <w:bdr w:val="none" w:sz="0" w:space="0" w:color="auto" w:frame="1"/>
            <w:lang w:val="es-ES_tradnl"/>
          </w:rPr>
          <w:t>Francesca.Boden@edelman.com</w:t>
        </w:r>
      </w:hyperlink>
      <w:r w:rsidRPr="008A60BF">
        <w:rPr>
          <w:rFonts w:ascii="Verdana" w:eastAsia="Verdana" w:hAnsi="Verdana" w:cs="Verdana"/>
          <w:b/>
          <w:bCs/>
          <w:color w:val="2F5496"/>
          <w:sz w:val="20"/>
          <w:szCs w:val="20"/>
          <w:bdr w:val="none" w:sz="0" w:space="0" w:color="auto" w:frame="1"/>
          <w:lang w:val="es-ES_tradnl"/>
        </w:rPr>
        <w:t>)</w:t>
      </w:r>
    </w:p>
    <w:p w14:paraId="233BC854" w14:textId="77777777" w:rsidR="008A60BF" w:rsidRPr="008A60BF" w:rsidRDefault="008A60BF" w:rsidP="008A60BF">
      <w:pPr>
        <w:jc w:val="center"/>
        <w:rPr>
          <w:rFonts w:ascii="Verdana" w:eastAsia="Verdana" w:hAnsi="Verdana" w:cs="Verdana"/>
          <w:b/>
          <w:bCs/>
          <w:color w:val="2F5496"/>
          <w:sz w:val="20"/>
          <w:szCs w:val="20"/>
          <w:bdr w:val="none" w:sz="0" w:space="0" w:color="auto" w:frame="1"/>
          <w:lang w:val="es-ES_tradnl"/>
        </w:rPr>
      </w:pPr>
      <w:r w:rsidRPr="008A60BF">
        <w:rPr>
          <w:rFonts w:ascii="Verdana" w:eastAsia="Verdana" w:hAnsi="Verdana" w:cs="Verdana"/>
          <w:b/>
          <w:bCs/>
          <w:color w:val="2F5496"/>
          <w:sz w:val="20"/>
          <w:szCs w:val="20"/>
          <w:bdr w:val="none" w:sz="0" w:space="0" w:color="auto" w:frame="1"/>
          <w:lang w:val="es-ES_tradnl"/>
        </w:rPr>
        <w:t>Olivia Howard (</w:t>
      </w:r>
      <w:hyperlink r:id="rId13" w:history="1">
        <w:r w:rsidRPr="008A60BF">
          <w:rPr>
            <w:rStyle w:val="Hipervnculo"/>
            <w:rFonts w:ascii="Verdana" w:eastAsia="Verdana" w:hAnsi="Verdana" w:cs="Verdana"/>
            <w:sz w:val="20"/>
            <w:szCs w:val="20"/>
            <w:bdr w:val="none" w:sz="0" w:space="0" w:color="auto" w:frame="1"/>
            <w:lang w:val="es-ES_tradnl"/>
          </w:rPr>
          <w:t>Olivia.Howard@edelman.com</w:t>
        </w:r>
      </w:hyperlink>
      <w:r w:rsidRPr="008A60BF">
        <w:rPr>
          <w:rFonts w:ascii="Verdana" w:eastAsia="Verdana" w:hAnsi="Verdana" w:cs="Verdana"/>
          <w:b/>
          <w:bCs/>
          <w:color w:val="2F5496"/>
          <w:sz w:val="20"/>
          <w:szCs w:val="20"/>
          <w:bdr w:val="none" w:sz="0" w:space="0" w:color="auto" w:frame="1"/>
          <w:lang w:val="es-ES_tradnl"/>
        </w:rPr>
        <w:t>)</w:t>
      </w:r>
    </w:p>
    <w:p w14:paraId="3212E4DA" w14:textId="77777777" w:rsidR="008A60BF" w:rsidRPr="008A60BF" w:rsidRDefault="008A60BF" w:rsidP="00AE519D">
      <w:pPr>
        <w:spacing w:after="0" w:line="240" w:lineRule="auto"/>
        <w:jc w:val="center"/>
        <w:rPr>
          <w:rFonts w:ascii="Verdana" w:hAnsi="Verdana" w:cs="Arial"/>
          <w:color w:val="2B2B2B"/>
          <w:sz w:val="20"/>
          <w:szCs w:val="20"/>
        </w:rPr>
      </w:pPr>
    </w:p>
    <w:sectPr w:rsidR="008A60BF" w:rsidRPr="008A60BF" w:rsidSect="00AE519D">
      <w:headerReference w:type="first" r:id="rId14"/>
      <w:pgSz w:w="12240" w:h="15840"/>
      <w:pgMar w:top="2160" w:right="1440" w:bottom="1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16B14" w14:textId="77777777" w:rsidR="001E1232" w:rsidRDefault="001E1232" w:rsidP="007A351F">
      <w:pPr>
        <w:spacing w:after="0" w:line="240" w:lineRule="auto"/>
      </w:pPr>
      <w:r>
        <w:separator/>
      </w:r>
    </w:p>
  </w:endnote>
  <w:endnote w:type="continuationSeparator" w:id="0">
    <w:p w14:paraId="1DD96BEA" w14:textId="77777777" w:rsidR="001E1232" w:rsidRDefault="001E1232" w:rsidP="007A3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34D24" w14:textId="77777777" w:rsidR="001E1232" w:rsidRDefault="001E1232" w:rsidP="007A351F">
      <w:pPr>
        <w:spacing w:after="0" w:line="240" w:lineRule="auto"/>
      </w:pPr>
      <w:r>
        <w:separator/>
      </w:r>
    </w:p>
  </w:footnote>
  <w:footnote w:type="continuationSeparator" w:id="0">
    <w:p w14:paraId="15428159" w14:textId="77777777" w:rsidR="001E1232" w:rsidRDefault="001E1232" w:rsidP="007A35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3AC78" w14:textId="77777777" w:rsidR="00AE519D" w:rsidRPr="00CC60EF" w:rsidRDefault="00AE519D" w:rsidP="00AE519D">
    <w:pPr>
      <w:spacing w:after="0" w:line="240" w:lineRule="auto"/>
      <w:rPr>
        <w:rFonts w:ascii="Verdana" w:hAnsi="Verdana" w:cs="Arial"/>
        <w:color w:val="1F497D"/>
        <w:lang w:val="es-AR"/>
      </w:rPr>
    </w:pPr>
    <w:r w:rsidRPr="000B09A6">
      <w:rPr>
        <w:rFonts w:ascii="Verdana" w:hAnsi="Verdana" w:cs="Arial"/>
        <w:b/>
        <w:color w:val="1F497D"/>
      </w:rPr>
      <w:t>FOR IMMEDIATE RELEASE</w:t>
    </w:r>
  </w:p>
  <w:p w14:paraId="2CBC57F4" w14:textId="77777777" w:rsidR="00AE519D" w:rsidRDefault="00AE519D" w:rsidP="00AE519D">
    <w:pPr>
      <w:pStyle w:val="Encabezado"/>
    </w:pPr>
    <w:r w:rsidRPr="00CC60EF">
      <w:rPr>
        <w:rFonts w:ascii="Verdana" w:hAnsi="Verdana"/>
        <w:noProof/>
        <w:lang w:val="es-ES" w:eastAsia="es-ES"/>
      </w:rPr>
      <w:drawing>
        <wp:anchor distT="0" distB="0" distL="114300" distR="114300" simplePos="0" relativeHeight="251659264" behindDoc="0" locked="0" layoutInCell="1" allowOverlap="1" wp14:anchorId="5086F5BE" wp14:editId="648E6C83">
          <wp:simplePos x="0" y="0"/>
          <wp:positionH relativeFrom="margin">
            <wp:align>center</wp:align>
          </wp:positionH>
          <wp:positionV relativeFrom="paragraph">
            <wp:posOffset>257308</wp:posOffset>
          </wp:positionV>
          <wp:extent cx="1240790" cy="981075"/>
          <wp:effectExtent l="0" t="0" r="0" b="9525"/>
          <wp:wrapThrough wrapText="bothSides">
            <wp:wrapPolygon edited="0">
              <wp:start x="0" y="0"/>
              <wp:lineTo x="0" y="21390"/>
              <wp:lineTo x="21224" y="21390"/>
              <wp:lineTo x="21224" y="0"/>
              <wp:lineTo x="0" y="0"/>
            </wp:wrapPolygon>
          </wp:wrapThrough>
          <wp:docPr id="27" name="Picture 27" descr="C:\Users\E044104\AppData\Local\Microsoft\Windows\INetCache\Content.Word\Iberostar logo 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044104\AppData\Local\Microsoft\Windows\INetCache\Content.Word\Iberostar logo 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79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526044" w14:textId="77777777" w:rsidR="00AE519D" w:rsidRDefault="00AE519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84CFA"/>
    <w:multiLevelType w:val="hybridMultilevel"/>
    <w:tmpl w:val="B942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AD6A17"/>
    <w:multiLevelType w:val="hybridMultilevel"/>
    <w:tmpl w:val="AB8E1B7C"/>
    <w:lvl w:ilvl="0" w:tplc="ACAAA22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D39"/>
    <w:rsid w:val="00021BB8"/>
    <w:rsid w:val="00025943"/>
    <w:rsid w:val="000B09A6"/>
    <w:rsid w:val="000B1025"/>
    <w:rsid w:val="000B3979"/>
    <w:rsid w:val="000B3A21"/>
    <w:rsid w:val="000D0FCD"/>
    <w:rsid w:val="000D7F08"/>
    <w:rsid w:val="001116D3"/>
    <w:rsid w:val="00115D8F"/>
    <w:rsid w:val="0011665F"/>
    <w:rsid w:val="00126B8C"/>
    <w:rsid w:val="00133795"/>
    <w:rsid w:val="001430D1"/>
    <w:rsid w:val="001563A2"/>
    <w:rsid w:val="001569F7"/>
    <w:rsid w:val="00164CC4"/>
    <w:rsid w:val="00181086"/>
    <w:rsid w:val="00197FEA"/>
    <w:rsid w:val="001E1232"/>
    <w:rsid w:val="001E1262"/>
    <w:rsid w:val="001E16E7"/>
    <w:rsid w:val="00222F69"/>
    <w:rsid w:val="0022505F"/>
    <w:rsid w:val="00233322"/>
    <w:rsid w:val="00271A4E"/>
    <w:rsid w:val="00294090"/>
    <w:rsid w:val="002A02DC"/>
    <w:rsid w:val="002B2643"/>
    <w:rsid w:val="002C79FF"/>
    <w:rsid w:val="00346B90"/>
    <w:rsid w:val="00350F0F"/>
    <w:rsid w:val="0039412D"/>
    <w:rsid w:val="003A0E90"/>
    <w:rsid w:val="003C111F"/>
    <w:rsid w:val="003D3E54"/>
    <w:rsid w:val="003F0AC4"/>
    <w:rsid w:val="003F7442"/>
    <w:rsid w:val="00425807"/>
    <w:rsid w:val="004454D2"/>
    <w:rsid w:val="0044794E"/>
    <w:rsid w:val="004D0215"/>
    <w:rsid w:val="00500D79"/>
    <w:rsid w:val="00501436"/>
    <w:rsid w:val="00531581"/>
    <w:rsid w:val="00531BE5"/>
    <w:rsid w:val="00537224"/>
    <w:rsid w:val="005562B8"/>
    <w:rsid w:val="005661C1"/>
    <w:rsid w:val="005D09BB"/>
    <w:rsid w:val="00612027"/>
    <w:rsid w:val="00636CFA"/>
    <w:rsid w:val="00684F61"/>
    <w:rsid w:val="006D5D39"/>
    <w:rsid w:val="007126E5"/>
    <w:rsid w:val="007400C0"/>
    <w:rsid w:val="007A351F"/>
    <w:rsid w:val="007D42B5"/>
    <w:rsid w:val="007E679C"/>
    <w:rsid w:val="007E7C43"/>
    <w:rsid w:val="007F39D1"/>
    <w:rsid w:val="008070AB"/>
    <w:rsid w:val="00813242"/>
    <w:rsid w:val="00815895"/>
    <w:rsid w:val="00820FBF"/>
    <w:rsid w:val="00834210"/>
    <w:rsid w:val="00847615"/>
    <w:rsid w:val="00854FF4"/>
    <w:rsid w:val="0087184B"/>
    <w:rsid w:val="00893292"/>
    <w:rsid w:val="008A60BF"/>
    <w:rsid w:val="00964668"/>
    <w:rsid w:val="009D3D03"/>
    <w:rsid w:val="009F0211"/>
    <w:rsid w:val="00A01D4D"/>
    <w:rsid w:val="00A24E55"/>
    <w:rsid w:val="00A27B29"/>
    <w:rsid w:val="00AA3CF2"/>
    <w:rsid w:val="00AB738E"/>
    <w:rsid w:val="00AE326F"/>
    <w:rsid w:val="00AE519D"/>
    <w:rsid w:val="00B2510A"/>
    <w:rsid w:val="00B673AF"/>
    <w:rsid w:val="00B839F1"/>
    <w:rsid w:val="00BD0AB2"/>
    <w:rsid w:val="00BE7269"/>
    <w:rsid w:val="00BF73E6"/>
    <w:rsid w:val="00C06267"/>
    <w:rsid w:val="00C1381A"/>
    <w:rsid w:val="00C35406"/>
    <w:rsid w:val="00C471D2"/>
    <w:rsid w:val="00C557AC"/>
    <w:rsid w:val="00C87EBC"/>
    <w:rsid w:val="00CC60EF"/>
    <w:rsid w:val="00CD291F"/>
    <w:rsid w:val="00D209CE"/>
    <w:rsid w:val="00DA59FC"/>
    <w:rsid w:val="00DD3D37"/>
    <w:rsid w:val="00E01F87"/>
    <w:rsid w:val="00E16521"/>
    <w:rsid w:val="00E22FCE"/>
    <w:rsid w:val="00E44647"/>
    <w:rsid w:val="00E44969"/>
    <w:rsid w:val="00E574EF"/>
    <w:rsid w:val="00E74DD4"/>
    <w:rsid w:val="00EA058A"/>
    <w:rsid w:val="00EA3568"/>
    <w:rsid w:val="00EB3739"/>
    <w:rsid w:val="00EC545B"/>
    <w:rsid w:val="00EF0BE5"/>
    <w:rsid w:val="00EF515B"/>
    <w:rsid w:val="00EF6BC3"/>
    <w:rsid w:val="00F02A3D"/>
    <w:rsid w:val="00F04670"/>
    <w:rsid w:val="00F1166E"/>
    <w:rsid w:val="00F11C02"/>
    <w:rsid w:val="00F2252D"/>
    <w:rsid w:val="00F2583C"/>
    <w:rsid w:val="00F536EE"/>
    <w:rsid w:val="00F74EBD"/>
    <w:rsid w:val="00FA492B"/>
    <w:rsid w:val="00FA730F"/>
    <w:rsid w:val="00FC257D"/>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301DE03"/>
  <w15:chartTrackingRefBased/>
  <w15:docId w15:val="{23CF709D-8868-4FA0-A43D-B06DB826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qFormat/>
    <w:rsid w:val="007A351F"/>
    <w:pPr>
      <w:keepNext/>
      <w:spacing w:after="0" w:line="240" w:lineRule="auto"/>
      <w:outlineLvl w:val="2"/>
    </w:pPr>
    <w:rPr>
      <w:rFonts w:ascii="Arial" w:eastAsia="Times New Roman" w:hAnsi="Arial" w:cs="Times New Roman"/>
      <w:b/>
      <w:i/>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351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A351F"/>
  </w:style>
  <w:style w:type="paragraph" w:styleId="Piedepgina">
    <w:name w:val="footer"/>
    <w:basedOn w:val="Normal"/>
    <w:link w:val="PiedepginaCar"/>
    <w:uiPriority w:val="99"/>
    <w:unhideWhenUsed/>
    <w:rsid w:val="007A351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A351F"/>
  </w:style>
  <w:style w:type="character" w:styleId="Hipervnculo">
    <w:name w:val="Hyperlink"/>
    <w:rsid w:val="007A351F"/>
    <w:rPr>
      <w:color w:val="0000FF"/>
      <w:u w:val="single"/>
    </w:rPr>
  </w:style>
  <w:style w:type="paragraph" w:styleId="Prrafodelista">
    <w:name w:val="List Paragraph"/>
    <w:basedOn w:val="Normal"/>
    <w:uiPriority w:val="34"/>
    <w:qFormat/>
    <w:rsid w:val="007A351F"/>
    <w:pPr>
      <w:spacing w:after="0" w:line="240" w:lineRule="auto"/>
      <w:ind w:left="720"/>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rsid w:val="007A351F"/>
    <w:rPr>
      <w:rFonts w:ascii="Arial" w:eastAsia="Times New Roman" w:hAnsi="Arial" w:cs="Times New Roman"/>
      <w:b/>
      <w:i/>
      <w:szCs w:val="20"/>
      <w:lang w:val="es-ES_tradnl" w:eastAsia="x-none"/>
    </w:rPr>
  </w:style>
  <w:style w:type="paragraph" w:styleId="NormalWeb">
    <w:name w:val="Normal (Web)"/>
    <w:basedOn w:val="Normal"/>
    <w:uiPriority w:val="99"/>
    <w:semiHidden/>
    <w:unhideWhenUsed/>
    <w:rsid w:val="007A351F"/>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E22FCE"/>
    <w:rPr>
      <w:sz w:val="16"/>
      <w:szCs w:val="16"/>
    </w:rPr>
  </w:style>
  <w:style w:type="paragraph" w:styleId="Textocomentario">
    <w:name w:val="annotation text"/>
    <w:basedOn w:val="Normal"/>
    <w:link w:val="TextocomentarioCar"/>
    <w:uiPriority w:val="99"/>
    <w:semiHidden/>
    <w:unhideWhenUsed/>
    <w:rsid w:val="00E22F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2FCE"/>
    <w:rPr>
      <w:sz w:val="20"/>
      <w:szCs w:val="20"/>
    </w:rPr>
  </w:style>
  <w:style w:type="paragraph" w:styleId="Asuntodelcomentario">
    <w:name w:val="annotation subject"/>
    <w:basedOn w:val="Textocomentario"/>
    <w:next w:val="Textocomentario"/>
    <w:link w:val="AsuntodelcomentarioCar"/>
    <w:uiPriority w:val="99"/>
    <w:semiHidden/>
    <w:unhideWhenUsed/>
    <w:rsid w:val="00E22FCE"/>
    <w:rPr>
      <w:b/>
      <w:bCs/>
    </w:rPr>
  </w:style>
  <w:style w:type="character" w:customStyle="1" w:styleId="AsuntodelcomentarioCar">
    <w:name w:val="Asunto del comentario Car"/>
    <w:basedOn w:val="TextocomentarioCar"/>
    <w:link w:val="Asuntodelcomentario"/>
    <w:uiPriority w:val="99"/>
    <w:semiHidden/>
    <w:rsid w:val="00E22FCE"/>
    <w:rPr>
      <w:b/>
      <w:bCs/>
      <w:sz w:val="20"/>
      <w:szCs w:val="20"/>
    </w:rPr>
  </w:style>
  <w:style w:type="paragraph" w:styleId="Textodeglobo">
    <w:name w:val="Balloon Text"/>
    <w:basedOn w:val="Normal"/>
    <w:link w:val="TextodegloboCar"/>
    <w:uiPriority w:val="99"/>
    <w:semiHidden/>
    <w:unhideWhenUsed/>
    <w:rsid w:val="00E22F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2FCE"/>
    <w:rPr>
      <w:rFonts w:ascii="Segoe UI" w:hAnsi="Segoe UI" w:cs="Segoe UI"/>
      <w:sz w:val="18"/>
      <w:szCs w:val="18"/>
    </w:rPr>
  </w:style>
  <w:style w:type="character" w:customStyle="1" w:styleId="Mention1">
    <w:name w:val="Mention1"/>
    <w:basedOn w:val="Fuentedeprrafopredeter"/>
    <w:uiPriority w:val="99"/>
    <w:semiHidden/>
    <w:unhideWhenUsed/>
    <w:rsid w:val="005661C1"/>
    <w:rPr>
      <w:color w:val="2B579A"/>
      <w:shd w:val="clear" w:color="auto" w:fill="E6E6E6"/>
    </w:rPr>
  </w:style>
  <w:style w:type="paragraph" w:styleId="Revisin">
    <w:name w:val="Revision"/>
    <w:hidden/>
    <w:uiPriority w:val="99"/>
    <w:semiHidden/>
    <w:rsid w:val="003D3E54"/>
    <w:pPr>
      <w:spacing w:after="0" w:line="240" w:lineRule="auto"/>
    </w:pPr>
  </w:style>
  <w:style w:type="character" w:customStyle="1" w:styleId="Mention2">
    <w:name w:val="Mention2"/>
    <w:basedOn w:val="Fuentedeprrafopredeter"/>
    <w:uiPriority w:val="99"/>
    <w:semiHidden/>
    <w:unhideWhenUsed/>
    <w:rsid w:val="00FA492B"/>
    <w:rPr>
      <w:color w:val="2B579A"/>
      <w:shd w:val="clear" w:color="auto" w:fill="E6E6E6"/>
    </w:rPr>
  </w:style>
  <w:style w:type="character" w:customStyle="1" w:styleId="UnresolvedMention">
    <w:name w:val="Unresolved Mention"/>
    <w:basedOn w:val="Fuentedeprrafopredeter"/>
    <w:uiPriority w:val="99"/>
    <w:semiHidden/>
    <w:unhideWhenUsed/>
    <w:rsid w:val="00964668"/>
    <w:rPr>
      <w:color w:val="808080"/>
      <w:shd w:val="clear" w:color="auto" w:fill="E6E6E6"/>
    </w:rPr>
  </w:style>
  <w:style w:type="character" w:styleId="Hipervnculovisitado">
    <w:name w:val="FollowedHyperlink"/>
    <w:basedOn w:val="Fuentedeprrafopredeter"/>
    <w:uiPriority w:val="99"/>
    <w:semiHidden/>
    <w:unhideWhenUsed/>
    <w:rsid w:val="009646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0452">
      <w:bodyDiv w:val="1"/>
      <w:marLeft w:val="0"/>
      <w:marRight w:val="0"/>
      <w:marTop w:val="0"/>
      <w:marBottom w:val="0"/>
      <w:divBdr>
        <w:top w:val="none" w:sz="0" w:space="0" w:color="auto"/>
        <w:left w:val="none" w:sz="0" w:space="0" w:color="auto"/>
        <w:bottom w:val="none" w:sz="0" w:space="0" w:color="auto"/>
        <w:right w:val="none" w:sz="0" w:space="0" w:color="auto"/>
      </w:divBdr>
      <w:divsChild>
        <w:div w:id="588586236">
          <w:marLeft w:val="225"/>
          <w:marRight w:val="0"/>
          <w:marTop w:val="0"/>
          <w:marBottom w:val="0"/>
          <w:divBdr>
            <w:top w:val="none" w:sz="0" w:space="0" w:color="auto"/>
            <w:left w:val="none" w:sz="0" w:space="0" w:color="auto"/>
            <w:bottom w:val="none" w:sz="0" w:space="0" w:color="auto"/>
            <w:right w:val="none" w:sz="0" w:space="0" w:color="auto"/>
          </w:divBdr>
        </w:div>
      </w:divsChild>
    </w:div>
    <w:div w:id="1172836275">
      <w:bodyDiv w:val="1"/>
      <w:marLeft w:val="0"/>
      <w:marRight w:val="0"/>
      <w:marTop w:val="0"/>
      <w:marBottom w:val="0"/>
      <w:divBdr>
        <w:top w:val="none" w:sz="0" w:space="0" w:color="auto"/>
        <w:left w:val="none" w:sz="0" w:space="0" w:color="auto"/>
        <w:bottom w:val="none" w:sz="0" w:space="0" w:color="auto"/>
        <w:right w:val="none" w:sz="0" w:space="0" w:color="auto"/>
      </w:divBdr>
    </w:div>
    <w:div w:id="1186283176">
      <w:bodyDiv w:val="1"/>
      <w:marLeft w:val="0"/>
      <w:marRight w:val="0"/>
      <w:marTop w:val="0"/>
      <w:marBottom w:val="0"/>
      <w:divBdr>
        <w:top w:val="none" w:sz="0" w:space="0" w:color="auto"/>
        <w:left w:val="none" w:sz="0" w:space="0" w:color="auto"/>
        <w:bottom w:val="none" w:sz="0" w:space="0" w:color="auto"/>
        <w:right w:val="none" w:sz="0" w:space="0" w:color="auto"/>
      </w:divBdr>
    </w:div>
    <w:div w:id="192206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erostar.com/en/berkeley-miami-one-night-free" TargetMode="External"/><Relationship Id="rId13" Type="http://schemas.openxmlformats.org/officeDocument/2006/relationships/hyperlink" Target="mailto:Olivia.Howard@edelman.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Francesca.Boden@edelma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elmanftp.box.com/s/xbh82z0koq7rqg8rgnen07twdhuhwgp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berostar.com" TargetMode="External"/><Relationship Id="rId4" Type="http://schemas.openxmlformats.org/officeDocument/2006/relationships/webSettings" Target="webSettings.xml"/><Relationship Id="rId9" Type="http://schemas.openxmlformats.org/officeDocument/2006/relationships/hyperlink" Target="http://www.IBEROSTA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636</Words>
  <Characters>3502</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Delgado, Ober</dc:creator>
  <cp:keywords/>
  <dc:description/>
  <cp:lastModifiedBy>Javier Pons</cp:lastModifiedBy>
  <cp:revision>6</cp:revision>
  <dcterms:created xsi:type="dcterms:W3CDTF">2017-08-09T12:06:00Z</dcterms:created>
  <dcterms:modified xsi:type="dcterms:W3CDTF">2017-08-23T07:32:00Z</dcterms:modified>
</cp:coreProperties>
</file>