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FAE1EB" w14:textId="77777777" w:rsidR="00323F24" w:rsidRPr="00A47D11" w:rsidRDefault="002C7D31" w:rsidP="002C7D31">
      <w:pPr>
        <w:jc w:val="center"/>
        <w:rPr>
          <w:sz w:val="24"/>
        </w:rPr>
      </w:pPr>
      <w:r w:rsidRPr="00A47D11">
        <w:rPr>
          <w:b/>
          <w:bCs/>
          <w:noProof/>
          <w:sz w:val="24"/>
        </w:rPr>
        <w:drawing>
          <wp:inline distT="0" distB="0" distL="0" distR="0" wp14:anchorId="0AAAE7B2" wp14:editId="59875867">
            <wp:extent cx="885825" cy="800100"/>
            <wp:effectExtent l="0" t="0" r="9525" b="0"/>
            <wp:docPr id="1" name="Picture 1" descr="logo IBERO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BEROSTA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5825" cy="800100"/>
                    </a:xfrm>
                    <a:prstGeom prst="rect">
                      <a:avLst/>
                    </a:prstGeom>
                    <a:noFill/>
                    <a:ln>
                      <a:noFill/>
                    </a:ln>
                  </pic:spPr>
                </pic:pic>
              </a:graphicData>
            </a:graphic>
          </wp:inline>
        </w:drawing>
      </w:r>
    </w:p>
    <w:p w14:paraId="22560B7B" w14:textId="2FF753F8" w:rsidR="00424A3C" w:rsidRPr="00621B3C" w:rsidRDefault="00424A3C" w:rsidP="00424A3C">
      <w:pPr>
        <w:jc w:val="center"/>
        <w:rPr>
          <w:rFonts w:ascii="Verdana" w:hAnsi="Verdana"/>
          <w:b/>
          <w:bCs/>
          <w:sz w:val="24"/>
          <w:szCs w:val="24"/>
          <w:lang w:val="pt-BR"/>
        </w:rPr>
      </w:pPr>
      <w:r w:rsidRPr="00621B3C">
        <w:rPr>
          <w:rFonts w:ascii="Verdana" w:hAnsi="Verdana"/>
          <w:b/>
          <w:bCs/>
          <w:sz w:val="24"/>
          <w:szCs w:val="24"/>
          <w:lang w:val="pt-BR"/>
        </w:rPr>
        <w:t xml:space="preserve">IBEROSTAR REALIZA </w:t>
      </w:r>
      <w:r>
        <w:rPr>
          <w:rFonts w:ascii="Verdana" w:hAnsi="Verdana"/>
          <w:b/>
          <w:bCs/>
          <w:sz w:val="24"/>
          <w:szCs w:val="24"/>
          <w:lang w:val="pt-BR"/>
        </w:rPr>
        <w:t>10</w:t>
      </w:r>
      <w:r w:rsidRPr="00621B3C">
        <w:rPr>
          <w:rFonts w:ascii="Verdana" w:hAnsi="Verdana"/>
          <w:b/>
          <w:bCs/>
          <w:sz w:val="24"/>
          <w:szCs w:val="24"/>
          <w:lang w:val="pt-BR"/>
        </w:rPr>
        <w:t xml:space="preserve">ª EDIÇÃO DO ESTRELLAS </w:t>
      </w:r>
      <w:r>
        <w:rPr>
          <w:rFonts w:ascii="Verdana" w:hAnsi="Verdana"/>
          <w:b/>
          <w:bCs/>
          <w:sz w:val="24"/>
          <w:szCs w:val="24"/>
          <w:lang w:val="pt-BR"/>
        </w:rPr>
        <w:t>NA BAHIA</w:t>
      </w:r>
    </w:p>
    <w:p w14:paraId="5A0324AE" w14:textId="3935968A" w:rsidR="00424A3C" w:rsidRDefault="00424A3C" w:rsidP="00621B3C">
      <w:pPr>
        <w:jc w:val="center"/>
        <w:rPr>
          <w:rFonts w:ascii="Verdana" w:hAnsi="Verdana"/>
          <w:i/>
          <w:iCs/>
          <w:sz w:val="20"/>
          <w:szCs w:val="20"/>
          <w:lang w:val="pt-BR"/>
        </w:rPr>
      </w:pPr>
      <w:r w:rsidRPr="00621B3C">
        <w:rPr>
          <w:rFonts w:ascii="Verdana" w:hAnsi="Verdana"/>
          <w:i/>
          <w:iCs/>
          <w:sz w:val="20"/>
          <w:szCs w:val="20"/>
          <w:lang w:val="pt-BR"/>
        </w:rPr>
        <w:t xml:space="preserve">Premiação das operadoras de turismo aconteceu no IBEROSTAR </w:t>
      </w:r>
      <w:r>
        <w:rPr>
          <w:rFonts w:ascii="Verdana" w:hAnsi="Verdana"/>
          <w:i/>
          <w:iCs/>
          <w:sz w:val="20"/>
          <w:szCs w:val="20"/>
          <w:lang w:val="pt-BR"/>
        </w:rPr>
        <w:t>Bahia</w:t>
      </w:r>
      <w:r w:rsidRPr="00621B3C">
        <w:rPr>
          <w:rFonts w:ascii="Verdana" w:hAnsi="Verdana"/>
          <w:i/>
          <w:iCs/>
          <w:sz w:val="20"/>
          <w:szCs w:val="20"/>
          <w:lang w:val="pt-BR"/>
        </w:rPr>
        <w:t xml:space="preserve"> </w:t>
      </w:r>
    </w:p>
    <w:p w14:paraId="45A30D7D" w14:textId="335616C1" w:rsidR="00424A3C" w:rsidRPr="00621B3C" w:rsidRDefault="00961933" w:rsidP="00424A3C">
      <w:pPr>
        <w:jc w:val="both"/>
        <w:rPr>
          <w:rFonts w:ascii="Verdana" w:hAnsi="Verdana"/>
          <w:sz w:val="20"/>
          <w:szCs w:val="20"/>
          <w:lang w:val="pt-BR"/>
        </w:rPr>
      </w:pPr>
      <w:r>
        <w:rPr>
          <w:rFonts w:ascii="Verdana" w:hAnsi="Verdana"/>
          <w:sz w:val="20"/>
          <w:szCs w:val="20"/>
          <w:lang w:val="pt-BR"/>
        </w:rPr>
        <w:t xml:space="preserve">Este ano, </w:t>
      </w:r>
      <w:r w:rsidR="0098110A">
        <w:rPr>
          <w:rFonts w:ascii="Verdana" w:hAnsi="Verdana"/>
          <w:sz w:val="20"/>
          <w:szCs w:val="20"/>
          <w:lang w:val="pt-BR"/>
        </w:rPr>
        <w:t>a</w:t>
      </w:r>
      <w:r w:rsidR="00424A3C">
        <w:rPr>
          <w:rFonts w:ascii="Verdana" w:hAnsi="Verdana"/>
          <w:sz w:val="20"/>
          <w:szCs w:val="20"/>
          <w:lang w:val="pt-BR"/>
        </w:rPr>
        <w:t xml:space="preserve"> 10ª edição </w:t>
      </w:r>
      <w:r w:rsidR="0098110A">
        <w:rPr>
          <w:rFonts w:ascii="Verdana" w:hAnsi="Verdana"/>
          <w:sz w:val="20"/>
          <w:szCs w:val="20"/>
          <w:lang w:val="pt-BR"/>
        </w:rPr>
        <w:t xml:space="preserve">do prêmio </w:t>
      </w:r>
      <w:proofErr w:type="spellStart"/>
      <w:r w:rsidR="0098110A">
        <w:rPr>
          <w:rFonts w:ascii="Verdana" w:hAnsi="Verdana"/>
          <w:sz w:val="20"/>
          <w:szCs w:val="20"/>
          <w:lang w:val="pt-BR"/>
        </w:rPr>
        <w:t>Estre</w:t>
      </w:r>
      <w:r w:rsidR="008073C4">
        <w:rPr>
          <w:rFonts w:ascii="Verdana" w:hAnsi="Verdana"/>
          <w:sz w:val="20"/>
          <w:szCs w:val="20"/>
          <w:lang w:val="pt-BR"/>
        </w:rPr>
        <w:t>l</w:t>
      </w:r>
      <w:r w:rsidR="0098110A">
        <w:rPr>
          <w:rFonts w:ascii="Verdana" w:hAnsi="Verdana"/>
          <w:sz w:val="20"/>
          <w:szCs w:val="20"/>
          <w:lang w:val="pt-BR"/>
        </w:rPr>
        <w:t>las</w:t>
      </w:r>
      <w:proofErr w:type="spellEnd"/>
      <w:r w:rsidR="0098110A">
        <w:rPr>
          <w:rFonts w:ascii="Verdana" w:hAnsi="Verdana"/>
          <w:sz w:val="20"/>
          <w:szCs w:val="20"/>
          <w:lang w:val="pt-BR"/>
        </w:rPr>
        <w:t xml:space="preserve"> </w:t>
      </w:r>
      <w:r w:rsidR="00424A3C" w:rsidRPr="00621B3C">
        <w:rPr>
          <w:rFonts w:ascii="Verdana" w:hAnsi="Verdana"/>
          <w:sz w:val="20"/>
          <w:szCs w:val="20"/>
          <w:lang w:val="pt-BR"/>
        </w:rPr>
        <w:t>IBEROSTAR</w:t>
      </w:r>
      <w:r w:rsidR="0098110A">
        <w:rPr>
          <w:rFonts w:ascii="Verdana" w:hAnsi="Verdana"/>
          <w:sz w:val="20"/>
          <w:szCs w:val="20"/>
          <w:lang w:val="pt-BR"/>
        </w:rPr>
        <w:t xml:space="preserve">, que reconhece </w:t>
      </w:r>
      <w:r w:rsidR="0098110A" w:rsidRPr="00011F8B">
        <w:rPr>
          <w:rFonts w:ascii="Verdana" w:hAnsi="Verdana"/>
          <w:sz w:val="20"/>
          <w:szCs w:val="20"/>
          <w:lang w:val="pt-BR"/>
        </w:rPr>
        <w:t xml:space="preserve">anualmente </w:t>
      </w:r>
      <w:r w:rsidR="0098110A">
        <w:rPr>
          <w:rFonts w:ascii="Verdana" w:hAnsi="Verdana"/>
          <w:sz w:val="20"/>
          <w:szCs w:val="20"/>
          <w:lang w:val="pt-BR"/>
        </w:rPr>
        <w:t xml:space="preserve">os </w:t>
      </w:r>
      <w:r w:rsidR="0098110A" w:rsidRPr="00011F8B">
        <w:rPr>
          <w:rFonts w:ascii="Verdana" w:hAnsi="Verdana"/>
          <w:sz w:val="20"/>
          <w:szCs w:val="20"/>
          <w:lang w:val="pt-BR"/>
        </w:rPr>
        <w:t>maiores parceiros</w:t>
      </w:r>
      <w:r w:rsidR="00424A3C" w:rsidRPr="00621B3C">
        <w:rPr>
          <w:rFonts w:ascii="Verdana" w:hAnsi="Verdana"/>
          <w:sz w:val="20"/>
          <w:szCs w:val="20"/>
          <w:lang w:val="pt-BR"/>
        </w:rPr>
        <w:t xml:space="preserve"> </w:t>
      </w:r>
      <w:r w:rsidR="0098110A">
        <w:rPr>
          <w:rFonts w:ascii="Verdana" w:hAnsi="Verdana"/>
          <w:sz w:val="20"/>
          <w:szCs w:val="20"/>
          <w:lang w:val="pt-BR"/>
        </w:rPr>
        <w:t xml:space="preserve">da rede espanhola, </w:t>
      </w:r>
      <w:r w:rsidR="00955721">
        <w:rPr>
          <w:rFonts w:ascii="Verdana" w:hAnsi="Verdana"/>
          <w:sz w:val="20"/>
          <w:szCs w:val="20"/>
          <w:lang w:val="pt-BR"/>
        </w:rPr>
        <w:t xml:space="preserve">aconteceu de 8 a 10 de abril e </w:t>
      </w:r>
      <w:r w:rsidR="0098110A">
        <w:rPr>
          <w:rFonts w:ascii="Verdana" w:hAnsi="Verdana"/>
          <w:sz w:val="20"/>
          <w:szCs w:val="20"/>
          <w:lang w:val="pt-BR"/>
        </w:rPr>
        <w:t xml:space="preserve">teve um motivo especial que tornou o evento ainda mais prestigiado, a comemoração de 10 anos do </w:t>
      </w:r>
      <w:r w:rsidR="0098110A" w:rsidRPr="00621B3C">
        <w:rPr>
          <w:rFonts w:ascii="Verdana" w:hAnsi="Verdana"/>
          <w:iCs/>
          <w:sz w:val="20"/>
          <w:szCs w:val="20"/>
          <w:lang w:val="pt-BR"/>
        </w:rPr>
        <w:t>IBEROSTAR Bahia</w:t>
      </w:r>
      <w:r w:rsidR="0098110A">
        <w:rPr>
          <w:rFonts w:ascii="Verdana" w:hAnsi="Verdana"/>
          <w:iCs/>
          <w:sz w:val="20"/>
          <w:szCs w:val="20"/>
          <w:lang w:val="pt-BR"/>
        </w:rPr>
        <w:t xml:space="preserve">. </w:t>
      </w:r>
      <w:r w:rsidR="00424A3C" w:rsidRPr="00621B3C">
        <w:rPr>
          <w:rFonts w:ascii="Verdana" w:hAnsi="Verdana"/>
          <w:sz w:val="20"/>
          <w:szCs w:val="20"/>
          <w:lang w:val="pt-BR"/>
        </w:rPr>
        <w:t xml:space="preserve"> </w:t>
      </w:r>
    </w:p>
    <w:p w14:paraId="1B494BEE" w14:textId="652D377F" w:rsidR="00424A3C" w:rsidRPr="00621B3C" w:rsidRDefault="00D16F42" w:rsidP="00424A3C">
      <w:pPr>
        <w:jc w:val="both"/>
        <w:rPr>
          <w:rFonts w:ascii="Verdana" w:hAnsi="Verdana"/>
          <w:sz w:val="20"/>
          <w:szCs w:val="20"/>
          <w:lang w:val="pt-BR"/>
        </w:rPr>
      </w:pPr>
      <w:r w:rsidRPr="00D16F42">
        <w:rPr>
          <w:rFonts w:ascii="Verdana" w:hAnsi="Verdana"/>
          <w:bCs/>
          <w:sz w:val="20"/>
          <w:szCs w:val="20"/>
          <w:lang w:val="pt-BR"/>
        </w:rPr>
        <w:t>Os representantes d</w:t>
      </w:r>
      <w:r w:rsidRPr="00D16F42">
        <w:rPr>
          <w:rFonts w:ascii="Verdana" w:hAnsi="Verdana"/>
          <w:sz w:val="20"/>
          <w:szCs w:val="20"/>
          <w:lang w:val="pt-BR"/>
        </w:rPr>
        <w:t>as 3</w:t>
      </w:r>
      <w:r w:rsidRPr="00D16F42">
        <w:rPr>
          <w:rFonts w:ascii="Verdana" w:hAnsi="Verdana"/>
          <w:bCs/>
          <w:sz w:val="20"/>
          <w:szCs w:val="20"/>
          <w:lang w:val="pt-BR"/>
        </w:rPr>
        <w:t>7</w:t>
      </w:r>
      <w:r w:rsidRPr="00D16F42">
        <w:rPr>
          <w:rFonts w:ascii="Verdana" w:hAnsi="Verdana"/>
          <w:sz w:val="20"/>
          <w:szCs w:val="20"/>
          <w:lang w:val="pt-BR"/>
        </w:rPr>
        <w:t xml:space="preserve"> empresas premiadas </w:t>
      </w:r>
      <w:r w:rsidR="00424A3C" w:rsidRPr="00D16F42">
        <w:rPr>
          <w:rFonts w:ascii="Verdana" w:hAnsi="Verdana"/>
          <w:sz w:val="20"/>
          <w:szCs w:val="20"/>
          <w:lang w:val="pt-BR"/>
        </w:rPr>
        <w:t xml:space="preserve">tiveram a oportunidade de passar três </w:t>
      </w:r>
      <w:r w:rsidR="00955721" w:rsidRPr="00D16F42">
        <w:rPr>
          <w:rFonts w:ascii="Verdana" w:hAnsi="Verdana"/>
          <w:sz w:val="20"/>
          <w:szCs w:val="20"/>
          <w:lang w:val="pt-BR"/>
        </w:rPr>
        <w:t>dia</w:t>
      </w:r>
      <w:r w:rsidR="00C27D3F" w:rsidRPr="00D16F42">
        <w:rPr>
          <w:rFonts w:ascii="Verdana" w:hAnsi="Verdana"/>
          <w:sz w:val="20"/>
          <w:szCs w:val="20"/>
          <w:lang w:val="pt-BR"/>
        </w:rPr>
        <w:t>s</w:t>
      </w:r>
      <w:r w:rsidR="00955721" w:rsidRPr="00D16F42">
        <w:rPr>
          <w:rFonts w:ascii="Verdana" w:hAnsi="Verdana"/>
          <w:sz w:val="20"/>
          <w:szCs w:val="20"/>
          <w:lang w:val="pt-BR"/>
        </w:rPr>
        <w:t xml:space="preserve"> no resort desfrutando de todo conforto </w:t>
      </w:r>
      <w:r w:rsidR="00955721">
        <w:rPr>
          <w:rFonts w:ascii="Verdana" w:hAnsi="Verdana"/>
          <w:sz w:val="20"/>
          <w:szCs w:val="20"/>
          <w:lang w:val="pt-BR"/>
        </w:rPr>
        <w:t>e serviço que o IBEROSTAR Bahia oferece.</w:t>
      </w:r>
    </w:p>
    <w:p w14:paraId="65F2A2EE" w14:textId="173FA3E3" w:rsidR="00424A3C" w:rsidRPr="00621B3C" w:rsidRDefault="00424A3C" w:rsidP="00424A3C">
      <w:pPr>
        <w:jc w:val="both"/>
        <w:rPr>
          <w:rFonts w:ascii="Verdana" w:hAnsi="Verdana"/>
          <w:sz w:val="20"/>
          <w:szCs w:val="20"/>
          <w:lang w:val="pt-BR"/>
        </w:rPr>
      </w:pPr>
      <w:r w:rsidRPr="00621B3C">
        <w:rPr>
          <w:rFonts w:ascii="Verdana" w:hAnsi="Verdana"/>
          <w:sz w:val="20"/>
          <w:szCs w:val="20"/>
          <w:lang w:val="pt-BR"/>
        </w:rPr>
        <w:t xml:space="preserve">Para </w:t>
      </w:r>
      <w:r w:rsidR="00C27D3F">
        <w:rPr>
          <w:rFonts w:ascii="Verdana" w:hAnsi="Verdana"/>
          <w:sz w:val="20"/>
          <w:szCs w:val="20"/>
          <w:lang w:val="pt-BR"/>
        </w:rPr>
        <w:t xml:space="preserve">o </w:t>
      </w:r>
      <w:r w:rsidRPr="00621B3C">
        <w:rPr>
          <w:rFonts w:ascii="Verdana" w:hAnsi="Verdana"/>
          <w:sz w:val="20"/>
          <w:szCs w:val="20"/>
          <w:lang w:val="pt-BR"/>
        </w:rPr>
        <w:t xml:space="preserve">diretor Comercial &amp; Marketing do IBEROSTAR no Brasil, </w:t>
      </w:r>
      <w:r w:rsidR="00C27D3F" w:rsidRPr="00011F8B">
        <w:rPr>
          <w:rFonts w:ascii="Verdana" w:hAnsi="Verdana"/>
          <w:sz w:val="20"/>
          <w:szCs w:val="20"/>
          <w:lang w:val="pt-BR"/>
        </w:rPr>
        <w:t xml:space="preserve">Orlando Giglio, </w:t>
      </w:r>
      <w:r w:rsidR="00C27D3F">
        <w:rPr>
          <w:rFonts w:ascii="Verdana" w:hAnsi="Verdana"/>
          <w:sz w:val="20"/>
          <w:szCs w:val="20"/>
          <w:lang w:val="pt-BR"/>
        </w:rPr>
        <w:t xml:space="preserve">a iniciativa </w:t>
      </w:r>
      <w:r w:rsidRPr="00621B3C">
        <w:rPr>
          <w:rFonts w:ascii="Verdana" w:hAnsi="Verdana"/>
          <w:sz w:val="20"/>
          <w:szCs w:val="20"/>
          <w:lang w:val="pt-BR"/>
        </w:rPr>
        <w:t xml:space="preserve">é </w:t>
      </w:r>
      <w:r w:rsidR="00C27D3F" w:rsidRPr="00621B3C">
        <w:rPr>
          <w:rFonts w:ascii="Verdana" w:hAnsi="Verdana"/>
          <w:sz w:val="20"/>
          <w:szCs w:val="20"/>
          <w:lang w:val="pt-BR"/>
        </w:rPr>
        <w:t xml:space="preserve"> muito importante </w:t>
      </w:r>
      <w:r w:rsidR="00C27D3F">
        <w:rPr>
          <w:rFonts w:ascii="Verdana" w:hAnsi="Verdana"/>
          <w:sz w:val="20"/>
          <w:szCs w:val="20"/>
          <w:lang w:val="pt-BR"/>
        </w:rPr>
        <w:t>para perpetuar a atuação da rede no Brasil</w:t>
      </w:r>
      <w:r w:rsidRPr="00621B3C">
        <w:rPr>
          <w:rFonts w:ascii="Verdana" w:hAnsi="Verdana"/>
          <w:sz w:val="20"/>
          <w:szCs w:val="20"/>
          <w:lang w:val="pt-BR"/>
        </w:rPr>
        <w:t>. "</w:t>
      </w:r>
      <w:r w:rsidR="00C27D3F">
        <w:rPr>
          <w:rFonts w:ascii="Verdana" w:hAnsi="Verdana"/>
          <w:sz w:val="20"/>
          <w:szCs w:val="20"/>
          <w:lang w:val="pt-BR"/>
        </w:rPr>
        <w:t>A</w:t>
      </w:r>
      <w:r w:rsidRPr="00621B3C">
        <w:rPr>
          <w:rFonts w:ascii="Verdana" w:hAnsi="Verdana"/>
          <w:sz w:val="20"/>
          <w:szCs w:val="20"/>
          <w:lang w:val="pt-BR"/>
        </w:rPr>
        <w:t xml:space="preserve">s empresas do trade turístico têm um papel fundamental </w:t>
      </w:r>
      <w:r w:rsidR="00C27D3F">
        <w:rPr>
          <w:rFonts w:ascii="Verdana" w:hAnsi="Verdana"/>
          <w:sz w:val="20"/>
          <w:szCs w:val="20"/>
          <w:lang w:val="pt-BR"/>
        </w:rPr>
        <w:t>n</w:t>
      </w:r>
      <w:r w:rsidRPr="00621B3C">
        <w:rPr>
          <w:rFonts w:ascii="Verdana" w:hAnsi="Verdana"/>
          <w:sz w:val="20"/>
          <w:szCs w:val="20"/>
          <w:lang w:val="pt-BR"/>
        </w:rPr>
        <w:t>o nosso negócio. Reconhecê-las é uma forma de agradecimento. Mais do que empresas que trabalham para vender seus produtos, são nossas parceiras</w:t>
      </w:r>
      <w:r w:rsidR="00C27D3F">
        <w:rPr>
          <w:rFonts w:ascii="Verdana" w:hAnsi="Verdana"/>
          <w:sz w:val="20"/>
          <w:szCs w:val="20"/>
          <w:lang w:val="pt-BR"/>
        </w:rPr>
        <w:t>”</w:t>
      </w:r>
      <w:r w:rsidRPr="00621B3C">
        <w:rPr>
          <w:rFonts w:ascii="Verdana" w:hAnsi="Verdana"/>
          <w:sz w:val="20"/>
          <w:szCs w:val="20"/>
          <w:lang w:val="pt-BR"/>
        </w:rPr>
        <w:t xml:space="preserve">, </w:t>
      </w:r>
      <w:r w:rsidR="00C27D3F">
        <w:rPr>
          <w:rFonts w:ascii="Verdana" w:hAnsi="Verdana"/>
          <w:sz w:val="20"/>
          <w:szCs w:val="20"/>
          <w:lang w:val="pt-BR"/>
        </w:rPr>
        <w:t xml:space="preserve">avalia </w:t>
      </w:r>
      <w:r w:rsidRPr="00621B3C">
        <w:rPr>
          <w:rFonts w:ascii="Verdana" w:hAnsi="Verdana"/>
          <w:sz w:val="20"/>
          <w:szCs w:val="20"/>
          <w:lang w:val="pt-BR"/>
        </w:rPr>
        <w:t>Giglio.</w:t>
      </w:r>
      <w:r w:rsidRPr="00621B3C">
        <w:rPr>
          <w:rFonts w:ascii="Verdana" w:hAnsi="Verdana"/>
          <w:strike/>
          <w:sz w:val="20"/>
          <w:szCs w:val="20"/>
          <w:lang w:val="pt-BR"/>
        </w:rPr>
        <w:t xml:space="preserve"> </w:t>
      </w:r>
    </w:p>
    <w:p w14:paraId="28616A84" w14:textId="77777777" w:rsidR="00424A3C" w:rsidRPr="00621B3C" w:rsidRDefault="00424A3C" w:rsidP="00424A3C">
      <w:pPr>
        <w:jc w:val="both"/>
        <w:rPr>
          <w:rFonts w:ascii="Verdana" w:hAnsi="Verdana"/>
          <w:sz w:val="20"/>
          <w:szCs w:val="20"/>
          <w:lang w:val="pt-BR"/>
        </w:rPr>
      </w:pPr>
      <w:r w:rsidRPr="00621B3C">
        <w:rPr>
          <w:rFonts w:ascii="Verdana" w:hAnsi="Verdana"/>
          <w:sz w:val="20"/>
          <w:szCs w:val="20"/>
          <w:lang w:val="pt-BR"/>
        </w:rPr>
        <w:t>Confira a lista completa dos premiados:</w:t>
      </w:r>
    </w:p>
    <w:p w14:paraId="21C6684C" w14:textId="77777777" w:rsidR="00D16F42" w:rsidRPr="00D16F42" w:rsidRDefault="00D16F42" w:rsidP="00D16F42">
      <w:pPr>
        <w:jc w:val="both"/>
        <w:rPr>
          <w:rFonts w:ascii="Verdana" w:hAnsi="Verdana"/>
          <w:b/>
          <w:bCs/>
          <w:sz w:val="20"/>
          <w:szCs w:val="20"/>
          <w:lang w:val="pt-BR"/>
        </w:rPr>
      </w:pPr>
      <w:r w:rsidRPr="00D16F42">
        <w:rPr>
          <w:rFonts w:ascii="Verdana" w:hAnsi="Verdana"/>
          <w:b/>
          <w:bCs/>
          <w:sz w:val="20"/>
          <w:szCs w:val="20"/>
          <w:lang w:val="pt-BR"/>
        </w:rPr>
        <w:t xml:space="preserve">Complexo IBEROSTAR Praia do Forte Golf &amp; </w:t>
      </w:r>
      <w:proofErr w:type="spellStart"/>
      <w:r w:rsidRPr="00D16F42">
        <w:rPr>
          <w:rFonts w:ascii="Verdana" w:hAnsi="Verdana"/>
          <w:b/>
          <w:bCs/>
          <w:sz w:val="20"/>
          <w:szCs w:val="20"/>
          <w:lang w:val="pt-BR"/>
        </w:rPr>
        <w:t>Spa</w:t>
      </w:r>
      <w:proofErr w:type="spellEnd"/>
      <w:r w:rsidRPr="00D16F42">
        <w:rPr>
          <w:rFonts w:ascii="Verdana" w:hAnsi="Verdana"/>
          <w:b/>
          <w:bCs/>
          <w:sz w:val="20"/>
          <w:szCs w:val="20"/>
          <w:lang w:val="pt-BR"/>
        </w:rPr>
        <w:t xml:space="preserve"> Resort</w:t>
      </w:r>
    </w:p>
    <w:p w14:paraId="539BE886" w14:textId="77777777" w:rsidR="00D16F42" w:rsidRPr="00D16F42" w:rsidRDefault="00D16F42" w:rsidP="00D16F42">
      <w:pPr>
        <w:pStyle w:val="ListParagraph"/>
        <w:numPr>
          <w:ilvl w:val="0"/>
          <w:numId w:val="6"/>
        </w:numPr>
        <w:spacing w:line="252" w:lineRule="auto"/>
        <w:jc w:val="both"/>
        <w:rPr>
          <w:rFonts w:ascii="Verdana" w:hAnsi="Verdana"/>
          <w:sz w:val="20"/>
          <w:szCs w:val="20"/>
        </w:rPr>
      </w:pPr>
      <w:r w:rsidRPr="00D16F42">
        <w:rPr>
          <w:rFonts w:ascii="Verdana" w:hAnsi="Verdana"/>
          <w:sz w:val="20"/>
          <w:szCs w:val="20"/>
        </w:rPr>
        <w:t>CVC</w:t>
      </w:r>
    </w:p>
    <w:p w14:paraId="1F34505F" w14:textId="77777777" w:rsidR="00D16F42" w:rsidRPr="00D16F42" w:rsidRDefault="00D16F42" w:rsidP="00D16F42">
      <w:pPr>
        <w:pStyle w:val="ListParagraph"/>
        <w:numPr>
          <w:ilvl w:val="0"/>
          <w:numId w:val="6"/>
        </w:numPr>
        <w:spacing w:line="252" w:lineRule="auto"/>
        <w:jc w:val="both"/>
        <w:rPr>
          <w:rFonts w:ascii="Verdana" w:hAnsi="Verdana"/>
          <w:sz w:val="20"/>
          <w:szCs w:val="20"/>
        </w:rPr>
      </w:pPr>
      <w:r w:rsidRPr="00D16F42">
        <w:rPr>
          <w:rFonts w:ascii="Verdana" w:hAnsi="Verdana"/>
          <w:sz w:val="20"/>
          <w:szCs w:val="20"/>
        </w:rPr>
        <w:t>TAM Viagens</w:t>
      </w:r>
    </w:p>
    <w:p w14:paraId="34FC115F" w14:textId="77777777" w:rsidR="00D16F42" w:rsidRPr="00D16F42" w:rsidRDefault="00D16F42" w:rsidP="00D16F42">
      <w:pPr>
        <w:pStyle w:val="ListParagraph"/>
        <w:numPr>
          <w:ilvl w:val="0"/>
          <w:numId w:val="6"/>
        </w:numPr>
        <w:spacing w:line="252" w:lineRule="auto"/>
        <w:jc w:val="both"/>
        <w:rPr>
          <w:rFonts w:ascii="Verdana" w:hAnsi="Verdana"/>
          <w:sz w:val="20"/>
          <w:szCs w:val="20"/>
        </w:rPr>
      </w:pPr>
      <w:r w:rsidRPr="00D16F42">
        <w:rPr>
          <w:rFonts w:ascii="Verdana" w:hAnsi="Verdana"/>
          <w:sz w:val="20"/>
          <w:szCs w:val="20"/>
        </w:rPr>
        <w:t>Visual</w:t>
      </w:r>
    </w:p>
    <w:p w14:paraId="45334094" w14:textId="77777777" w:rsidR="00D16F42" w:rsidRPr="00D16F42" w:rsidRDefault="00D16F42" w:rsidP="00D16F42">
      <w:pPr>
        <w:pStyle w:val="ListParagraph"/>
        <w:numPr>
          <w:ilvl w:val="0"/>
          <w:numId w:val="6"/>
        </w:numPr>
        <w:spacing w:line="252" w:lineRule="auto"/>
        <w:jc w:val="both"/>
        <w:rPr>
          <w:rFonts w:ascii="Verdana" w:hAnsi="Verdana"/>
          <w:sz w:val="20"/>
          <w:szCs w:val="20"/>
        </w:rPr>
      </w:pPr>
      <w:proofErr w:type="spellStart"/>
      <w:r w:rsidRPr="00D16F42">
        <w:rPr>
          <w:rFonts w:ascii="Verdana" w:hAnsi="Verdana"/>
          <w:sz w:val="20"/>
          <w:szCs w:val="20"/>
        </w:rPr>
        <w:t>Flytour</w:t>
      </w:r>
      <w:proofErr w:type="spellEnd"/>
    </w:p>
    <w:p w14:paraId="5A414A27" w14:textId="77777777" w:rsidR="00D16F42" w:rsidRPr="00D16F42" w:rsidRDefault="00D16F42" w:rsidP="00D16F42">
      <w:pPr>
        <w:pStyle w:val="ListParagraph"/>
        <w:numPr>
          <w:ilvl w:val="0"/>
          <w:numId w:val="6"/>
        </w:numPr>
        <w:spacing w:line="252" w:lineRule="auto"/>
        <w:jc w:val="both"/>
        <w:rPr>
          <w:rFonts w:ascii="Verdana" w:hAnsi="Verdana"/>
          <w:sz w:val="20"/>
          <w:szCs w:val="20"/>
        </w:rPr>
      </w:pPr>
      <w:r w:rsidRPr="00D16F42">
        <w:rPr>
          <w:rFonts w:ascii="Verdana" w:hAnsi="Verdana"/>
          <w:sz w:val="20"/>
          <w:szCs w:val="20"/>
        </w:rPr>
        <w:t>Viagens Master</w:t>
      </w:r>
      <w:bookmarkStart w:id="0" w:name="_GoBack"/>
      <w:bookmarkEnd w:id="0"/>
    </w:p>
    <w:p w14:paraId="15C69296" w14:textId="77777777" w:rsidR="00D16F42" w:rsidRPr="00D16F42" w:rsidRDefault="00D16F42" w:rsidP="00D16F42">
      <w:pPr>
        <w:pStyle w:val="ListParagraph"/>
        <w:numPr>
          <w:ilvl w:val="0"/>
          <w:numId w:val="6"/>
        </w:numPr>
        <w:spacing w:line="252" w:lineRule="auto"/>
        <w:jc w:val="both"/>
        <w:rPr>
          <w:rFonts w:ascii="Verdana" w:hAnsi="Verdana"/>
          <w:sz w:val="20"/>
          <w:szCs w:val="20"/>
        </w:rPr>
      </w:pPr>
      <w:proofErr w:type="spellStart"/>
      <w:r w:rsidRPr="00D16F42">
        <w:rPr>
          <w:rFonts w:ascii="Verdana" w:hAnsi="Verdana"/>
          <w:sz w:val="20"/>
          <w:szCs w:val="20"/>
        </w:rPr>
        <w:t>Iberoservice</w:t>
      </w:r>
      <w:proofErr w:type="spellEnd"/>
    </w:p>
    <w:p w14:paraId="7DF244DA" w14:textId="77777777" w:rsidR="00D16F42" w:rsidRPr="00D16F42" w:rsidRDefault="00D16F42" w:rsidP="00D16F42">
      <w:pPr>
        <w:pStyle w:val="ListParagraph"/>
        <w:numPr>
          <w:ilvl w:val="0"/>
          <w:numId w:val="6"/>
        </w:numPr>
        <w:spacing w:line="252" w:lineRule="auto"/>
        <w:jc w:val="both"/>
        <w:rPr>
          <w:rFonts w:ascii="Verdana" w:hAnsi="Verdana"/>
          <w:sz w:val="20"/>
          <w:szCs w:val="20"/>
        </w:rPr>
      </w:pPr>
      <w:r w:rsidRPr="00D16F42">
        <w:rPr>
          <w:rFonts w:ascii="Verdana" w:hAnsi="Verdana"/>
          <w:sz w:val="20"/>
          <w:szCs w:val="20"/>
        </w:rPr>
        <w:t xml:space="preserve">MMT </w:t>
      </w:r>
      <w:proofErr w:type="spellStart"/>
      <w:r w:rsidRPr="00D16F42">
        <w:rPr>
          <w:rFonts w:ascii="Verdana" w:hAnsi="Verdana"/>
          <w:sz w:val="20"/>
          <w:szCs w:val="20"/>
        </w:rPr>
        <w:t>Gapnet</w:t>
      </w:r>
      <w:proofErr w:type="spellEnd"/>
    </w:p>
    <w:p w14:paraId="52486085" w14:textId="77777777" w:rsidR="00D16F42" w:rsidRPr="00D16F42" w:rsidRDefault="00D16F42" w:rsidP="00D16F42">
      <w:pPr>
        <w:pStyle w:val="ListParagraph"/>
        <w:numPr>
          <w:ilvl w:val="0"/>
          <w:numId w:val="6"/>
        </w:numPr>
        <w:spacing w:line="252" w:lineRule="auto"/>
        <w:jc w:val="both"/>
        <w:rPr>
          <w:rFonts w:ascii="Verdana" w:hAnsi="Verdana"/>
          <w:sz w:val="20"/>
          <w:szCs w:val="20"/>
        </w:rPr>
      </w:pPr>
      <w:r w:rsidRPr="00D16F42">
        <w:rPr>
          <w:rFonts w:ascii="Verdana" w:hAnsi="Verdana"/>
          <w:sz w:val="20"/>
          <w:szCs w:val="20"/>
        </w:rPr>
        <w:t>Azul Viagens</w:t>
      </w:r>
    </w:p>
    <w:p w14:paraId="3DABBBF0" w14:textId="77777777" w:rsidR="00D16F42" w:rsidRPr="00D16F42" w:rsidRDefault="00D16F42" w:rsidP="00D16F42">
      <w:pPr>
        <w:pStyle w:val="ListParagraph"/>
        <w:numPr>
          <w:ilvl w:val="0"/>
          <w:numId w:val="6"/>
        </w:numPr>
        <w:spacing w:line="252" w:lineRule="auto"/>
        <w:jc w:val="both"/>
        <w:rPr>
          <w:rFonts w:ascii="Verdana" w:hAnsi="Verdana"/>
          <w:sz w:val="20"/>
          <w:szCs w:val="20"/>
        </w:rPr>
      </w:pPr>
      <w:r w:rsidRPr="00D16F42">
        <w:rPr>
          <w:rFonts w:ascii="Verdana" w:hAnsi="Verdana"/>
          <w:sz w:val="20"/>
          <w:szCs w:val="20"/>
        </w:rPr>
        <w:t>Litoral Verde</w:t>
      </w:r>
    </w:p>
    <w:p w14:paraId="0055B611" w14:textId="77777777" w:rsidR="00D16F42" w:rsidRPr="00D16F42" w:rsidRDefault="00D16F42" w:rsidP="00D16F42">
      <w:pPr>
        <w:pStyle w:val="ListParagraph"/>
        <w:numPr>
          <w:ilvl w:val="0"/>
          <w:numId w:val="6"/>
        </w:numPr>
        <w:spacing w:line="252" w:lineRule="auto"/>
        <w:jc w:val="both"/>
        <w:rPr>
          <w:rFonts w:ascii="Verdana" w:hAnsi="Verdana"/>
          <w:sz w:val="20"/>
          <w:szCs w:val="20"/>
        </w:rPr>
      </w:pPr>
      <w:proofErr w:type="spellStart"/>
      <w:r w:rsidRPr="00D16F42">
        <w:rPr>
          <w:rFonts w:ascii="Verdana" w:hAnsi="Verdana"/>
          <w:sz w:val="20"/>
          <w:szCs w:val="20"/>
        </w:rPr>
        <w:t>Turnet</w:t>
      </w:r>
      <w:proofErr w:type="spellEnd"/>
    </w:p>
    <w:p w14:paraId="73364F6A" w14:textId="77777777" w:rsidR="00D16F42" w:rsidRPr="00D16F42" w:rsidRDefault="00D16F42" w:rsidP="00D16F42">
      <w:pPr>
        <w:jc w:val="both"/>
        <w:rPr>
          <w:rFonts w:ascii="Verdana" w:hAnsi="Verdana"/>
          <w:b/>
          <w:bCs/>
          <w:sz w:val="20"/>
          <w:szCs w:val="20"/>
          <w:lang w:val="pt-BR"/>
        </w:rPr>
      </w:pPr>
      <w:r w:rsidRPr="00D16F42">
        <w:rPr>
          <w:rFonts w:ascii="Verdana" w:hAnsi="Verdana"/>
          <w:b/>
          <w:bCs/>
          <w:sz w:val="20"/>
          <w:szCs w:val="20"/>
          <w:lang w:val="pt-BR"/>
        </w:rPr>
        <w:t xml:space="preserve">IBEROSTAR Grand </w:t>
      </w:r>
      <w:proofErr w:type="spellStart"/>
      <w:r w:rsidRPr="00D16F42">
        <w:rPr>
          <w:rFonts w:ascii="Verdana" w:hAnsi="Verdana"/>
          <w:b/>
          <w:bCs/>
          <w:sz w:val="20"/>
          <w:szCs w:val="20"/>
          <w:lang w:val="pt-BR"/>
        </w:rPr>
        <w:t>Amazon</w:t>
      </w:r>
      <w:proofErr w:type="spellEnd"/>
    </w:p>
    <w:p w14:paraId="059179EB" w14:textId="77777777" w:rsidR="00D16F42" w:rsidRPr="00D16F42" w:rsidRDefault="00D16F42" w:rsidP="00D16F42">
      <w:pPr>
        <w:pStyle w:val="ListParagraph"/>
        <w:numPr>
          <w:ilvl w:val="0"/>
          <w:numId w:val="7"/>
        </w:numPr>
        <w:spacing w:line="252" w:lineRule="auto"/>
        <w:jc w:val="both"/>
        <w:rPr>
          <w:rFonts w:ascii="Verdana" w:hAnsi="Verdana"/>
          <w:sz w:val="20"/>
          <w:szCs w:val="20"/>
        </w:rPr>
      </w:pPr>
      <w:proofErr w:type="spellStart"/>
      <w:r w:rsidRPr="00D16F42">
        <w:rPr>
          <w:rFonts w:ascii="Verdana" w:hAnsi="Verdana"/>
          <w:sz w:val="20"/>
          <w:szCs w:val="20"/>
        </w:rPr>
        <w:t>Berkana</w:t>
      </w:r>
      <w:proofErr w:type="spellEnd"/>
    </w:p>
    <w:p w14:paraId="38FED728" w14:textId="77777777" w:rsidR="00D16F42" w:rsidRPr="00D16F42" w:rsidRDefault="00D16F42" w:rsidP="00D16F42">
      <w:pPr>
        <w:pStyle w:val="ListParagraph"/>
        <w:numPr>
          <w:ilvl w:val="0"/>
          <w:numId w:val="7"/>
        </w:numPr>
        <w:spacing w:line="252" w:lineRule="auto"/>
        <w:jc w:val="both"/>
        <w:rPr>
          <w:rFonts w:ascii="Verdana" w:hAnsi="Verdana"/>
          <w:sz w:val="20"/>
          <w:szCs w:val="20"/>
        </w:rPr>
      </w:pPr>
      <w:r w:rsidRPr="00D16F42">
        <w:rPr>
          <w:rFonts w:ascii="Verdana" w:hAnsi="Verdana"/>
          <w:sz w:val="20"/>
          <w:szCs w:val="20"/>
        </w:rPr>
        <w:t>CVC</w:t>
      </w:r>
    </w:p>
    <w:p w14:paraId="2390E882" w14:textId="77777777" w:rsidR="00D16F42" w:rsidRPr="00D16F42" w:rsidRDefault="00D16F42" w:rsidP="00D16F42">
      <w:pPr>
        <w:pStyle w:val="ListParagraph"/>
        <w:numPr>
          <w:ilvl w:val="0"/>
          <w:numId w:val="7"/>
        </w:numPr>
        <w:spacing w:line="252" w:lineRule="auto"/>
        <w:jc w:val="both"/>
        <w:rPr>
          <w:rFonts w:ascii="Verdana" w:hAnsi="Verdana"/>
          <w:sz w:val="20"/>
          <w:szCs w:val="20"/>
        </w:rPr>
      </w:pPr>
      <w:proofErr w:type="spellStart"/>
      <w:r w:rsidRPr="00D16F42">
        <w:rPr>
          <w:rFonts w:ascii="Verdana" w:hAnsi="Verdana"/>
          <w:sz w:val="20"/>
          <w:szCs w:val="20"/>
        </w:rPr>
        <w:t>Transmundi</w:t>
      </w:r>
      <w:proofErr w:type="spellEnd"/>
    </w:p>
    <w:p w14:paraId="093487F1" w14:textId="77777777" w:rsidR="00D16F42" w:rsidRPr="00D16F42" w:rsidRDefault="00D16F42" w:rsidP="00D16F42">
      <w:pPr>
        <w:pStyle w:val="ListParagraph"/>
        <w:numPr>
          <w:ilvl w:val="0"/>
          <w:numId w:val="7"/>
        </w:numPr>
        <w:spacing w:line="252" w:lineRule="auto"/>
        <w:jc w:val="both"/>
        <w:rPr>
          <w:rFonts w:ascii="Verdana" w:hAnsi="Verdana"/>
          <w:sz w:val="20"/>
          <w:szCs w:val="20"/>
        </w:rPr>
      </w:pPr>
      <w:proofErr w:type="spellStart"/>
      <w:r w:rsidRPr="00D16F42">
        <w:rPr>
          <w:rFonts w:ascii="Verdana" w:hAnsi="Verdana"/>
          <w:sz w:val="20"/>
          <w:szCs w:val="20"/>
        </w:rPr>
        <w:t>Viverde</w:t>
      </w:r>
      <w:proofErr w:type="spellEnd"/>
    </w:p>
    <w:p w14:paraId="3F4FCB51" w14:textId="77777777" w:rsidR="00D16F42" w:rsidRPr="00D16F42" w:rsidRDefault="00D16F42" w:rsidP="00D16F42">
      <w:pPr>
        <w:pStyle w:val="ListParagraph"/>
        <w:numPr>
          <w:ilvl w:val="0"/>
          <w:numId w:val="7"/>
        </w:numPr>
        <w:spacing w:line="252" w:lineRule="auto"/>
        <w:jc w:val="both"/>
        <w:rPr>
          <w:rFonts w:ascii="Verdana" w:hAnsi="Verdana"/>
          <w:sz w:val="20"/>
          <w:szCs w:val="20"/>
        </w:rPr>
      </w:pPr>
      <w:proofErr w:type="spellStart"/>
      <w:r w:rsidRPr="00D16F42">
        <w:rPr>
          <w:rFonts w:ascii="Verdana" w:hAnsi="Verdana"/>
          <w:sz w:val="20"/>
          <w:szCs w:val="20"/>
        </w:rPr>
        <w:t>Blumar</w:t>
      </w:r>
      <w:proofErr w:type="spellEnd"/>
    </w:p>
    <w:p w14:paraId="7337C70D" w14:textId="77777777" w:rsidR="00D16F42" w:rsidRPr="00D16F42" w:rsidRDefault="00D16F42" w:rsidP="00D16F42">
      <w:pPr>
        <w:jc w:val="both"/>
        <w:rPr>
          <w:rFonts w:ascii="Verdana" w:hAnsi="Verdana"/>
          <w:b/>
          <w:bCs/>
          <w:sz w:val="20"/>
          <w:szCs w:val="20"/>
          <w:lang w:val="pt-BR"/>
        </w:rPr>
      </w:pPr>
      <w:r w:rsidRPr="00D16F42">
        <w:rPr>
          <w:rFonts w:ascii="Verdana" w:hAnsi="Verdana"/>
          <w:b/>
          <w:bCs/>
          <w:sz w:val="20"/>
          <w:szCs w:val="20"/>
          <w:lang w:val="pt-BR"/>
        </w:rPr>
        <w:t>E-Commerce</w:t>
      </w:r>
    </w:p>
    <w:p w14:paraId="3DDC3BC1" w14:textId="77777777" w:rsidR="00D16F42" w:rsidRPr="00D16F42" w:rsidRDefault="00D16F42" w:rsidP="00D16F42">
      <w:pPr>
        <w:pStyle w:val="ListParagraph"/>
        <w:numPr>
          <w:ilvl w:val="0"/>
          <w:numId w:val="8"/>
        </w:numPr>
        <w:spacing w:line="252" w:lineRule="auto"/>
        <w:jc w:val="both"/>
        <w:rPr>
          <w:rFonts w:ascii="Verdana" w:hAnsi="Verdana"/>
          <w:sz w:val="20"/>
          <w:szCs w:val="20"/>
          <w:lang w:val="en-US"/>
        </w:rPr>
      </w:pPr>
      <w:r w:rsidRPr="00D16F42">
        <w:rPr>
          <w:rFonts w:ascii="Verdana" w:hAnsi="Verdana"/>
          <w:sz w:val="20"/>
          <w:szCs w:val="20"/>
        </w:rPr>
        <w:t>Decolar.com</w:t>
      </w:r>
    </w:p>
    <w:p w14:paraId="44ED22AB" w14:textId="77777777" w:rsidR="00D16F42" w:rsidRPr="00D16F42" w:rsidRDefault="00D16F42" w:rsidP="00D16F42">
      <w:pPr>
        <w:pStyle w:val="ListParagraph"/>
        <w:numPr>
          <w:ilvl w:val="0"/>
          <w:numId w:val="8"/>
        </w:numPr>
        <w:spacing w:line="252" w:lineRule="auto"/>
        <w:jc w:val="both"/>
        <w:rPr>
          <w:rFonts w:ascii="Verdana" w:hAnsi="Verdana"/>
          <w:sz w:val="20"/>
          <w:szCs w:val="20"/>
        </w:rPr>
      </w:pPr>
      <w:r w:rsidRPr="00D16F42">
        <w:rPr>
          <w:rFonts w:ascii="Verdana" w:hAnsi="Verdana"/>
          <w:sz w:val="20"/>
          <w:szCs w:val="20"/>
        </w:rPr>
        <w:t>Booking.com</w:t>
      </w:r>
    </w:p>
    <w:p w14:paraId="5857E5DE" w14:textId="77777777" w:rsidR="00D16F42" w:rsidRPr="00D16F42" w:rsidRDefault="00D16F42" w:rsidP="00D16F42">
      <w:pPr>
        <w:pStyle w:val="ListParagraph"/>
        <w:numPr>
          <w:ilvl w:val="0"/>
          <w:numId w:val="8"/>
        </w:numPr>
        <w:spacing w:line="252" w:lineRule="auto"/>
        <w:jc w:val="both"/>
        <w:rPr>
          <w:rFonts w:ascii="Verdana" w:hAnsi="Verdana"/>
          <w:sz w:val="20"/>
          <w:szCs w:val="20"/>
        </w:rPr>
      </w:pPr>
      <w:proofErr w:type="spellStart"/>
      <w:r w:rsidRPr="00D16F42">
        <w:rPr>
          <w:rFonts w:ascii="Verdana" w:hAnsi="Verdana"/>
          <w:sz w:val="20"/>
          <w:szCs w:val="20"/>
        </w:rPr>
        <w:t>Groupon</w:t>
      </w:r>
      <w:proofErr w:type="spellEnd"/>
    </w:p>
    <w:p w14:paraId="3F1A5721" w14:textId="77777777" w:rsidR="00D16F42" w:rsidRPr="00D16F42" w:rsidRDefault="00D16F42" w:rsidP="00D16F42">
      <w:pPr>
        <w:pStyle w:val="ListParagraph"/>
        <w:numPr>
          <w:ilvl w:val="0"/>
          <w:numId w:val="8"/>
        </w:numPr>
        <w:spacing w:line="252" w:lineRule="auto"/>
        <w:jc w:val="both"/>
        <w:rPr>
          <w:rFonts w:ascii="Verdana" w:hAnsi="Verdana"/>
          <w:sz w:val="20"/>
          <w:szCs w:val="20"/>
        </w:rPr>
      </w:pPr>
      <w:r w:rsidRPr="00D16F42">
        <w:rPr>
          <w:rFonts w:ascii="Verdana" w:hAnsi="Verdana"/>
          <w:sz w:val="20"/>
          <w:szCs w:val="20"/>
        </w:rPr>
        <w:t>Hotel Urbano</w:t>
      </w:r>
    </w:p>
    <w:p w14:paraId="708D72E3" w14:textId="77777777" w:rsidR="00D16F42" w:rsidRPr="00D16F42" w:rsidRDefault="00D16F42" w:rsidP="00D16F42">
      <w:pPr>
        <w:pStyle w:val="ListParagraph"/>
        <w:numPr>
          <w:ilvl w:val="0"/>
          <w:numId w:val="8"/>
        </w:numPr>
        <w:spacing w:line="252" w:lineRule="auto"/>
        <w:jc w:val="both"/>
        <w:rPr>
          <w:rFonts w:ascii="Verdana" w:hAnsi="Verdana"/>
          <w:sz w:val="20"/>
          <w:szCs w:val="20"/>
        </w:rPr>
      </w:pPr>
      <w:r w:rsidRPr="00D16F42">
        <w:rPr>
          <w:rFonts w:ascii="Verdana" w:hAnsi="Verdana"/>
          <w:sz w:val="20"/>
          <w:szCs w:val="20"/>
        </w:rPr>
        <w:t>Zarpo</w:t>
      </w:r>
    </w:p>
    <w:p w14:paraId="7D7D6FDD" w14:textId="77777777" w:rsidR="00D16F42" w:rsidRPr="00D16F42" w:rsidRDefault="00D16F42" w:rsidP="00D16F42">
      <w:pPr>
        <w:jc w:val="both"/>
        <w:rPr>
          <w:rFonts w:ascii="Verdana" w:hAnsi="Verdana"/>
          <w:b/>
          <w:bCs/>
          <w:sz w:val="20"/>
          <w:szCs w:val="20"/>
        </w:rPr>
      </w:pPr>
      <w:r w:rsidRPr="00D16F42">
        <w:rPr>
          <w:rFonts w:ascii="Verdana" w:hAnsi="Verdana"/>
          <w:b/>
          <w:bCs/>
          <w:sz w:val="20"/>
          <w:szCs w:val="20"/>
          <w:lang w:val="pt-BR"/>
        </w:rPr>
        <w:lastRenderedPageBreak/>
        <w:t>Receptivos (</w:t>
      </w:r>
      <w:proofErr w:type="spellStart"/>
      <w:r w:rsidRPr="00D16F42">
        <w:rPr>
          <w:rFonts w:ascii="Verdana" w:hAnsi="Verdana"/>
          <w:b/>
          <w:bCs/>
          <w:sz w:val="20"/>
          <w:szCs w:val="20"/>
          <w:lang w:val="pt-BR"/>
        </w:rPr>
        <w:t>incoming</w:t>
      </w:r>
      <w:proofErr w:type="spellEnd"/>
      <w:r w:rsidRPr="00D16F42">
        <w:rPr>
          <w:rFonts w:ascii="Verdana" w:hAnsi="Verdana"/>
          <w:b/>
          <w:bCs/>
          <w:sz w:val="20"/>
          <w:szCs w:val="20"/>
          <w:lang w:val="pt-BR"/>
        </w:rPr>
        <w:t xml:space="preserve">) </w:t>
      </w:r>
    </w:p>
    <w:p w14:paraId="503965CC" w14:textId="77777777" w:rsidR="00D16F42" w:rsidRPr="00D16F42" w:rsidRDefault="00D16F42" w:rsidP="00D16F42">
      <w:pPr>
        <w:pStyle w:val="ListParagraph"/>
        <w:numPr>
          <w:ilvl w:val="0"/>
          <w:numId w:val="9"/>
        </w:numPr>
        <w:spacing w:line="252" w:lineRule="auto"/>
        <w:jc w:val="both"/>
        <w:rPr>
          <w:rFonts w:ascii="Verdana" w:hAnsi="Verdana"/>
          <w:sz w:val="20"/>
          <w:szCs w:val="20"/>
        </w:rPr>
      </w:pPr>
      <w:r w:rsidRPr="00D16F42">
        <w:rPr>
          <w:rFonts w:ascii="Verdana" w:hAnsi="Verdana"/>
          <w:sz w:val="20"/>
          <w:szCs w:val="20"/>
        </w:rPr>
        <w:t>Infinitas</w:t>
      </w:r>
    </w:p>
    <w:p w14:paraId="45032E55" w14:textId="77777777" w:rsidR="00D16F42" w:rsidRPr="00D16F42" w:rsidRDefault="00D16F42" w:rsidP="00D16F42">
      <w:pPr>
        <w:pStyle w:val="ListParagraph"/>
        <w:numPr>
          <w:ilvl w:val="0"/>
          <w:numId w:val="9"/>
        </w:numPr>
        <w:spacing w:line="252" w:lineRule="auto"/>
        <w:jc w:val="both"/>
        <w:rPr>
          <w:rFonts w:ascii="Verdana" w:hAnsi="Verdana"/>
          <w:sz w:val="20"/>
          <w:szCs w:val="20"/>
        </w:rPr>
      </w:pPr>
      <w:proofErr w:type="spellStart"/>
      <w:r w:rsidRPr="00D16F42">
        <w:rPr>
          <w:rFonts w:ascii="Verdana" w:hAnsi="Verdana"/>
          <w:sz w:val="20"/>
          <w:szCs w:val="20"/>
        </w:rPr>
        <w:t>Journeys</w:t>
      </w:r>
      <w:proofErr w:type="spellEnd"/>
    </w:p>
    <w:p w14:paraId="261549F3" w14:textId="77777777" w:rsidR="00D16F42" w:rsidRPr="00D16F42" w:rsidRDefault="00D16F42" w:rsidP="00D16F42">
      <w:pPr>
        <w:pStyle w:val="ListParagraph"/>
        <w:numPr>
          <w:ilvl w:val="0"/>
          <w:numId w:val="9"/>
        </w:numPr>
        <w:spacing w:line="252" w:lineRule="auto"/>
        <w:jc w:val="both"/>
        <w:rPr>
          <w:rFonts w:ascii="Verdana" w:hAnsi="Verdana"/>
          <w:sz w:val="20"/>
          <w:szCs w:val="20"/>
        </w:rPr>
      </w:pPr>
      <w:proofErr w:type="spellStart"/>
      <w:r w:rsidRPr="00D16F42">
        <w:rPr>
          <w:rFonts w:ascii="Verdana" w:hAnsi="Verdana"/>
          <w:sz w:val="20"/>
          <w:szCs w:val="20"/>
        </w:rPr>
        <w:t>Tourmed</w:t>
      </w:r>
      <w:proofErr w:type="spellEnd"/>
    </w:p>
    <w:p w14:paraId="19C2A54E" w14:textId="77777777" w:rsidR="00D16F42" w:rsidRPr="00D16F42" w:rsidRDefault="00D16F42" w:rsidP="00D16F42">
      <w:pPr>
        <w:pStyle w:val="ListParagraph"/>
        <w:numPr>
          <w:ilvl w:val="0"/>
          <w:numId w:val="9"/>
        </w:numPr>
        <w:spacing w:line="252" w:lineRule="auto"/>
        <w:jc w:val="both"/>
        <w:rPr>
          <w:rFonts w:ascii="Verdana" w:hAnsi="Verdana"/>
          <w:sz w:val="20"/>
          <w:szCs w:val="20"/>
        </w:rPr>
      </w:pPr>
      <w:proofErr w:type="spellStart"/>
      <w:r w:rsidRPr="00D16F42">
        <w:rPr>
          <w:rFonts w:ascii="Verdana" w:hAnsi="Verdana"/>
          <w:sz w:val="20"/>
          <w:szCs w:val="20"/>
        </w:rPr>
        <w:t>Principios</w:t>
      </w:r>
      <w:proofErr w:type="spellEnd"/>
    </w:p>
    <w:p w14:paraId="5B4C5363" w14:textId="77777777" w:rsidR="00D16F42" w:rsidRPr="00D16F42" w:rsidRDefault="00D16F42" w:rsidP="00D16F42">
      <w:pPr>
        <w:jc w:val="both"/>
        <w:rPr>
          <w:rFonts w:ascii="Verdana" w:hAnsi="Verdana"/>
          <w:b/>
          <w:bCs/>
          <w:sz w:val="20"/>
          <w:szCs w:val="20"/>
        </w:rPr>
      </w:pPr>
      <w:r w:rsidRPr="00D16F42">
        <w:rPr>
          <w:rFonts w:ascii="Verdana" w:hAnsi="Verdana"/>
          <w:b/>
          <w:bCs/>
          <w:sz w:val="20"/>
          <w:szCs w:val="20"/>
          <w:lang w:val="pt-BR"/>
        </w:rPr>
        <w:t>Cone Sul</w:t>
      </w:r>
    </w:p>
    <w:p w14:paraId="1A27E3B2" w14:textId="77777777" w:rsidR="00D16F42" w:rsidRPr="00D16F42" w:rsidRDefault="00D16F42" w:rsidP="00D16F42">
      <w:pPr>
        <w:pStyle w:val="ListParagraph"/>
        <w:numPr>
          <w:ilvl w:val="0"/>
          <w:numId w:val="10"/>
        </w:numPr>
        <w:spacing w:line="252" w:lineRule="auto"/>
        <w:jc w:val="both"/>
        <w:rPr>
          <w:rFonts w:ascii="Verdana" w:hAnsi="Verdana"/>
          <w:sz w:val="20"/>
          <w:szCs w:val="20"/>
        </w:rPr>
      </w:pPr>
      <w:proofErr w:type="spellStart"/>
      <w:r w:rsidRPr="00D16F42">
        <w:rPr>
          <w:rFonts w:ascii="Verdana" w:hAnsi="Verdana"/>
          <w:sz w:val="20"/>
          <w:szCs w:val="20"/>
        </w:rPr>
        <w:t>All</w:t>
      </w:r>
      <w:proofErr w:type="spellEnd"/>
      <w:r w:rsidRPr="00D16F42">
        <w:rPr>
          <w:rFonts w:ascii="Verdana" w:hAnsi="Verdana"/>
          <w:sz w:val="20"/>
          <w:szCs w:val="20"/>
        </w:rPr>
        <w:t xml:space="preserve"> </w:t>
      </w:r>
      <w:proofErr w:type="spellStart"/>
      <w:r w:rsidRPr="00D16F42">
        <w:rPr>
          <w:rFonts w:ascii="Verdana" w:hAnsi="Verdana"/>
          <w:sz w:val="20"/>
          <w:szCs w:val="20"/>
        </w:rPr>
        <w:t>Seasons</w:t>
      </w:r>
      <w:proofErr w:type="spellEnd"/>
    </w:p>
    <w:p w14:paraId="0756D844" w14:textId="77777777" w:rsidR="00D16F42" w:rsidRPr="00D16F42" w:rsidRDefault="00D16F42" w:rsidP="00D16F42">
      <w:pPr>
        <w:pStyle w:val="ListParagraph"/>
        <w:numPr>
          <w:ilvl w:val="0"/>
          <w:numId w:val="10"/>
        </w:numPr>
        <w:spacing w:line="252" w:lineRule="auto"/>
        <w:jc w:val="both"/>
        <w:rPr>
          <w:rFonts w:ascii="Verdana" w:hAnsi="Verdana"/>
          <w:sz w:val="20"/>
          <w:szCs w:val="20"/>
        </w:rPr>
      </w:pPr>
      <w:proofErr w:type="spellStart"/>
      <w:r w:rsidRPr="00D16F42">
        <w:rPr>
          <w:rFonts w:ascii="Verdana" w:hAnsi="Verdana"/>
          <w:sz w:val="20"/>
          <w:szCs w:val="20"/>
        </w:rPr>
        <w:t>Interlands</w:t>
      </w:r>
      <w:proofErr w:type="spellEnd"/>
    </w:p>
    <w:p w14:paraId="29B36FD0" w14:textId="77777777" w:rsidR="00D16F42" w:rsidRPr="00D16F42" w:rsidRDefault="00D16F42" w:rsidP="00D16F42">
      <w:pPr>
        <w:pStyle w:val="ListParagraph"/>
        <w:numPr>
          <w:ilvl w:val="0"/>
          <w:numId w:val="10"/>
        </w:numPr>
        <w:spacing w:line="252" w:lineRule="auto"/>
        <w:jc w:val="both"/>
        <w:rPr>
          <w:rFonts w:ascii="Verdana" w:hAnsi="Verdana"/>
          <w:sz w:val="20"/>
          <w:szCs w:val="20"/>
        </w:rPr>
      </w:pPr>
      <w:proofErr w:type="spellStart"/>
      <w:r w:rsidRPr="00D16F42">
        <w:rPr>
          <w:rFonts w:ascii="Verdana" w:hAnsi="Verdana"/>
          <w:sz w:val="20"/>
          <w:szCs w:val="20"/>
        </w:rPr>
        <w:t>Juliá</w:t>
      </w:r>
      <w:proofErr w:type="spellEnd"/>
      <w:r w:rsidRPr="00D16F42">
        <w:rPr>
          <w:rFonts w:ascii="Verdana" w:hAnsi="Verdana"/>
          <w:sz w:val="20"/>
          <w:szCs w:val="20"/>
        </w:rPr>
        <w:t xml:space="preserve"> Tours</w:t>
      </w:r>
    </w:p>
    <w:p w14:paraId="63D5407F" w14:textId="77777777" w:rsidR="00D16F42" w:rsidRPr="00D16F42" w:rsidRDefault="00D16F42" w:rsidP="00D16F42">
      <w:pPr>
        <w:pStyle w:val="ListParagraph"/>
        <w:numPr>
          <w:ilvl w:val="0"/>
          <w:numId w:val="10"/>
        </w:numPr>
        <w:spacing w:line="252" w:lineRule="auto"/>
        <w:jc w:val="both"/>
        <w:rPr>
          <w:rFonts w:ascii="Verdana" w:hAnsi="Verdana"/>
          <w:sz w:val="20"/>
          <w:szCs w:val="20"/>
        </w:rPr>
      </w:pPr>
      <w:proofErr w:type="spellStart"/>
      <w:r w:rsidRPr="00D16F42">
        <w:rPr>
          <w:rFonts w:ascii="Verdana" w:hAnsi="Verdana"/>
          <w:sz w:val="20"/>
          <w:szCs w:val="20"/>
        </w:rPr>
        <w:t>Almundo</w:t>
      </w:r>
      <w:proofErr w:type="spellEnd"/>
    </w:p>
    <w:p w14:paraId="07184259" w14:textId="77777777" w:rsidR="00D16F42" w:rsidRPr="00D16F42" w:rsidRDefault="00D16F42" w:rsidP="00D16F42">
      <w:pPr>
        <w:pStyle w:val="ListParagraph"/>
        <w:numPr>
          <w:ilvl w:val="0"/>
          <w:numId w:val="10"/>
        </w:numPr>
        <w:spacing w:line="252" w:lineRule="auto"/>
        <w:jc w:val="both"/>
        <w:rPr>
          <w:rFonts w:ascii="Verdana" w:hAnsi="Verdana"/>
          <w:sz w:val="20"/>
          <w:szCs w:val="20"/>
        </w:rPr>
      </w:pPr>
      <w:r w:rsidRPr="00D16F42">
        <w:rPr>
          <w:rFonts w:ascii="Verdana" w:hAnsi="Verdana"/>
          <w:sz w:val="20"/>
          <w:szCs w:val="20"/>
        </w:rPr>
        <w:t xml:space="preserve">Top </w:t>
      </w:r>
      <w:proofErr w:type="spellStart"/>
      <w:r w:rsidRPr="00D16F42">
        <w:rPr>
          <w:rFonts w:ascii="Verdana" w:hAnsi="Verdana"/>
          <w:sz w:val="20"/>
          <w:szCs w:val="20"/>
        </w:rPr>
        <w:t>Dest</w:t>
      </w:r>
      <w:proofErr w:type="spellEnd"/>
    </w:p>
    <w:p w14:paraId="48B60DA0" w14:textId="77777777" w:rsidR="00D16F42" w:rsidRPr="00D16F42" w:rsidRDefault="00D16F42" w:rsidP="00D16F42">
      <w:pPr>
        <w:pStyle w:val="ListParagraph"/>
        <w:numPr>
          <w:ilvl w:val="0"/>
          <w:numId w:val="10"/>
        </w:numPr>
        <w:spacing w:line="252" w:lineRule="auto"/>
        <w:jc w:val="both"/>
        <w:rPr>
          <w:rFonts w:ascii="Verdana" w:hAnsi="Verdana"/>
          <w:sz w:val="20"/>
          <w:szCs w:val="20"/>
        </w:rPr>
      </w:pPr>
      <w:proofErr w:type="spellStart"/>
      <w:r w:rsidRPr="00D16F42">
        <w:rPr>
          <w:rFonts w:ascii="Verdana" w:hAnsi="Verdana"/>
          <w:sz w:val="20"/>
          <w:szCs w:val="20"/>
        </w:rPr>
        <w:t>Consult</w:t>
      </w:r>
      <w:proofErr w:type="spellEnd"/>
      <w:r w:rsidRPr="00D16F42">
        <w:rPr>
          <w:rFonts w:ascii="Verdana" w:hAnsi="Verdana"/>
          <w:sz w:val="20"/>
          <w:szCs w:val="20"/>
        </w:rPr>
        <w:t xml:space="preserve"> </w:t>
      </w:r>
      <w:proofErr w:type="spellStart"/>
      <w:r w:rsidRPr="00D16F42">
        <w:rPr>
          <w:rFonts w:ascii="Verdana" w:hAnsi="Verdana"/>
          <w:sz w:val="20"/>
          <w:szCs w:val="20"/>
        </w:rPr>
        <w:t>House</w:t>
      </w:r>
      <w:proofErr w:type="spellEnd"/>
    </w:p>
    <w:p w14:paraId="0B357CEF" w14:textId="77777777" w:rsidR="00D16F42" w:rsidRPr="00D16F42" w:rsidRDefault="00D16F42" w:rsidP="00D16F42">
      <w:pPr>
        <w:pStyle w:val="ListParagraph"/>
        <w:numPr>
          <w:ilvl w:val="0"/>
          <w:numId w:val="10"/>
        </w:numPr>
        <w:spacing w:line="252" w:lineRule="auto"/>
        <w:jc w:val="both"/>
        <w:rPr>
          <w:rFonts w:ascii="Verdana" w:hAnsi="Verdana"/>
          <w:sz w:val="20"/>
          <w:szCs w:val="20"/>
        </w:rPr>
      </w:pPr>
      <w:proofErr w:type="spellStart"/>
      <w:r w:rsidRPr="00D16F42">
        <w:rPr>
          <w:rFonts w:ascii="Verdana" w:hAnsi="Verdana"/>
          <w:sz w:val="20"/>
          <w:szCs w:val="20"/>
        </w:rPr>
        <w:t>Lantours</w:t>
      </w:r>
      <w:proofErr w:type="spellEnd"/>
    </w:p>
    <w:p w14:paraId="1E068D15" w14:textId="77777777" w:rsidR="00D16F42" w:rsidRPr="00D16F42" w:rsidRDefault="00D16F42" w:rsidP="00D16F42">
      <w:pPr>
        <w:pStyle w:val="ListParagraph"/>
        <w:numPr>
          <w:ilvl w:val="0"/>
          <w:numId w:val="10"/>
        </w:numPr>
        <w:spacing w:line="252" w:lineRule="auto"/>
        <w:jc w:val="both"/>
        <w:rPr>
          <w:rFonts w:ascii="Verdana" w:hAnsi="Verdana"/>
          <w:sz w:val="20"/>
          <w:szCs w:val="20"/>
        </w:rPr>
      </w:pPr>
      <w:r w:rsidRPr="00D16F42">
        <w:rPr>
          <w:rFonts w:ascii="Verdana" w:hAnsi="Verdana"/>
          <w:sz w:val="20"/>
          <w:szCs w:val="20"/>
        </w:rPr>
        <w:t>ADS Mundo</w:t>
      </w:r>
    </w:p>
    <w:p w14:paraId="7C5F1134" w14:textId="77777777" w:rsidR="00D16F42" w:rsidRPr="00D16F42" w:rsidRDefault="00D16F42" w:rsidP="00D16F42">
      <w:pPr>
        <w:jc w:val="both"/>
        <w:rPr>
          <w:rFonts w:ascii="Verdana" w:hAnsi="Verdana"/>
          <w:b/>
          <w:bCs/>
          <w:sz w:val="20"/>
          <w:szCs w:val="20"/>
        </w:rPr>
      </w:pPr>
      <w:r w:rsidRPr="00D16F42">
        <w:rPr>
          <w:rFonts w:ascii="Verdana" w:hAnsi="Verdana"/>
          <w:b/>
          <w:bCs/>
          <w:sz w:val="20"/>
          <w:szCs w:val="20"/>
          <w:lang w:val="pt-BR"/>
        </w:rPr>
        <w:t>Eventos</w:t>
      </w:r>
    </w:p>
    <w:p w14:paraId="6623E908" w14:textId="77777777" w:rsidR="00D16F42" w:rsidRPr="00D16F42" w:rsidRDefault="00D16F42" w:rsidP="00D16F42">
      <w:pPr>
        <w:pStyle w:val="ListParagraph"/>
        <w:numPr>
          <w:ilvl w:val="0"/>
          <w:numId w:val="10"/>
        </w:numPr>
        <w:spacing w:line="252" w:lineRule="auto"/>
        <w:jc w:val="both"/>
        <w:rPr>
          <w:rFonts w:ascii="Verdana" w:hAnsi="Verdana"/>
          <w:sz w:val="20"/>
          <w:szCs w:val="20"/>
        </w:rPr>
      </w:pPr>
      <w:proofErr w:type="spellStart"/>
      <w:r w:rsidRPr="00D16F42">
        <w:rPr>
          <w:rFonts w:ascii="Verdana" w:hAnsi="Verdana"/>
          <w:sz w:val="20"/>
          <w:szCs w:val="20"/>
        </w:rPr>
        <w:t>Alatur</w:t>
      </w:r>
      <w:proofErr w:type="spellEnd"/>
    </w:p>
    <w:p w14:paraId="0AAFBC8A" w14:textId="77777777" w:rsidR="00D16F42" w:rsidRPr="00D16F42" w:rsidRDefault="00D16F42" w:rsidP="00D16F42">
      <w:pPr>
        <w:pStyle w:val="ListParagraph"/>
        <w:numPr>
          <w:ilvl w:val="0"/>
          <w:numId w:val="10"/>
        </w:numPr>
        <w:spacing w:line="252" w:lineRule="auto"/>
        <w:jc w:val="both"/>
        <w:rPr>
          <w:rFonts w:ascii="Verdana" w:hAnsi="Verdana"/>
          <w:sz w:val="20"/>
          <w:szCs w:val="20"/>
        </w:rPr>
      </w:pPr>
      <w:proofErr w:type="spellStart"/>
      <w:r w:rsidRPr="00D16F42">
        <w:rPr>
          <w:rFonts w:ascii="Verdana" w:hAnsi="Verdana"/>
          <w:sz w:val="20"/>
          <w:szCs w:val="20"/>
        </w:rPr>
        <w:t>Biolab</w:t>
      </w:r>
      <w:proofErr w:type="spellEnd"/>
    </w:p>
    <w:p w14:paraId="12E0AB70" w14:textId="77777777" w:rsidR="00D16F42" w:rsidRPr="00D16F42" w:rsidRDefault="00D16F42" w:rsidP="00D16F42">
      <w:pPr>
        <w:pStyle w:val="ListParagraph"/>
        <w:numPr>
          <w:ilvl w:val="0"/>
          <w:numId w:val="10"/>
        </w:numPr>
        <w:spacing w:line="252" w:lineRule="auto"/>
        <w:jc w:val="both"/>
        <w:rPr>
          <w:rFonts w:ascii="Verdana" w:hAnsi="Verdana"/>
          <w:sz w:val="20"/>
          <w:szCs w:val="20"/>
        </w:rPr>
      </w:pPr>
      <w:r w:rsidRPr="00D16F42">
        <w:rPr>
          <w:rFonts w:ascii="Verdana" w:hAnsi="Verdana"/>
          <w:sz w:val="20"/>
          <w:szCs w:val="20"/>
        </w:rPr>
        <w:t xml:space="preserve">M </w:t>
      </w:r>
      <w:proofErr w:type="spellStart"/>
      <w:r w:rsidRPr="00D16F42">
        <w:rPr>
          <w:rFonts w:ascii="Verdana" w:hAnsi="Verdana"/>
          <w:sz w:val="20"/>
          <w:szCs w:val="20"/>
        </w:rPr>
        <w:t>Travel</w:t>
      </w:r>
      <w:proofErr w:type="spellEnd"/>
    </w:p>
    <w:p w14:paraId="501DAF18" w14:textId="77777777" w:rsidR="00D16F42" w:rsidRPr="00D16F42" w:rsidRDefault="00D16F42" w:rsidP="00D16F42">
      <w:pPr>
        <w:pStyle w:val="ListParagraph"/>
        <w:numPr>
          <w:ilvl w:val="0"/>
          <w:numId w:val="10"/>
        </w:numPr>
        <w:spacing w:line="252" w:lineRule="auto"/>
        <w:jc w:val="both"/>
        <w:rPr>
          <w:rFonts w:ascii="Verdana" w:hAnsi="Verdana"/>
          <w:sz w:val="20"/>
          <w:szCs w:val="20"/>
        </w:rPr>
      </w:pPr>
      <w:r w:rsidRPr="00D16F42">
        <w:rPr>
          <w:rFonts w:ascii="Verdana" w:hAnsi="Verdana"/>
          <w:sz w:val="20"/>
          <w:szCs w:val="20"/>
        </w:rPr>
        <w:t>IT Mídia</w:t>
      </w:r>
    </w:p>
    <w:p w14:paraId="1DD30988" w14:textId="77777777" w:rsidR="00D16F42" w:rsidRPr="00D16F42" w:rsidRDefault="00D16F42" w:rsidP="00D16F42">
      <w:pPr>
        <w:pStyle w:val="ListParagraph"/>
        <w:numPr>
          <w:ilvl w:val="0"/>
          <w:numId w:val="10"/>
        </w:numPr>
        <w:spacing w:line="252" w:lineRule="auto"/>
        <w:jc w:val="both"/>
        <w:rPr>
          <w:rFonts w:ascii="Verdana" w:hAnsi="Verdana"/>
          <w:sz w:val="20"/>
          <w:szCs w:val="20"/>
        </w:rPr>
      </w:pPr>
      <w:proofErr w:type="spellStart"/>
      <w:r w:rsidRPr="00D16F42">
        <w:rPr>
          <w:rFonts w:ascii="Verdana" w:hAnsi="Verdana"/>
          <w:sz w:val="20"/>
          <w:szCs w:val="20"/>
        </w:rPr>
        <w:t>Incentivare</w:t>
      </w:r>
      <w:proofErr w:type="spellEnd"/>
    </w:p>
    <w:p w14:paraId="25B917C3" w14:textId="77777777" w:rsidR="00E91647" w:rsidRDefault="00E91647" w:rsidP="002C7D31">
      <w:pPr>
        <w:pBdr>
          <w:bottom w:val="single" w:sz="6" w:space="1" w:color="auto"/>
        </w:pBdr>
        <w:jc w:val="both"/>
        <w:rPr>
          <w:rFonts w:ascii="Verdana" w:hAnsi="Verdana"/>
          <w:b/>
          <w:sz w:val="20"/>
          <w:szCs w:val="20"/>
          <w:lang w:val="pt-BR"/>
        </w:rPr>
      </w:pPr>
    </w:p>
    <w:p w14:paraId="6B6C0202" w14:textId="77777777" w:rsidR="002C7D31" w:rsidRPr="00D3160E" w:rsidRDefault="002C7D31" w:rsidP="002C7D31">
      <w:pPr>
        <w:pBdr>
          <w:bottom w:val="single" w:sz="6" w:space="1" w:color="auto"/>
        </w:pBdr>
        <w:jc w:val="both"/>
        <w:rPr>
          <w:rFonts w:ascii="Verdana" w:hAnsi="Verdana"/>
          <w:b/>
          <w:sz w:val="20"/>
          <w:szCs w:val="20"/>
          <w:lang w:val="pt-BR"/>
        </w:rPr>
      </w:pPr>
      <w:r w:rsidRPr="00D3160E">
        <w:rPr>
          <w:rFonts w:ascii="Verdana" w:hAnsi="Verdana"/>
          <w:b/>
          <w:sz w:val="20"/>
          <w:szCs w:val="20"/>
          <w:lang w:val="pt-BR"/>
        </w:rPr>
        <w:t>Sobre IBEROSTAR Hotels &amp; Resorts</w:t>
      </w:r>
    </w:p>
    <w:p w14:paraId="2995F061" w14:textId="77777777" w:rsidR="002C7D31" w:rsidRPr="00D3160E" w:rsidRDefault="002C7D31" w:rsidP="002C7D31">
      <w:pPr>
        <w:pBdr>
          <w:bottom w:val="single" w:sz="6" w:space="1" w:color="auto"/>
        </w:pBdr>
        <w:jc w:val="both"/>
        <w:rPr>
          <w:rFonts w:ascii="Verdana" w:hAnsi="Verdana"/>
          <w:sz w:val="20"/>
          <w:szCs w:val="20"/>
          <w:lang w:val="pt-BR"/>
        </w:rPr>
      </w:pPr>
      <w:r w:rsidRPr="00D3160E">
        <w:rPr>
          <w:rFonts w:ascii="Verdana" w:hAnsi="Verdana"/>
          <w:sz w:val="20"/>
          <w:szCs w:val="20"/>
          <w:lang w:val="pt-BR"/>
        </w:rPr>
        <w:t>IBEROSTAR Hotels &amp; Resorts é uma rede de resorts fundada em Palma de Mallorca (Ilhas Baleares, Espanha) pela família Fluxá, em 1986. Parte integrante do GRUPO IBEROSTAR, um dos principais consórcios turísticos espanhóis com mais de 80 anos de história, IBEROSTAR Hotels &amp; Resorts tem atualmente mais de 100 hotéis de 4 e 5 estrelas em 16 países ao redor do mundo.</w:t>
      </w:r>
    </w:p>
    <w:p w14:paraId="688AF264" w14:textId="77777777" w:rsidR="002C7D31" w:rsidRPr="00D3160E" w:rsidRDefault="002C7D31" w:rsidP="002C7D31">
      <w:pPr>
        <w:pBdr>
          <w:bottom w:val="single" w:sz="6" w:space="1" w:color="auto"/>
        </w:pBdr>
        <w:jc w:val="both"/>
        <w:rPr>
          <w:rFonts w:ascii="Verdana" w:hAnsi="Verdana"/>
          <w:b/>
          <w:sz w:val="20"/>
          <w:szCs w:val="20"/>
          <w:lang w:val="pt-BR"/>
        </w:rPr>
      </w:pPr>
      <w:r w:rsidRPr="00D3160E">
        <w:rPr>
          <w:rFonts w:ascii="Verdana" w:hAnsi="Verdana"/>
          <w:b/>
          <w:sz w:val="20"/>
          <w:szCs w:val="20"/>
          <w:lang w:val="pt-BR"/>
        </w:rPr>
        <w:t>Sobre o IBEROSTAR no Brasil</w:t>
      </w:r>
    </w:p>
    <w:p w14:paraId="54D54E1B" w14:textId="442169C4" w:rsidR="002404EF" w:rsidRDefault="002C7D31" w:rsidP="002C7D31">
      <w:pPr>
        <w:pBdr>
          <w:bottom w:val="single" w:sz="6" w:space="1" w:color="auto"/>
        </w:pBdr>
        <w:jc w:val="both"/>
        <w:rPr>
          <w:rFonts w:ascii="Verdana" w:hAnsi="Verdana"/>
          <w:sz w:val="20"/>
          <w:szCs w:val="20"/>
          <w:lang w:val="pt-BR"/>
        </w:rPr>
      </w:pPr>
      <w:r w:rsidRPr="00D3160E">
        <w:rPr>
          <w:rFonts w:ascii="Verdana" w:hAnsi="Verdana"/>
          <w:sz w:val="20"/>
          <w:szCs w:val="20"/>
          <w:lang w:val="pt-BR"/>
        </w:rPr>
        <w:t>O IBEROSTAR Grand Amazon é o primeiro empreendimento do GRUPO IBEROSTAR no Brasil. Com suas operações iniciadas em 2005, o navio é da categoria Grand Collection, a mais alta entre os hotéis do Grupo. O IBEROSTAR Bahia, categoria Premium, teve sua inauguração em 2006, enquanto o IBEROSTAR Praia</w:t>
      </w:r>
      <w:r w:rsidR="00D16F42">
        <w:rPr>
          <w:rFonts w:ascii="Verdana" w:hAnsi="Verdana"/>
          <w:sz w:val="20"/>
          <w:szCs w:val="20"/>
          <w:lang w:val="pt-BR"/>
        </w:rPr>
        <w:t xml:space="preserve"> do Forte</w:t>
      </w:r>
      <w:r w:rsidRPr="00D3160E">
        <w:rPr>
          <w:rFonts w:ascii="Verdana" w:hAnsi="Verdana"/>
          <w:sz w:val="20"/>
          <w:szCs w:val="20"/>
          <w:lang w:val="pt-BR"/>
        </w:rPr>
        <w:t>, da categoria Premium Gold e também 5 estrelas, foi aberto em 2008. Trabalhando no sistema ‘</w:t>
      </w:r>
      <w:r w:rsidRPr="00D3160E">
        <w:rPr>
          <w:rFonts w:ascii="Verdana" w:hAnsi="Verdana"/>
          <w:i/>
          <w:sz w:val="20"/>
          <w:szCs w:val="20"/>
          <w:lang w:val="pt-BR"/>
        </w:rPr>
        <w:t>all inclusive</w:t>
      </w:r>
      <w:r w:rsidRPr="00D3160E">
        <w:rPr>
          <w:rFonts w:ascii="Verdana" w:hAnsi="Verdana"/>
          <w:sz w:val="20"/>
          <w:szCs w:val="20"/>
          <w:lang w:val="pt-BR"/>
        </w:rPr>
        <w:t xml:space="preserve">’, os resorts IBEROSTAR no Brasil têm </w:t>
      </w:r>
      <w:r w:rsidR="007062DC" w:rsidRPr="00D3160E">
        <w:rPr>
          <w:rFonts w:ascii="Verdana" w:hAnsi="Verdana"/>
          <w:sz w:val="20"/>
          <w:szCs w:val="20"/>
          <w:lang w:val="pt-BR"/>
        </w:rPr>
        <w:t>i</w:t>
      </w:r>
      <w:r w:rsidRPr="00D3160E">
        <w:rPr>
          <w:rFonts w:ascii="Verdana" w:hAnsi="Verdana"/>
          <w:sz w:val="20"/>
          <w:szCs w:val="20"/>
          <w:lang w:val="pt-BR"/>
        </w:rPr>
        <w:t>ncluídos no valor da diária todas as despesas com alimentação, bebidas (alcoólicas e não alcoólicas, nacionais e importadas), taxas e gorjetas.</w:t>
      </w:r>
    </w:p>
    <w:p w14:paraId="4F579D08" w14:textId="3649BEE0" w:rsidR="008073C4" w:rsidRDefault="003D23A2" w:rsidP="00886B91">
      <w:pPr>
        <w:rPr>
          <w:rFonts w:ascii="Verdana" w:hAnsi="Verdana"/>
          <w:b/>
          <w:bCs/>
          <w:sz w:val="20"/>
          <w:szCs w:val="20"/>
          <w:lang w:val="pt-BR"/>
        </w:rPr>
      </w:pPr>
      <w:r>
        <w:rPr>
          <w:rFonts w:ascii="Verdana" w:hAnsi="Verdana"/>
          <w:b/>
          <w:bCs/>
          <w:sz w:val="20"/>
          <w:szCs w:val="20"/>
          <w:lang w:val="pt-BR"/>
        </w:rPr>
        <w:t>I</w:t>
      </w:r>
      <w:r w:rsidR="002C7D31" w:rsidRPr="00732B4C">
        <w:rPr>
          <w:rFonts w:ascii="Verdana" w:hAnsi="Verdana"/>
          <w:b/>
          <w:bCs/>
          <w:sz w:val="20"/>
          <w:szCs w:val="20"/>
          <w:lang w:val="pt-BR"/>
        </w:rPr>
        <w:t xml:space="preserve">nformações para a imprensa no Brasil: </w:t>
      </w:r>
    </w:p>
    <w:p w14:paraId="01E0AF46" w14:textId="77777777" w:rsidR="00CF7807" w:rsidRDefault="00886B91" w:rsidP="00886B91">
      <w:pPr>
        <w:rPr>
          <w:rFonts w:ascii="Verdana" w:hAnsi="Verdana" w:cs="Tahoma"/>
          <w:sz w:val="20"/>
          <w:szCs w:val="20"/>
          <w:lang w:val="pt-BR"/>
        </w:rPr>
      </w:pPr>
      <w:r w:rsidRPr="00732B4C">
        <w:rPr>
          <w:rFonts w:ascii="Verdana" w:hAnsi="Verdana"/>
          <w:b/>
          <w:bCs/>
          <w:sz w:val="20"/>
          <w:szCs w:val="20"/>
          <w:lang w:val="pt-BR"/>
        </w:rPr>
        <w:t>Edelman Significa</w:t>
      </w:r>
      <w:r w:rsidRPr="00732B4C">
        <w:rPr>
          <w:rFonts w:ascii="Verdana" w:hAnsi="Verdana"/>
          <w:bCs/>
          <w:sz w:val="20"/>
          <w:szCs w:val="20"/>
          <w:lang w:val="pt-BR"/>
        </w:rPr>
        <w:t xml:space="preserve"> -</w:t>
      </w:r>
      <w:r w:rsidRPr="00732B4C">
        <w:rPr>
          <w:rFonts w:ascii="Verdana" w:hAnsi="Verdana"/>
          <w:bCs/>
          <w:color w:val="404040"/>
          <w:sz w:val="20"/>
          <w:szCs w:val="20"/>
          <w:lang w:val="pt-BR"/>
        </w:rPr>
        <w:t xml:space="preserve"> </w:t>
      </w:r>
      <w:hyperlink r:id="rId7" w:history="1">
        <w:r w:rsidRPr="00732B4C">
          <w:rPr>
            <w:rStyle w:val="Hyperlink"/>
            <w:rFonts w:ascii="Verdana" w:hAnsi="Verdana"/>
            <w:bCs/>
            <w:sz w:val="20"/>
            <w:szCs w:val="20"/>
            <w:lang w:val="pt-BR"/>
          </w:rPr>
          <w:t>www.edelman.com.br</w:t>
        </w:r>
      </w:hyperlink>
      <w:r w:rsidRPr="00732B4C">
        <w:rPr>
          <w:rStyle w:val="Hyperlink"/>
          <w:rFonts w:ascii="Verdana" w:hAnsi="Verdana"/>
          <w:bCs/>
          <w:sz w:val="20"/>
          <w:szCs w:val="20"/>
          <w:lang w:val="pt-BR"/>
        </w:rPr>
        <w:br/>
      </w:r>
      <w:r w:rsidRPr="00732B4C">
        <w:rPr>
          <w:rFonts w:ascii="Verdana" w:hAnsi="Verdana" w:cs="Tahoma"/>
          <w:sz w:val="20"/>
          <w:szCs w:val="20"/>
          <w:lang w:val="pt-BR"/>
        </w:rPr>
        <w:t>Tel.: (21) 3590-8401</w:t>
      </w:r>
    </w:p>
    <w:p w14:paraId="67AD9E9D" w14:textId="462C7988" w:rsidR="002C7D31" w:rsidRPr="00732B4C" w:rsidRDefault="00886B91" w:rsidP="008073C4">
      <w:pPr>
        <w:rPr>
          <w:rFonts w:ascii="Verdana" w:hAnsi="Verdana"/>
          <w:lang w:val="pt-BR"/>
        </w:rPr>
      </w:pPr>
      <w:r w:rsidRPr="00732B4C">
        <w:rPr>
          <w:rFonts w:ascii="Verdana" w:hAnsi="Verdana"/>
          <w:bCs/>
          <w:sz w:val="20"/>
          <w:szCs w:val="20"/>
          <w:lang w:val="pt-BR"/>
        </w:rPr>
        <w:t xml:space="preserve">Giovana Lerda </w:t>
      </w:r>
      <w:hyperlink r:id="rId8" w:history="1">
        <w:r w:rsidRPr="00732B4C">
          <w:rPr>
            <w:rStyle w:val="Hyperlink"/>
            <w:rFonts w:ascii="Verdana" w:hAnsi="Verdana"/>
            <w:bCs/>
            <w:sz w:val="20"/>
            <w:szCs w:val="20"/>
            <w:lang w:val="pt-BR"/>
          </w:rPr>
          <w:t>giovana.lerda@edelmansignifica.com.br</w:t>
        </w:r>
      </w:hyperlink>
      <w:r w:rsidRPr="00732B4C">
        <w:rPr>
          <w:rFonts w:ascii="Verdana" w:hAnsi="Verdana"/>
          <w:bCs/>
          <w:sz w:val="20"/>
          <w:szCs w:val="20"/>
          <w:lang w:val="pt-BR"/>
        </w:rPr>
        <w:br/>
      </w:r>
    </w:p>
    <w:sectPr w:rsidR="002C7D31" w:rsidRPr="00732B4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5D5C7E"/>
    <w:multiLevelType w:val="hybridMultilevel"/>
    <w:tmpl w:val="1D2695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23D2756F"/>
    <w:multiLevelType w:val="hybridMultilevel"/>
    <w:tmpl w:val="DFEC16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5310DFF"/>
    <w:multiLevelType w:val="hybridMultilevel"/>
    <w:tmpl w:val="2FBA3C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37807692"/>
    <w:multiLevelType w:val="hybridMultilevel"/>
    <w:tmpl w:val="1976273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665B6D3F"/>
    <w:multiLevelType w:val="hybridMultilevel"/>
    <w:tmpl w:val="992466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 w:numId="6">
    <w:abstractNumId w:val="2"/>
    <w:lvlOverride w:ilvl="0"/>
    <w:lvlOverride w:ilvl="1"/>
    <w:lvlOverride w:ilvl="2"/>
    <w:lvlOverride w:ilvl="3"/>
    <w:lvlOverride w:ilvl="4"/>
    <w:lvlOverride w:ilvl="5"/>
    <w:lvlOverride w:ilvl="6"/>
    <w:lvlOverride w:ilvl="7"/>
    <w:lvlOverride w:ilvl="8"/>
  </w:num>
  <w:num w:numId="7">
    <w:abstractNumId w:val="4"/>
    <w:lvlOverride w:ilvl="0"/>
    <w:lvlOverride w:ilvl="1"/>
    <w:lvlOverride w:ilvl="2"/>
    <w:lvlOverride w:ilvl="3"/>
    <w:lvlOverride w:ilvl="4"/>
    <w:lvlOverride w:ilvl="5"/>
    <w:lvlOverride w:ilvl="6"/>
    <w:lvlOverride w:ilvl="7"/>
    <w:lvlOverride w:ilvl="8"/>
  </w:num>
  <w:num w:numId="8">
    <w:abstractNumId w:val="1"/>
    <w:lvlOverride w:ilvl="0"/>
    <w:lvlOverride w:ilvl="1"/>
    <w:lvlOverride w:ilvl="2"/>
    <w:lvlOverride w:ilvl="3"/>
    <w:lvlOverride w:ilvl="4"/>
    <w:lvlOverride w:ilvl="5"/>
    <w:lvlOverride w:ilvl="6"/>
    <w:lvlOverride w:ilvl="7"/>
    <w:lvlOverride w:ilvl="8"/>
  </w:num>
  <w:num w:numId="9">
    <w:abstractNumId w:val="3"/>
    <w:lvlOverride w:ilvl="0"/>
    <w:lvlOverride w:ilvl="1"/>
    <w:lvlOverride w:ilvl="2"/>
    <w:lvlOverride w:ilvl="3"/>
    <w:lvlOverride w:ilvl="4"/>
    <w:lvlOverride w:ilvl="5"/>
    <w:lvlOverride w:ilvl="6"/>
    <w:lvlOverride w:ilvl="7"/>
    <w:lvlOverride w:ilvl="8"/>
  </w:num>
  <w:num w:numId="10">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D31"/>
    <w:rsid w:val="00066B1A"/>
    <w:rsid w:val="000D5124"/>
    <w:rsid w:val="000F726A"/>
    <w:rsid w:val="001562A7"/>
    <w:rsid w:val="00211F8C"/>
    <w:rsid w:val="002404EF"/>
    <w:rsid w:val="0024062A"/>
    <w:rsid w:val="002911E7"/>
    <w:rsid w:val="002C7D31"/>
    <w:rsid w:val="002F6B69"/>
    <w:rsid w:val="0030498F"/>
    <w:rsid w:val="00323F24"/>
    <w:rsid w:val="0034619C"/>
    <w:rsid w:val="00373287"/>
    <w:rsid w:val="003D23A2"/>
    <w:rsid w:val="003D599B"/>
    <w:rsid w:val="003D5CE0"/>
    <w:rsid w:val="00424A3C"/>
    <w:rsid w:val="004A293D"/>
    <w:rsid w:val="004B5113"/>
    <w:rsid w:val="004B79FD"/>
    <w:rsid w:val="004E64FF"/>
    <w:rsid w:val="00512598"/>
    <w:rsid w:val="005471E6"/>
    <w:rsid w:val="00547EF1"/>
    <w:rsid w:val="005C0DF0"/>
    <w:rsid w:val="00621B3C"/>
    <w:rsid w:val="00692159"/>
    <w:rsid w:val="006B3DD9"/>
    <w:rsid w:val="006C43CF"/>
    <w:rsid w:val="007062DC"/>
    <w:rsid w:val="00732B4C"/>
    <w:rsid w:val="00736EC2"/>
    <w:rsid w:val="007B5B01"/>
    <w:rsid w:val="007B5BAE"/>
    <w:rsid w:val="007C3A27"/>
    <w:rsid w:val="007F302E"/>
    <w:rsid w:val="008073C4"/>
    <w:rsid w:val="008133C3"/>
    <w:rsid w:val="00886B91"/>
    <w:rsid w:val="00936761"/>
    <w:rsid w:val="00954A27"/>
    <w:rsid w:val="00955721"/>
    <w:rsid w:val="00961933"/>
    <w:rsid w:val="00972207"/>
    <w:rsid w:val="0098110A"/>
    <w:rsid w:val="0099372B"/>
    <w:rsid w:val="009B57A3"/>
    <w:rsid w:val="009C6D5B"/>
    <w:rsid w:val="00A47D11"/>
    <w:rsid w:val="00B03CF2"/>
    <w:rsid w:val="00B47EBB"/>
    <w:rsid w:val="00BD43F5"/>
    <w:rsid w:val="00C001DE"/>
    <w:rsid w:val="00C06EE9"/>
    <w:rsid w:val="00C11851"/>
    <w:rsid w:val="00C27D3F"/>
    <w:rsid w:val="00C36880"/>
    <w:rsid w:val="00C40397"/>
    <w:rsid w:val="00C872B0"/>
    <w:rsid w:val="00CB4097"/>
    <w:rsid w:val="00CF7807"/>
    <w:rsid w:val="00D16F42"/>
    <w:rsid w:val="00D3160E"/>
    <w:rsid w:val="00D80173"/>
    <w:rsid w:val="00D8257E"/>
    <w:rsid w:val="00DE220C"/>
    <w:rsid w:val="00E042BC"/>
    <w:rsid w:val="00E709D8"/>
    <w:rsid w:val="00E73D21"/>
    <w:rsid w:val="00E77D2C"/>
    <w:rsid w:val="00E91647"/>
    <w:rsid w:val="00E92F41"/>
    <w:rsid w:val="00EB4FC1"/>
    <w:rsid w:val="00FD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737C5"/>
  <w15:chartTrackingRefBased/>
  <w15:docId w15:val="{002ABABF-9BD2-4DEF-B46B-B77AE30F5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C7D31"/>
    <w:rPr>
      <w:color w:val="0000FF"/>
      <w:u w:val="single"/>
    </w:rPr>
  </w:style>
  <w:style w:type="character" w:styleId="CommentReference">
    <w:name w:val="annotation reference"/>
    <w:basedOn w:val="DefaultParagraphFont"/>
    <w:uiPriority w:val="99"/>
    <w:semiHidden/>
    <w:unhideWhenUsed/>
    <w:rsid w:val="00DE220C"/>
    <w:rPr>
      <w:sz w:val="16"/>
      <w:szCs w:val="16"/>
    </w:rPr>
  </w:style>
  <w:style w:type="paragraph" w:styleId="CommentText">
    <w:name w:val="annotation text"/>
    <w:basedOn w:val="Normal"/>
    <w:link w:val="CommentTextChar"/>
    <w:uiPriority w:val="99"/>
    <w:semiHidden/>
    <w:unhideWhenUsed/>
    <w:rsid w:val="00DE220C"/>
    <w:pPr>
      <w:spacing w:line="240" w:lineRule="auto"/>
    </w:pPr>
    <w:rPr>
      <w:sz w:val="20"/>
      <w:szCs w:val="20"/>
    </w:rPr>
  </w:style>
  <w:style w:type="character" w:customStyle="1" w:styleId="CommentTextChar">
    <w:name w:val="Comment Text Char"/>
    <w:basedOn w:val="DefaultParagraphFont"/>
    <w:link w:val="CommentText"/>
    <w:uiPriority w:val="99"/>
    <w:semiHidden/>
    <w:rsid w:val="00DE220C"/>
    <w:rPr>
      <w:sz w:val="20"/>
      <w:szCs w:val="20"/>
    </w:rPr>
  </w:style>
  <w:style w:type="paragraph" w:styleId="CommentSubject">
    <w:name w:val="annotation subject"/>
    <w:basedOn w:val="CommentText"/>
    <w:next w:val="CommentText"/>
    <w:link w:val="CommentSubjectChar"/>
    <w:uiPriority w:val="99"/>
    <w:semiHidden/>
    <w:unhideWhenUsed/>
    <w:rsid w:val="00DE220C"/>
    <w:rPr>
      <w:b/>
      <w:bCs/>
    </w:rPr>
  </w:style>
  <w:style w:type="character" w:customStyle="1" w:styleId="CommentSubjectChar">
    <w:name w:val="Comment Subject Char"/>
    <w:basedOn w:val="CommentTextChar"/>
    <w:link w:val="CommentSubject"/>
    <w:uiPriority w:val="99"/>
    <w:semiHidden/>
    <w:rsid w:val="00DE220C"/>
    <w:rPr>
      <w:b/>
      <w:bCs/>
      <w:sz w:val="20"/>
      <w:szCs w:val="20"/>
    </w:rPr>
  </w:style>
  <w:style w:type="paragraph" w:styleId="BalloonText">
    <w:name w:val="Balloon Text"/>
    <w:basedOn w:val="Normal"/>
    <w:link w:val="BalloonTextChar"/>
    <w:uiPriority w:val="99"/>
    <w:semiHidden/>
    <w:unhideWhenUsed/>
    <w:rsid w:val="00DE22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20C"/>
    <w:rPr>
      <w:rFonts w:ascii="Segoe UI" w:hAnsi="Segoe UI" w:cs="Segoe UI"/>
      <w:sz w:val="18"/>
      <w:szCs w:val="18"/>
    </w:rPr>
  </w:style>
  <w:style w:type="character" w:customStyle="1" w:styleId="apple-converted-space">
    <w:name w:val="apple-converted-space"/>
    <w:basedOn w:val="DefaultParagraphFont"/>
    <w:rsid w:val="007C3A27"/>
  </w:style>
  <w:style w:type="paragraph" w:styleId="NormalWeb">
    <w:name w:val="Normal (Web)"/>
    <w:basedOn w:val="Normal"/>
    <w:uiPriority w:val="99"/>
    <w:unhideWhenUsed/>
    <w:rsid w:val="00C06EE9"/>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C06EE9"/>
    <w:rPr>
      <w:b/>
      <w:bCs/>
    </w:rPr>
  </w:style>
  <w:style w:type="paragraph" w:styleId="ListParagraph">
    <w:name w:val="List Paragraph"/>
    <w:basedOn w:val="Normal"/>
    <w:uiPriority w:val="34"/>
    <w:qFormat/>
    <w:rsid w:val="00424A3C"/>
    <w:pPr>
      <w:ind w:left="720"/>
      <w:contextualSpacing/>
    </w:pPr>
    <w:rPr>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636789">
      <w:bodyDiv w:val="1"/>
      <w:marLeft w:val="0"/>
      <w:marRight w:val="0"/>
      <w:marTop w:val="0"/>
      <w:marBottom w:val="0"/>
      <w:divBdr>
        <w:top w:val="none" w:sz="0" w:space="0" w:color="auto"/>
        <w:left w:val="none" w:sz="0" w:space="0" w:color="auto"/>
        <w:bottom w:val="none" w:sz="0" w:space="0" w:color="auto"/>
        <w:right w:val="none" w:sz="0" w:space="0" w:color="auto"/>
      </w:divBdr>
    </w:div>
    <w:div w:id="775177110">
      <w:bodyDiv w:val="1"/>
      <w:marLeft w:val="0"/>
      <w:marRight w:val="0"/>
      <w:marTop w:val="0"/>
      <w:marBottom w:val="0"/>
      <w:divBdr>
        <w:top w:val="none" w:sz="0" w:space="0" w:color="auto"/>
        <w:left w:val="none" w:sz="0" w:space="0" w:color="auto"/>
        <w:bottom w:val="none" w:sz="0" w:space="0" w:color="auto"/>
        <w:right w:val="none" w:sz="0" w:space="0" w:color="auto"/>
      </w:divBdr>
    </w:div>
    <w:div w:id="1420181213">
      <w:bodyDiv w:val="1"/>
      <w:marLeft w:val="0"/>
      <w:marRight w:val="0"/>
      <w:marTop w:val="0"/>
      <w:marBottom w:val="0"/>
      <w:divBdr>
        <w:top w:val="none" w:sz="0" w:space="0" w:color="auto"/>
        <w:left w:val="none" w:sz="0" w:space="0" w:color="auto"/>
        <w:bottom w:val="none" w:sz="0" w:space="0" w:color="auto"/>
        <w:right w:val="none" w:sz="0" w:space="0" w:color="auto"/>
      </w:divBdr>
    </w:div>
    <w:div w:id="1609504650">
      <w:bodyDiv w:val="1"/>
      <w:marLeft w:val="0"/>
      <w:marRight w:val="0"/>
      <w:marTop w:val="0"/>
      <w:marBottom w:val="0"/>
      <w:divBdr>
        <w:top w:val="none" w:sz="0" w:space="0" w:color="auto"/>
        <w:left w:val="none" w:sz="0" w:space="0" w:color="auto"/>
        <w:bottom w:val="none" w:sz="0" w:space="0" w:color="auto"/>
        <w:right w:val="none" w:sz="0" w:space="0" w:color="auto"/>
      </w:divBdr>
    </w:div>
    <w:div w:id="176318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ovana.lerda@edelmansignifica.com.br" TargetMode="External"/><Relationship Id="rId3" Type="http://schemas.openxmlformats.org/officeDocument/2006/relationships/styles" Target="styles.xml"/><Relationship Id="rId7" Type="http://schemas.openxmlformats.org/officeDocument/2006/relationships/hyperlink" Target="http://www.edelman.com.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F8743-7858-45F9-AF53-01F2D9BE6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406</Words>
  <Characters>2319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DJE Holdings, Inc.</Company>
  <LinksUpToDate>false</LinksUpToDate>
  <CharactersWithSpaces>2720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Patricio, Rafael</dc:creator>
  <cp:keywords/>
  <dc:description/>
  <cp:lastModifiedBy>Lerda, Giovana</cp:lastModifiedBy>
  <cp:revision>17</cp:revision>
  <dcterms:created xsi:type="dcterms:W3CDTF">2016-04-07T17:37:00Z</dcterms:created>
  <dcterms:modified xsi:type="dcterms:W3CDTF">2016-04-11T13:38:00Z</dcterms:modified>
</cp:coreProperties>
</file>