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81" w:rsidRDefault="00ED5981" w:rsidP="00ED5981">
      <w:pPr>
        <w:ind w:left="284" w:right="321"/>
        <w:jc w:val="center"/>
        <w:rPr>
          <w:rFonts w:ascii="Verdana" w:hAnsi="Verdana"/>
          <w:b/>
          <w:color w:val="1F497D"/>
          <w:lang w:val="es-ES_tradnl"/>
        </w:rPr>
      </w:pPr>
    </w:p>
    <w:p w:rsidR="00ED5981" w:rsidRPr="00CA5721" w:rsidRDefault="009B00B3" w:rsidP="009B00B3">
      <w:pPr>
        <w:ind w:left="284" w:right="261"/>
        <w:jc w:val="center"/>
        <w:rPr>
          <w:rFonts w:ascii="Verdana" w:hAnsi="Verdana"/>
          <w:b/>
          <w:color w:val="1F497D"/>
          <w:sz w:val="28"/>
          <w:szCs w:val="28"/>
          <w:lang w:val="es-ES_tradnl"/>
        </w:rPr>
      </w:pPr>
      <w:r>
        <w:rPr>
          <w:rFonts w:ascii="Verdana" w:hAnsi="Verdana"/>
          <w:b/>
          <w:color w:val="1F497D"/>
          <w:sz w:val="28"/>
          <w:szCs w:val="28"/>
          <w:lang w:val="es-ES_tradnl"/>
        </w:rPr>
        <w:t xml:space="preserve">IBEROSTAR ANTHELIA ELEGIDO </w:t>
      </w:r>
      <w:r w:rsidR="00ED5981" w:rsidRPr="00CA5721">
        <w:rPr>
          <w:rFonts w:ascii="Verdana" w:hAnsi="Verdana"/>
          <w:b/>
          <w:color w:val="1F497D"/>
          <w:sz w:val="28"/>
          <w:szCs w:val="28"/>
          <w:lang w:val="es-ES_tradnl"/>
        </w:rPr>
        <w:t xml:space="preserve">MEJOR </w:t>
      </w:r>
      <w:r>
        <w:rPr>
          <w:rFonts w:ascii="Verdana" w:hAnsi="Verdana"/>
          <w:b/>
          <w:color w:val="1F497D"/>
          <w:sz w:val="28"/>
          <w:szCs w:val="28"/>
          <w:lang w:val="es-ES_tradnl"/>
        </w:rPr>
        <w:t xml:space="preserve">HOTEL TODO INCLUIDO </w:t>
      </w:r>
      <w:r w:rsidR="00DC3347">
        <w:rPr>
          <w:rFonts w:ascii="Verdana" w:hAnsi="Verdana"/>
          <w:b/>
          <w:color w:val="1F497D"/>
          <w:sz w:val="28"/>
          <w:szCs w:val="28"/>
          <w:lang w:val="es-ES_tradnl"/>
        </w:rPr>
        <w:t xml:space="preserve">DE ESPAÑA </w:t>
      </w:r>
      <w:r>
        <w:rPr>
          <w:rFonts w:ascii="Verdana" w:hAnsi="Verdana"/>
          <w:b/>
          <w:color w:val="1F497D"/>
          <w:sz w:val="28"/>
          <w:szCs w:val="28"/>
          <w:lang w:val="es-ES_tradnl"/>
        </w:rPr>
        <w:t>POR LOS USUARIOS DE</w:t>
      </w:r>
      <w:r w:rsidR="00ED5981" w:rsidRPr="00CA5721">
        <w:rPr>
          <w:rFonts w:ascii="Verdana" w:hAnsi="Verdana"/>
          <w:b/>
          <w:color w:val="1F497D"/>
          <w:sz w:val="28"/>
          <w:szCs w:val="28"/>
          <w:lang w:val="es-ES_tradnl"/>
        </w:rPr>
        <w:t xml:space="preserve"> TRIPADVISOR</w:t>
      </w:r>
    </w:p>
    <w:p w:rsidR="00ED5981" w:rsidRPr="00B25B2F" w:rsidRDefault="00ED5981" w:rsidP="00ED5981">
      <w:pPr>
        <w:ind w:right="321"/>
        <w:jc w:val="center"/>
        <w:rPr>
          <w:rFonts w:ascii="Verdana" w:hAnsi="Verdana"/>
          <w:b/>
          <w:color w:val="1F497D"/>
          <w:sz w:val="26"/>
          <w:szCs w:val="26"/>
        </w:rPr>
      </w:pPr>
    </w:p>
    <w:p w:rsidR="00CA5721" w:rsidRDefault="00ED5981" w:rsidP="00CA5721">
      <w:pPr>
        <w:numPr>
          <w:ilvl w:val="0"/>
          <w:numId w:val="1"/>
        </w:numPr>
        <w:ind w:left="284" w:right="321" w:hanging="284"/>
        <w:jc w:val="both"/>
        <w:rPr>
          <w:rFonts w:ascii="Verdana" w:hAnsi="Verdana"/>
          <w:b/>
          <w:i/>
          <w:color w:val="1F497D"/>
          <w:sz w:val="18"/>
          <w:szCs w:val="18"/>
          <w:lang w:val="es-ES_tradnl"/>
        </w:rPr>
      </w:pPr>
      <w:r w:rsidRPr="009B00B3">
        <w:rPr>
          <w:rFonts w:ascii="Verdana" w:hAnsi="Verdana"/>
          <w:b/>
          <w:i/>
          <w:color w:val="1F497D"/>
          <w:sz w:val="18"/>
          <w:szCs w:val="18"/>
          <w:lang w:val="es-ES_tradnl"/>
        </w:rPr>
        <w:t xml:space="preserve">El IBEROSTAR Anthelia, situado en </w:t>
      </w:r>
      <w:r w:rsidR="00BC5EF9">
        <w:rPr>
          <w:rFonts w:ascii="Verdana" w:hAnsi="Verdana"/>
          <w:b/>
          <w:i/>
          <w:color w:val="1F497D"/>
          <w:sz w:val="18"/>
          <w:szCs w:val="18"/>
          <w:lang w:val="es-ES_tradnl"/>
        </w:rPr>
        <w:t>Costa Adeje (Tenerife Sur)</w:t>
      </w:r>
      <w:r w:rsidRPr="009B00B3">
        <w:rPr>
          <w:rFonts w:ascii="Verdana" w:hAnsi="Verdana"/>
          <w:b/>
          <w:i/>
          <w:color w:val="1F497D"/>
          <w:sz w:val="18"/>
          <w:szCs w:val="18"/>
          <w:lang w:val="es-ES_tradnl"/>
        </w:rPr>
        <w:t>, ha sido seleccionado por los usuarios de TripAdvisor como el Mejor Hotel Todo Incluido</w:t>
      </w:r>
      <w:r w:rsidR="003814D8" w:rsidRPr="009B00B3">
        <w:rPr>
          <w:rFonts w:ascii="Verdana" w:hAnsi="Verdana"/>
          <w:b/>
          <w:i/>
          <w:color w:val="1F497D"/>
          <w:sz w:val="18"/>
          <w:szCs w:val="18"/>
          <w:lang w:val="es-ES_tradnl"/>
        </w:rPr>
        <w:t xml:space="preserve"> de España</w:t>
      </w:r>
      <w:r w:rsidRPr="009B00B3">
        <w:rPr>
          <w:rFonts w:ascii="Verdana" w:hAnsi="Verdana"/>
          <w:b/>
          <w:i/>
          <w:color w:val="1F497D"/>
          <w:sz w:val="18"/>
          <w:szCs w:val="18"/>
          <w:lang w:val="es-ES_tradnl"/>
        </w:rPr>
        <w:t xml:space="preserve">. </w:t>
      </w:r>
    </w:p>
    <w:p w:rsidR="009B00B3" w:rsidRPr="009B00B3" w:rsidRDefault="009B00B3" w:rsidP="009B00B3">
      <w:pPr>
        <w:ind w:left="284" w:right="321"/>
        <w:jc w:val="both"/>
        <w:rPr>
          <w:rFonts w:ascii="Verdana" w:hAnsi="Verdana"/>
          <w:b/>
          <w:i/>
          <w:color w:val="1F497D"/>
          <w:sz w:val="18"/>
          <w:szCs w:val="18"/>
          <w:lang w:val="es-ES_tradnl"/>
        </w:rPr>
      </w:pPr>
    </w:p>
    <w:p w:rsidR="009B00B3" w:rsidRDefault="009B00B3" w:rsidP="00ED5981">
      <w:pPr>
        <w:numPr>
          <w:ilvl w:val="0"/>
          <w:numId w:val="1"/>
        </w:numPr>
        <w:ind w:left="284" w:right="321" w:hanging="284"/>
        <w:jc w:val="both"/>
        <w:rPr>
          <w:rFonts w:ascii="Verdana" w:hAnsi="Verdana"/>
          <w:b/>
          <w:i/>
          <w:color w:val="1F497D"/>
          <w:sz w:val="18"/>
          <w:szCs w:val="18"/>
          <w:lang w:val="es-ES_tradnl"/>
        </w:rPr>
      </w:pPr>
      <w:r>
        <w:rPr>
          <w:rFonts w:ascii="Verdana" w:hAnsi="Verdana"/>
          <w:b/>
          <w:i/>
          <w:color w:val="1F497D"/>
          <w:sz w:val="18"/>
          <w:szCs w:val="18"/>
          <w:lang w:val="es-ES_tradnl"/>
        </w:rPr>
        <w:t xml:space="preserve">De los </w:t>
      </w:r>
      <w:r w:rsidR="00154AF9">
        <w:rPr>
          <w:rFonts w:ascii="Verdana" w:hAnsi="Verdana"/>
          <w:b/>
          <w:i/>
          <w:color w:val="1F497D"/>
          <w:sz w:val="18"/>
          <w:szCs w:val="18"/>
          <w:lang w:val="es-ES_tradnl"/>
        </w:rPr>
        <w:t>diez</w:t>
      </w:r>
      <w:r>
        <w:rPr>
          <w:rFonts w:ascii="Verdana" w:hAnsi="Verdana"/>
          <w:b/>
          <w:i/>
          <w:color w:val="1F497D"/>
          <w:sz w:val="18"/>
          <w:szCs w:val="18"/>
          <w:lang w:val="es-ES_tradnl"/>
        </w:rPr>
        <w:t xml:space="preserve"> pr</w:t>
      </w:r>
      <w:r w:rsidR="00154AF9">
        <w:rPr>
          <w:rFonts w:ascii="Verdana" w:hAnsi="Verdana"/>
          <w:b/>
          <w:i/>
          <w:color w:val="1F497D"/>
          <w:sz w:val="18"/>
          <w:szCs w:val="18"/>
          <w:lang w:val="es-ES_tradnl"/>
        </w:rPr>
        <w:t xml:space="preserve">imeros hoteles seleccionados, </w:t>
      </w:r>
      <w:r w:rsidR="0090030D">
        <w:rPr>
          <w:rFonts w:ascii="Verdana" w:hAnsi="Verdana"/>
          <w:b/>
          <w:i/>
          <w:color w:val="1F497D"/>
          <w:sz w:val="18"/>
          <w:szCs w:val="18"/>
          <w:lang w:val="es-ES_tradnl"/>
        </w:rPr>
        <w:t>siete</w:t>
      </w:r>
      <w:r>
        <w:rPr>
          <w:rFonts w:ascii="Verdana" w:hAnsi="Verdana"/>
          <w:b/>
          <w:i/>
          <w:color w:val="1F497D"/>
          <w:sz w:val="18"/>
          <w:szCs w:val="18"/>
          <w:lang w:val="es-ES_tradnl"/>
        </w:rPr>
        <w:t xml:space="preserve"> son establecimientos IBEROSTAR, lo que confirma su posición de liderazgo en la categoría y reconoce su apuesta por la calidad y el servicio. </w:t>
      </w:r>
    </w:p>
    <w:p w:rsidR="00ED5981" w:rsidRDefault="00ED5981" w:rsidP="009B00B3">
      <w:pPr>
        <w:ind w:right="321"/>
        <w:jc w:val="both"/>
        <w:rPr>
          <w:rFonts w:ascii="Verdana" w:hAnsi="Verdana"/>
          <w:b/>
          <w:i/>
          <w:color w:val="1F497D"/>
          <w:sz w:val="18"/>
          <w:szCs w:val="26"/>
          <w:lang w:val="es-ES_tradnl"/>
        </w:rPr>
      </w:pPr>
    </w:p>
    <w:p w:rsidR="00D428B2" w:rsidRDefault="0033374C" w:rsidP="00ED5981">
      <w:pPr>
        <w:ind w:right="321"/>
        <w:jc w:val="both"/>
        <w:rPr>
          <w:rFonts w:ascii="Verdana" w:hAnsi="Verdana"/>
          <w:color w:val="1F497D"/>
          <w:sz w:val="18"/>
          <w:szCs w:val="18"/>
          <w:lang w:val="es-ES_tradnl"/>
        </w:rPr>
      </w:pPr>
      <w:r>
        <w:rPr>
          <w:rFonts w:ascii="Verdana" w:hAnsi="Verdana"/>
          <w:b/>
          <w:color w:val="1F497D"/>
          <w:sz w:val="18"/>
          <w:szCs w:val="18"/>
          <w:lang w:val="es-ES_tradnl"/>
        </w:rPr>
        <w:t>Madrid</w:t>
      </w:r>
      <w:r w:rsidR="00ED5981">
        <w:rPr>
          <w:rFonts w:ascii="Verdana" w:hAnsi="Verdana"/>
          <w:b/>
          <w:color w:val="1F497D"/>
          <w:sz w:val="18"/>
          <w:szCs w:val="18"/>
          <w:lang w:val="es-ES_tradnl"/>
        </w:rPr>
        <w:t xml:space="preserve">, </w:t>
      </w:r>
      <w:r w:rsidR="00CA5721">
        <w:rPr>
          <w:rFonts w:ascii="Verdana" w:hAnsi="Verdana"/>
          <w:b/>
          <w:color w:val="1F497D"/>
          <w:sz w:val="18"/>
          <w:szCs w:val="18"/>
          <w:lang w:val="es-ES_tradnl"/>
        </w:rPr>
        <w:t>18</w:t>
      </w:r>
      <w:r w:rsidR="00ED5981" w:rsidRPr="00E06A06">
        <w:rPr>
          <w:rFonts w:ascii="Verdana" w:hAnsi="Verdana"/>
          <w:b/>
          <w:color w:val="1F497D"/>
          <w:sz w:val="18"/>
          <w:szCs w:val="18"/>
          <w:lang w:val="es-ES_tradnl"/>
        </w:rPr>
        <w:t xml:space="preserve"> de </w:t>
      </w:r>
      <w:r w:rsidR="00CA5721">
        <w:rPr>
          <w:rFonts w:ascii="Verdana" w:hAnsi="Verdana"/>
          <w:b/>
          <w:color w:val="1F497D"/>
          <w:sz w:val="18"/>
          <w:szCs w:val="18"/>
          <w:lang w:val="es-ES_tradnl"/>
        </w:rPr>
        <w:t>enero</w:t>
      </w:r>
      <w:r w:rsidR="00ED5981" w:rsidRPr="00E06A06">
        <w:rPr>
          <w:rFonts w:ascii="Verdana" w:hAnsi="Verdana"/>
          <w:b/>
          <w:color w:val="1F497D"/>
          <w:sz w:val="18"/>
          <w:szCs w:val="18"/>
          <w:lang w:val="es-ES_tradnl"/>
        </w:rPr>
        <w:t xml:space="preserve"> 201</w:t>
      </w:r>
      <w:r w:rsidR="00CA5721">
        <w:rPr>
          <w:rFonts w:ascii="Verdana" w:hAnsi="Verdana"/>
          <w:b/>
          <w:color w:val="1F497D"/>
          <w:sz w:val="18"/>
          <w:szCs w:val="18"/>
          <w:lang w:val="es-ES_tradnl"/>
        </w:rPr>
        <w:t>2</w:t>
      </w:r>
      <w:r w:rsidR="00ED5981" w:rsidRPr="00692903">
        <w:rPr>
          <w:rFonts w:ascii="Verdana" w:hAnsi="Verdana"/>
          <w:color w:val="1F497D"/>
          <w:sz w:val="18"/>
          <w:szCs w:val="18"/>
          <w:lang w:val="es-ES_tradnl"/>
        </w:rPr>
        <w:t xml:space="preserve"> –</w:t>
      </w:r>
      <w:r w:rsidR="00ED5981">
        <w:rPr>
          <w:rFonts w:ascii="Verdana" w:hAnsi="Verdana"/>
          <w:color w:val="1F497D"/>
          <w:sz w:val="18"/>
          <w:szCs w:val="18"/>
          <w:lang w:val="es-ES_tradnl"/>
        </w:rPr>
        <w:t xml:space="preserve"> </w:t>
      </w:r>
      <w:r w:rsidR="009B00B3">
        <w:rPr>
          <w:rFonts w:ascii="Verdana" w:hAnsi="Verdana"/>
          <w:color w:val="1F497D"/>
          <w:sz w:val="18"/>
          <w:szCs w:val="18"/>
          <w:lang w:val="es-ES_tradnl"/>
        </w:rPr>
        <w:t xml:space="preserve">El hotel </w:t>
      </w:r>
      <w:r w:rsidR="009B00B3" w:rsidRPr="009B00B3">
        <w:rPr>
          <w:rFonts w:ascii="Verdana" w:hAnsi="Verdana"/>
          <w:b/>
          <w:color w:val="1F497D"/>
          <w:sz w:val="18"/>
          <w:szCs w:val="18"/>
          <w:lang w:val="es-ES_tradnl"/>
        </w:rPr>
        <w:t>IBEROSTAR Anthelia</w:t>
      </w:r>
      <w:r w:rsidR="009B00B3">
        <w:rPr>
          <w:rFonts w:ascii="Verdana" w:hAnsi="Verdana"/>
          <w:color w:val="1F497D"/>
          <w:sz w:val="18"/>
          <w:szCs w:val="18"/>
          <w:lang w:val="es-ES_tradnl"/>
        </w:rPr>
        <w:t xml:space="preserve">, ubicado en el sur de la isla de Tenerife, ha sido galardonado por los usuarios de TripAdvisor como el </w:t>
      </w:r>
      <w:r w:rsidR="009B00B3" w:rsidRPr="009B00B3">
        <w:rPr>
          <w:rFonts w:ascii="Verdana" w:hAnsi="Verdana"/>
          <w:b/>
          <w:color w:val="1F497D"/>
          <w:sz w:val="18"/>
          <w:szCs w:val="18"/>
          <w:lang w:val="es-ES_tradnl"/>
        </w:rPr>
        <w:t>mejor hotel Todo Incluido de España</w:t>
      </w:r>
      <w:r w:rsidR="002B1AE2">
        <w:rPr>
          <w:rFonts w:ascii="Verdana" w:hAnsi="Verdana"/>
          <w:color w:val="1F497D"/>
          <w:sz w:val="18"/>
          <w:szCs w:val="18"/>
          <w:lang w:val="es-ES_tradnl"/>
        </w:rPr>
        <w:t xml:space="preserve"> y el 13º </w:t>
      </w:r>
      <w:r w:rsidR="002B1AE2" w:rsidRPr="002B1AE2">
        <w:rPr>
          <w:rFonts w:ascii="Verdana" w:hAnsi="Verdana"/>
          <w:b/>
          <w:color w:val="1F497D"/>
          <w:sz w:val="18"/>
          <w:szCs w:val="18"/>
          <w:lang w:val="es-ES_tradnl"/>
        </w:rPr>
        <w:t>mejor de Europa</w:t>
      </w:r>
      <w:r w:rsidR="002B1AE2">
        <w:rPr>
          <w:rFonts w:ascii="Verdana" w:hAnsi="Verdana"/>
          <w:color w:val="1F497D"/>
          <w:sz w:val="18"/>
          <w:szCs w:val="18"/>
          <w:lang w:val="es-ES_tradnl"/>
        </w:rPr>
        <w:t xml:space="preserve">. </w:t>
      </w:r>
    </w:p>
    <w:p w:rsidR="00D428B2" w:rsidRDefault="00D428B2" w:rsidP="00ED5981">
      <w:pPr>
        <w:ind w:right="321"/>
        <w:jc w:val="both"/>
        <w:rPr>
          <w:rFonts w:ascii="Verdana" w:hAnsi="Verdana"/>
          <w:color w:val="1F497D"/>
          <w:sz w:val="18"/>
          <w:szCs w:val="18"/>
          <w:lang w:val="es-ES_tradnl"/>
        </w:rPr>
      </w:pPr>
    </w:p>
    <w:p w:rsidR="00D428B2" w:rsidRDefault="00D428B2" w:rsidP="00ED5981">
      <w:pPr>
        <w:ind w:right="321"/>
        <w:jc w:val="both"/>
        <w:rPr>
          <w:rFonts w:ascii="Verdana" w:hAnsi="Verdana"/>
          <w:color w:val="1F497D"/>
          <w:sz w:val="18"/>
          <w:szCs w:val="18"/>
          <w:lang w:val="es-ES_tradnl"/>
        </w:rPr>
      </w:pPr>
      <w:r w:rsidRPr="00D428B2">
        <w:rPr>
          <w:rFonts w:ascii="Verdana" w:hAnsi="Verdana"/>
          <w:color w:val="1F497D"/>
          <w:sz w:val="18"/>
          <w:szCs w:val="18"/>
          <w:lang w:val="es-ES_tradnl"/>
        </w:rPr>
        <w:t xml:space="preserve">El </w:t>
      </w:r>
      <w:r w:rsidRPr="00D428B2">
        <w:rPr>
          <w:rFonts w:ascii="Verdana" w:hAnsi="Verdana"/>
          <w:b/>
          <w:color w:val="1F497D"/>
          <w:sz w:val="18"/>
          <w:szCs w:val="18"/>
          <w:lang w:val="es-ES_tradnl"/>
        </w:rPr>
        <w:t>IBEROSTAR Anthelia</w:t>
      </w:r>
      <w:r w:rsidRPr="00D428B2">
        <w:rPr>
          <w:rFonts w:ascii="Verdana" w:hAnsi="Verdana"/>
          <w:color w:val="1F497D"/>
          <w:sz w:val="18"/>
          <w:szCs w:val="18"/>
          <w:lang w:val="es-ES_tradnl"/>
        </w:rPr>
        <w:t>, situado en</w:t>
      </w:r>
      <w:r>
        <w:rPr>
          <w:rFonts w:ascii="Verdana" w:hAnsi="Verdana"/>
          <w:color w:val="1F497D"/>
          <w:sz w:val="18"/>
          <w:szCs w:val="18"/>
          <w:lang w:val="es-ES_tradnl"/>
        </w:rPr>
        <w:t xml:space="preserve"> primera línea de playa en Costa Adeje, es un hotel 5 estrellas perfecto para unas vacaciones en familia. A su</w:t>
      </w:r>
      <w:r w:rsidRPr="00D428B2">
        <w:rPr>
          <w:rFonts w:ascii="Verdana" w:hAnsi="Verdana"/>
          <w:color w:val="1F497D"/>
          <w:sz w:val="18"/>
          <w:szCs w:val="18"/>
          <w:lang w:val="es-ES_tradnl"/>
        </w:rPr>
        <w:t xml:space="preserve"> competitiva oferta de servicios de primer nivel</w:t>
      </w:r>
      <w:r>
        <w:rPr>
          <w:rFonts w:ascii="Verdana" w:hAnsi="Verdana"/>
          <w:color w:val="1F497D"/>
          <w:sz w:val="18"/>
          <w:szCs w:val="18"/>
          <w:lang w:val="es-ES_tradnl"/>
        </w:rPr>
        <w:t xml:space="preserve">, se suma </w:t>
      </w:r>
      <w:r w:rsidRPr="00D428B2">
        <w:rPr>
          <w:rFonts w:ascii="Verdana" w:hAnsi="Verdana"/>
          <w:color w:val="1F497D"/>
          <w:sz w:val="18"/>
          <w:szCs w:val="18"/>
          <w:lang w:val="es-ES_tradnl"/>
        </w:rPr>
        <w:t xml:space="preserve">una gastronomía </w:t>
      </w:r>
      <w:r w:rsidR="003B7153">
        <w:rPr>
          <w:rFonts w:ascii="Verdana" w:hAnsi="Verdana"/>
          <w:color w:val="1F497D"/>
          <w:sz w:val="18"/>
          <w:szCs w:val="18"/>
          <w:lang w:val="es-ES_tradnl"/>
        </w:rPr>
        <w:t>excelente</w:t>
      </w:r>
      <w:r w:rsidRPr="00D428B2">
        <w:rPr>
          <w:rFonts w:ascii="Verdana" w:hAnsi="Verdana"/>
          <w:color w:val="1F497D"/>
          <w:sz w:val="18"/>
          <w:szCs w:val="18"/>
          <w:lang w:val="es-ES_tradnl"/>
        </w:rPr>
        <w:t xml:space="preserve"> y un esmerado trato al cliente</w:t>
      </w:r>
      <w:r>
        <w:rPr>
          <w:rFonts w:ascii="Verdana" w:hAnsi="Verdana"/>
          <w:color w:val="1F497D"/>
          <w:sz w:val="18"/>
          <w:szCs w:val="18"/>
          <w:lang w:val="es-ES_tradnl"/>
        </w:rPr>
        <w:t xml:space="preserve"> para ofrecer un</w:t>
      </w:r>
      <w:r w:rsidR="002B1AE2">
        <w:rPr>
          <w:rFonts w:ascii="Verdana" w:hAnsi="Verdana"/>
          <w:color w:val="1F497D"/>
          <w:sz w:val="18"/>
          <w:szCs w:val="18"/>
          <w:lang w:val="es-ES_tradnl"/>
        </w:rPr>
        <w:t>a innovadora experiencia Premium</w:t>
      </w:r>
      <w:r>
        <w:rPr>
          <w:rFonts w:ascii="Verdana" w:hAnsi="Verdana"/>
          <w:color w:val="1F497D"/>
          <w:sz w:val="18"/>
          <w:szCs w:val="18"/>
          <w:lang w:val="es-ES_tradnl"/>
        </w:rPr>
        <w:t xml:space="preserve"> dentro del segmento Todo Incluido.</w:t>
      </w:r>
    </w:p>
    <w:p w:rsidR="009B00B3" w:rsidRDefault="009B00B3" w:rsidP="00ED5981">
      <w:pPr>
        <w:ind w:right="321"/>
        <w:jc w:val="both"/>
        <w:rPr>
          <w:rFonts w:ascii="Verdana" w:hAnsi="Verdana"/>
          <w:color w:val="1F497D"/>
          <w:sz w:val="18"/>
          <w:szCs w:val="18"/>
          <w:lang w:val="es-ES_tradnl"/>
        </w:rPr>
      </w:pPr>
    </w:p>
    <w:p w:rsidR="009B00B3" w:rsidRDefault="00A550B0" w:rsidP="00ED5981">
      <w:pPr>
        <w:ind w:right="321"/>
        <w:jc w:val="both"/>
        <w:rPr>
          <w:rFonts w:ascii="Verdana" w:hAnsi="Verdana"/>
          <w:color w:val="1F497D"/>
          <w:sz w:val="18"/>
          <w:szCs w:val="18"/>
          <w:lang w:val="es-ES_tradnl"/>
        </w:rPr>
      </w:pPr>
      <w:r>
        <w:rPr>
          <w:rFonts w:ascii="Verdana" w:hAnsi="Verdana"/>
          <w:color w:val="1F497D"/>
          <w:sz w:val="18"/>
          <w:szCs w:val="18"/>
          <w:lang w:val="es-ES_tradnl"/>
        </w:rPr>
        <w:t xml:space="preserve">Para un compañía volcada en el servicio y la atención al cliente como </w:t>
      </w:r>
      <w:r w:rsidRPr="00A550B0">
        <w:rPr>
          <w:rFonts w:ascii="Verdana" w:hAnsi="Verdana"/>
          <w:b/>
          <w:color w:val="1F497D"/>
          <w:sz w:val="18"/>
          <w:szCs w:val="18"/>
          <w:lang w:val="es-ES_tradnl"/>
        </w:rPr>
        <w:t>IBEROSTAR Hotels &amp; Resorts</w:t>
      </w:r>
      <w:r>
        <w:rPr>
          <w:rFonts w:ascii="Verdana" w:hAnsi="Verdana"/>
          <w:color w:val="1F497D"/>
          <w:sz w:val="18"/>
          <w:szCs w:val="18"/>
          <w:lang w:val="es-ES_tradnl"/>
        </w:rPr>
        <w:t xml:space="preserve">, los galardones </w:t>
      </w:r>
      <w:r w:rsidRPr="00A550B0">
        <w:rPr>
          <w:rFonts w:ascii="Verdana" w:hAnsi="Verdana"/>
          <w:b/>
          <w:color w:val="1F497D"/>
          <w:sz w:val="18"/>
          <w:szCs w:val="18"/>
          <w:lang w:val="es-ES_tradnl"/>
        </w:rPr>
        <w:t xml:space="preserve">Travellers’ Choice </w:t>
      </w:r>
      <w:r w:rsidR="0057369C">
        <w:rPr>
          <w:rFonts w:ascii="Verdana" w:hAnsi="Verdana"/>
          <w:b/>
          <w:color w:val="1F497D"/>
          <w:sz w:val="18"/>
          <w:szCs w:val="18"/>
          <w:lang w:val="es-ES_tradnl"/>
        </w:rPr>
        <w:t>Hotels</w:t>
      </w:r>
      <w:r>
        <w:rPr>
          <w:rFonts w:ascii="Verdana" w:hAnsi="Verdana"/>
          <w:color w:val="1F497D"/>
          <w:sz w:val="18"/>
          <w:szCs w:val="18"/>
          <w:lang w:val="es-ES_tradnl"/>
        </w:rPr>
        <w:t xml:space="preserve"> de </w:t>
      </w:r>
      <w:r w:rsidRPr="00A550B0">
        <w:rPr>
          <w:rFonts w:ascii="Verdana" w:hAnsi="Verdana"/>
          <w:b/>
          <w:color w:val="1F497D"/>
          <w:sz w:val="18"/>
          <w:szCs w:val="18"/>
          <w:lang w:val="es-ES_tradnl"/>
        </w:rPr>
        <w:t>TripAdvisor</w:t>
      </w:r>
      <w:r w:rsidRPr="009B00B3">
        <w:rPr>
          <w:rFonts w:ascii="Verdana" w:hAnsi="Verdana"/>
          <w:color w:val="1F497D"/>
          <w:sz w:val="18"/>
          <w:szCs w:val="18"/>
          <w:lang w:val="es-ES_tradnl"/>
        </w:rPr>
        <w:t xml:space="preserve"> </w:t>
      </w:r>
      <w:r>
        <w:rPr>
          <w:rFonts w:ascii="Verdana" w:hAnsi="Verdana"/>
          <w:color w:val="1F497D"/>
          <w:sz w:val="18"/>
          <w:szCs w:val="18"/>
          <w:lang w:val="es-ES_tradnl"/>
        </w:rPr>
        <w:t xml:space="preserve">suponen un reconocimiento muy especial ya que son otorgados </w:t>
      </w:r>
      <w:r w:rsidRPr="009B00B3">
        <w:rPr>
          <w:rFonts w:ascii="Verdana" w:hAnsi="Verdana"/>
          <w:color w:val="1F497D"/>
          <w:sz w:val="18"/>
          <w:szCs w:val="18"/>
          <w:lang w:val="es-ES_tradnl"/>
        </w:rPr>
        <w:t xml:space="preserve">siguiendo las opiniones </w:t>
      </w:r>
      <w:r>
        <w:rPr>
          <w:rFonts w:ascii="Verdana" w:hAnsi="Verdana"/>
          <w:color w:val="1F497D"/>
          <w:sz w:val="18"/>
          <w:szCs w:val="18"/>
          <w:lang w:val="es-ES_tradnl"/>
        </w:rPr>
        <w:t xml:space="preserve">y valoraciones </w:t>
      </w:r>
      <w:r w:rsidRPr="009B00B3">
        <w:rPr>
          <w:rFonts w:ascii="Verdana" w:hAnsi="Verdana"/>
          <w:color w:val="1F497D"/>
          <w:sz w:val="18"/>
          <w:szCs w:val="18"/>
          <w:lang w:val="es-ES_tradnl"/>
        </w:rPr>
        <w:t xml:space="preserve">de </w:t>
      </w:r>
      <w:r>
        <w:rPr>
          <w:rFonts w:ascii="Verdana" w:hAnsi="Verdana"/>
          <w:color w:val="1F497D"/>
          <w:sz w:val="18"/>
          <w:szCs w:val="18"/>
          <w:lang w:val="es-ES_tradnl"/>
        </w:rPr>
        <w:t xml:space="preserve">los propios clientes y usuarios que </w:t>
      </w:r>
      <w:r w:rsidRPr="009B00B3">
        <w:rPr>
          <w:rFonts w:ascii="Verdana" w:hAnsi="Verdana"/>
          <w:color w:val="1F497D"/>
          <w:sz w:val="18"/>
          <w:szCs w:val="18"/>
          <w:lang w:val="es-ES_tradnl"/>
        </w:rPr>
        <w:t xml:space="preserve">comentan y califican hoteles en todo el mundo. </w:t>
      </w:r>
      <w:r w:rsidR="00D428B2">
        <w:rPr>
          <w:rFonts w:ascii="Verdana" w:hAnsi="Verdana"/>
          <w:color w:val="1F497D"/>
          <w:sz w:val="18"/>
          <w:szCs w:val="18"/>
          <w:lang w:val="es-ES_tradnl"/>
        </w:rPr>
        <w:t xml:space="preserve">Esta distinción </w:t>
      </w:r>
      <w:r w:rsidR="00D428B2" w:rsidRPr="00D428B2">
        <w:rPr>
          <w:rFonts w:ascii="Verdana" w:hAnsi="Verdana"/>
          <w:color w:val="1F497D"/>
          <w:sz w:val="18"/>
          <w:szCs w:val="18"/>
          <w:lang w:val="es-ES_tradnl"/>
        </w:rPr>
        <w:t xml:space="preserve">recompensa </w:t>
      </w:r>
      <w:r w:rsidR="00D428B2">
        <w:rPr>
          <w:rFonts w:ascii="Verdana" w:hAnsi="Verdana"/>
          <w:color w:val="1F497D"/>
          <w:sz w:val="18"/>
          <w:szCs w:val="18"/>
          <w:lang w:val="es-ES_tradnl"/>
        </w:rPr>
        <w:t xml:space="preserve">la apuesta de la cadena por la calidad y premia </w:t>
      </w:r>
      <w:r w:rsidR="00D428B2" w:rsidRPr="00D428B2">
        <w:rPr>
          <w:rFonts w:ascii="Verdana" w:hAnsi="Verdana"/>
          <w:color w:val="1F497D"/>
          <w:sz w:val="18"/>
          <w:szCs w:val="18"/>
          <w:lang w:val="es-ES_tradnl"/>
        </w:rPr>
        <w:t>el esfuerzo de todos los integrantes de la comp</w:t>
      </w:r>
      <w:r w:rsidR="00D428B2">
        <w:rPr>
          <w:rFonts w:ascii="Verdana" w:hAnsi="Verdana"/>
          <w:color w:val="1F497D"/>
          <w:sz w:val="18"/>
          <w:szCs w:val="18"/>
          <w:lang w:val="es-ES_tradnl"/>
        </w:rPr>
        <w:t>añía</w:t>
      </w:r>
      <w:r w:rsidR="00D428B2" w:rsidRPr="00D428B2">
        <w:rPr>
          <w:rFonts w:ascii="Verdana" w:hAnsi="Verdana"/>
          <w:color w:val="1F497D"/>
          <w:sz w:val="18"/>
          <w:szCs w:val="18"/>
          <w:lang w:val="es-ES_tradnl"/>
        </w:rPr>
        <w:t xml:space="preserve"> que día a día busca</w:t>
      </w:r>
      <w:r w:rsidR="00D428B2">
        <w:rPr>
          <w:rFonts w:ascii="Verdana" w:hAnsi="Verdana"/>
          <w:color w:val="1F497D"/>
          <w:sz w:val="18"/>
          <w:szCs w:val="18"/>
          <w:lang w:val="es-ES_tradnl"/>
        </w:rPr>
        <w:t xml:space="preserve">n ofrecer un servicio excelente, </w:t>
      </w:r>
      <w:r w:rsidR="00D428B2" w:rsidRPr="00D428B2">
        <w:rPr>
          <w:rFonts w:ascii="Verdana" w:hAnsi="Verdana"/>
          <w:color w:val="1F497D"/>
          <w:sz w:val="18"/>
          <w:szCs w:val="18"/>
          <w:lang w:val="es-ES_tradnl"/>
        </w:rPr>
        <w:t xml:space="preserve">atendiendo siempre de la forma más cálida y cercana las necesidades de todos los visitantes.  </w:t>
      </w:r>
    </w:p>
    <w:p w:rsidR="009B00B3" w:rsidRDefault="009B00B3" w:rsidP="00ED5981">
      <w:pPr>
        <w:ind w:right="321"/>
        <w:jc w:val="both"/>
        <w:rPr>
          <w:rFonts w:ascii="Verdana" w:hAnsi="Verdana"/>
          <w:color w:val="1F497D"/>
          <w:sz w:val="18"/>
          <w:szCs w:val="18"/>
          <w:lang w:val="es-ES_tradnl"/>
        </w:rPr>
      </w:pPr>
    </w:p>
    <w:p w:rsidR="000219E5" w:rsidRPr="000219E5" w:rsidRDefault="000219E5" w:rsidP="000219E5">
      <w:pPr>
        <w:ind w:right="321"/>
        <w:jc w:val="both"/>
        <w:rPr>
          <w:rFonts w:ascii="Verdana" w:hAnsi="Verdana"/>
          <w:i/>
          <w:color w:val="1F497D"/>
          <w:sz w:val="18"/>
          <w:szCs w:val="18"/>
          <w:lang w:val="es-ES_tradnl"/>
        </w:rPr>
      </w:pPr>
      <w:r>
        <w:rPr>
          <w:rFonts w:ascii="Verdana" w:hAnsi="Verdana"/>
          <w:color w:val="1F497D"/>
          <w:sz w:val="18"/>
          <w:szCs w:val="18"/>
          <w:lang w:val="es-ES_tradnl"/>
        </w:rPr>
        <w:t xml:space="preserve">Según </w:t>
      </w:r>
      <w:r w:rsidRPr="00F4041F">
        <w:rPr>
          <w:rFonts w:ascii="Verdana" w:hAnsi="Verdana"/>
          <w:b/>
          <w:color w:val="1F497D"/>
          <w:sz w:val="18"/>
          <w:szCs w:val="18"/>
          <w:lang w:val="es-ES_tradnl"/>
        </w:rPr>
        <w:t>Luis Hérault, Director General de Marketing d</w:t>
      </w:r>
      <w:r>
        <w:rPr>
          <w:rFonts w:ascii="Verdana" w:hAnsi="Verdana"/>
          <w:b/>
          <w:color w:val="1F497D"/>
          <w:sz w:val="18"/>
          <w:szCs w:val="18"/>
          <w:lang w:val="es-ES_tradnl"/>
        </w:rPr>
        <w:t xml:space="preserve">el GRUPO IBEROSTAR </w:t>
      </w:r>
      <w:r w:rsidRPr="000219E5">
        <w:rPr>
          <w:rFonts w:ascii="Verdana" w:hAnsi="Verdana"/>
          <w:i/>
          <w:color w:val="1F497D"/>
          <w:sz w:val="18"/>
          <w:szCs w:val="18"/>
          <w:lang w:val="es-ES_tradnl"/>
        </w:rPr>
        <w:t>“</w:t>
      </w:r>
      <w:r w:rsidR="00BA7FD3">
        <w:rPr>
          <w:rFonts w:ascii="Verdana" w:hAnsi="Verdana"/>
          <w:i/>
          <w:color w:val="1F497D"/>
          <w:sz w:val="18"/>
          <w:szCs w:val="18"/>
          <w:lang w:val="es-ES_tradnl"/>
        </w:rPr>
        <w:t>El cliente es fundamental para IBEROSTAR y trabajamos cada día para garantizar su total satisfacción. Que sean ellos quienes a través de este galardón reconozcan ese esfuerzo es sin duda una gran noticia y todo un orgullo para la compañía.”</w:t>
      </w:r>
    </w:p>
    <w:p w:rsidR="000219E5" w:rsidRDefault="000219E5" w:rsidP="000219E5">
      <w:pPr>
        <w:ind w:right="321"/>
        <w:jc w:val="both"/>
        <w:rPr>
          <w:rFonts w:ascii="Verdana" w:hAnsi="Verdana"/>
          <w:color w:val="1F497D"/>
          <w:sz w:val="18"/>
          <w:szCs w:val="18"/>
          <w:lang w:val="es-ES_tradnl"/>
        </w:rPr>
      </w:pPr>
    </w:p>
    <w:p w:rsidR="009B00B3" w:rsidRDefault="00A550B0" w:rsidP="009B00B3">
      <w:pPr>
        <w:ind w:right="321"/>
        <w:jc w:val="both"/>
        <w:rPr>
          <w:rFonts w:ascii="Verdana" w:hAnsi="Verdana"/>
          <w:i/>
          <w:color w:val="1F497D"/>
          <w:sz w:val="18"/>
          <w:szCs w:val="18"/>
          <w:lang w:val="es-ES_tradnl"/>
        </w:rPr>
      </w:pPr>
      <w:r w:rsidRPr="00A550B0">
        <w:rPr>
          <w:rFonts w:ascii="Verdana" w:hAnsi="Verdana"/>
          <w:color w:val="1F497D"/>
          <w:sz w:val="18"/>
          <w:szCs w:val="18"/>
          <w:lang w:val="es-ES_tradnl"/>
        </w:rPr>
        <w:t>Los premios</w:t>
      </w:r>
      <w:r>
        <w:rPr>
          <w:rFonts w:ascii="Verdana" w:hAnsi="Verdana"/>
          <w:b/>
          <w:color w:val="1F497D"/>
          <w:sz w:val="18"/>
          <w:szCs w:val="18"/>
          <w:lang w:val="es-ES_tradnl"/>
        </w:rPr>
        <w:t xml:space="preserve"> Travellers’ Choice </w:t>
      </w:r>
      <w:r w:rsidR="0057369C">
        <w:rPr>
          <w:rFonts w:ascii="Verdana" w:hAnsi="Verdana"/>
          <w:b/>
          <w:color w:val="1F497D"/>
          <w:sz w:val="18"/>
          <w:szCs w:val="18"/>
          <w:lang w:val="es-ES_tradnl"/>
        </w:rPr>
        <w:t>Hotels</w:t>
      </w:r>
      <w:r>
        <w:rPr>
          <w:rFonts w:ascii="Verdana" w:hAnsi="Verdana"/>
          <w:b/>
          <w:color w:val="1F497D"/>
          <w:sz w:val="18"/>
          <w:szCs w:val="18"/>
          <w:lang w:val="es-ES_tradnl"/>
        </w:rPr>
        <w:t xml:space="preserve"> 2012 </w:t>
      </w:r>
      <w:r w:rsidRPr="00A550B0">
        <w:rPr>
          <w:rFonts w:ascii="Verdana" w:hAnsi="Verdana"/>
          <w:color w:val="1F497D"/>
          <w:sz w:val="18"/>
          <w:szCs w:val="18"/>
          <w:lang w:val="es-ES_tradnl"/>
        </w:rPr>
        <w:t>han sido entregados hoy por</w:t>
      </w:r>
      <w:r>
        <w:rPr>
          <w:rFonts w:ascii="Verdana" w:hAnsi="Verdana"/>
          <w:b/>
          <w:color w:val="1F497D"/>
          <w:sz w:val="18"/>
          <w:szCs w:val="18"/>
          <w:lang w:val="es-ES_tradnl"/>
        </w:rPr>
        <w:t xml:space="preserve"> </w:t>
      </w:r>
      <w:r w:rsidR="009B00B3" w:rsidRPr="009B00B3">
        <w:rPr>
          <w:rFonts w:ascii="Verdana" w:hAnsi="Verdana"/>
          <w:b/>
          <w:color w:val="1F497D"/>
          <w:sz w:val="18"/>
          <w:szCs w:val="18"/>
          <w:lang w:val="es-ES_tradnl"/>
        </w:rPr>
        <w:t>TripAdvisor</w:t>
      </w:r>
      <w:r w:rsidR="00D428B2">
        <w:rPr>
          <w:rFonts w:ascii="Verdana" w:hAnsi="Verdana"/>
          <w:color w:val="1F497D"/>
          <w:sz w:val="18"/>
          <w:szCs w:val="18"/>
          <w:lang w:val="es-ES_tradnl"/>
        </w:rPr>
        <w:t xml:space="preserve"> en el marco de FITUR. </w:t>
      </w:r>
      <w:r w:rsidR="009B00B3" w:rsidRPr="009B00B3">
        <w:rPr>
          <w:rFonts w:ascii="Verdana" w:hAnsi="Verdana"/>
          <w:b/>
          <w:color w:val="1F497D"/>
          <w:sz w:val="18"/>
          <w:szCs w:val="18"/>
          <w:lang w:val="es-ES_tradnl"/>
        </w:rPr>
        <w:t>Marc Clement, Director del IBEROSTAR Anthelia</w:t>
      </w:r>
      <w:r>
        <w:rPr>
          <w:rFonts w:ascii="Verdana" w:hAnsi="Verdana"/>
          <w:color w:val="1F497D"/>
          <w:sz w:val="18"/>
          <w:szCs w:val="18"/>
          <w:lang w:val="es-ES_tradnl"/>
        </w:rPr>
        <w:t xml:space="preserve">, </w:t>
      </w:r>
      <w:r w:rsidR="00D428B2">
        <w:rPr>
          <w:rFonts w:ascii="Verdana" w:hAnsi="Verdana"/>
          <w:color w:val="1F497D"/>
          <w:sz w:val="18"/>
          <w:szCs w:val="18"/>
          <w:lang w:val="es-ES_tradnl"/>
        </w:rPr>
        <w:t xml:space="preserve">fue el encargado de recoger </w:t>
      </w:r>
      <w:r w:rsidR="009B00B3" w:rsidRPr="009B00B3">
        <w:rPr>
          <w:rFonts w:ascii="Verdana" w:hAnsi="Verdana"/>
          <w:color w:val="1F497D"/>
          <w:sz w:val="18"/>
          <w:szCs w:val="18"/>
          <w:lang w:val="es-ES_tradnl"/>
        </w:rPr>
        <w:t>el galardón en nombre de IBEROSTAR y ha comentado: “</w:t>
      </w:r>
      <w:r w:rsidR="009B00B3" w:rsidRPr="009B00B3">
        <w:rPr>
          <w:rFonts w:ascii="Verdana" w:hAnsi="Verdana"/>
          <w:i/>
          <w:color w:val="1F497D"/>
          <w:sz w:val="18"/>
          <w:szCs w:val="18"/>
          <w:lang w:val="es-ES_tradnl"/>
        </w:rPr>
        <w:t>Para el Hotel IBEROSTAR Anthelia este premio es especialmente significativo, ya que son los propios huéspedes los que valoran nuestro esfuerzo por ofrecer siempre el mejor servicio basado en nuestros principios de amabilidad, empatía y enfoque pro-cliente. Este reconocimiento premia nuestra apuesta por innovar ofreciendo servicios Todo Incluido Premium en el entorno y con la calidad habitual de un hotel cinco estrellas de primer nivel.”</w:t>
      </w:r>
    </w:p>
    <w:p w:rsidR="002B1AE2" w:rsidRDefault="002B1AE2" w:rsidP="009B00B3">
      <w:pPr>
        <w:ind w:right="321"/>
        <w:jc w:val="both"/>
        <w:rPr>
          <w:rFonts w:ascii="Verdana" w:hAnsi="Verdana"/>
          <w:i/>
          <w:color w:val="1F497D"/>
          <w:sz w:val="18"/>
          <w:szCs w:val="18"/>
          <w:lang w:val="es-ES_tradnl"/>
        </w:rPr>
      </w:pPr>
    </w:p>
    <w:p w:rsidR="00134E2E" w:rsidRDefault="00134E2E" w:rsidP="009B00B3">
      <w:pPr>
        <w:ind w:right="321"/>
        <w:jc w:val="both"/>
        <w:rPr>
          <w:rFonts w:ascii="Verdana" w:hAnsi="Verdana"/>
          <w:b/>
          <w:color w:val="1F497D"/>
          <w:sz w:val="18"/>
          <w:szCs w:val="18"/>
          <w:u w:val="single"/>
          <w:lang w:val="es-ES_tradnl"/>
        </w:rPr>
      </w:pPr>
    </w:p>
    <w:p w:rsidR="002B1AE2" w:rsidRDefault="002B1AE2" w:rsidP="009B00B3">
      <w:pPr>
        <w:ind w:right="321"/>
        <w:jc w:val="both"/>
        <w:rPr>
          <w:rFonts w:ascii="Verdana" w:hAnsi="Verdana"/>
          <w:b/>
          <w:color w:val="1F497D"/>
          <w:sz w:val="18"/>
          <w:szCs w:val="18"/>
          <w:u w:val="single"/>
          <w:lang w:val="es-ES_tradnl"/>
        </w:rPr>
      </w:pPr>
      <w:r>
        <w:rPr>
          <w:rFonts w:ascii="Verdana" w:hAnsi="Verdana"/>
          <w:b/>
          <w:color w:val="1F497D"/>
          <w:sz w:val="18"/>
          <w:szCs w:val="18"/>
          <w:u w:val="single"/>
          <w:lang w:val="es-ES_tradnl"/>
        </w:rPr>
        <w:t>Otros galardones en la edición 2012</w:t>
      </w:r>
    </w:p>
    <w:p w:rsidR="008D3168" w:rsidRDefault="008D3168" w:rsidP="009B00B3">
      <w:pPr>
        <w:ind w:right="321"/>
        <w:jc w:val="both"/>
        <w:rPr>
          <w:rFonts w:ascii="Verdana" w:hAnsi="Verdana"/>
          <w:b/>
          <w:color w:val="1F497D"/>
          <w:sz w:val="18"/>
          <w:szCs w:val="18"/>
          <w:u w:val="single"/>
          <w:lang w:val="es-ES_tradnl"/>
        </w:rPr>
      </w:pPr>
    </w:p>
    <w:p w:rsidR="004949BE" w:rsidRDefault="002B1AE2" w:rsidP="00ED5981">
      <w:pPr>
        <w:ind w:right="321"/>
        <w:jc w:val="both"/>
        <w:rPr>
          <w:rFonts w:ascii="Verdana" w:hAnsi="Verdana"/>
          <w:color w:val="1F497D"/>
          <w:sz w:val="18"/>
          <w:szCs w:val="18"/>
          <w:lang w:val="es-ES_tradnl"/>
        </w:rPr>
      </w:pPr>
      <w:r>
        <w:rPr>
          <w:rFonts w:ascii="Verdana" w:hAnsi="Verdana"/>
          <w:color w:val="1F497D"/>
          <w:sz w:val="18"/>
          <w:szCs w:val="18"/>
          <w:lang w:val="es-ES_tradnl"/>
        </w:rPr>
        <w:t>A</w:t>
      </w:r>
      <w:r w:rsidR="00A550B0">
        <w:rPr>
          <w:rFonts w:ascii="Verdana" w:hAnsi="Verdana"/>
          <w:color w:val="1F497D"/>
          <w:sz w:val="18"/>
          <w:szCs w:val="18"/>
          <w:lang w:val="es-ES_tradnl"/>
        </w:rPr>
        <w:t xml:space="preserve">demás de la selección del </w:t>
      </w:r>
      <w:r w:rsidR="00A550B0" w:rsidRPr="00294F8A">
        <w:rPr>
          <w:rFonts w:ascii="Verdana" w:hAnsi="Verdana"/>
          <w:b/>
          <w:color w:val="1F497D"/>
          <w:sz w:val="18"/>
          <w:szCs w:val="18"/>
          <w:lang w:val="es-ES_tradnl"/>
        </w:rPr>
        <w:t>I</w:t>
      </w:r>
      <w:r w:rsidR="000533E3" w:rsidRPr="00294F8A">
        <w:rPr>
          <w:rFonts w:ascii="Verdana" w:hAnsi="Verdana"/>
          <w:b/>
          <w:color w:val="1F497D"/>
          <w:sz w:val="18"/>
          <w:szCs w:val="18"/>
          <w:lang w:val="es-ES_tradnl"/>
        </w:rPr>
        <w:t>BEROSTAR</w:t>
      </w:r>
      <w:r w:rsidR="00A550B0" w:rsidRPr="00294F8A">
        <w:rPr>
          <w:rFonts w:ascii="Verdana" w:hAnsi="Verdana"/>
          <w:b/>
          <w:color w:val="1F497D"/>
          <w:sz w:val="18"/>
          <w:szCs w:val="18"/>
          <w:lang w:val="es-ES_tradnl"/>
        </w:rPr>
        <w:t xml:space="preserve"> Anthelia</w:t>
      </w:r>
      <w:r w:rsidR="00A550B0" w:rsidRPr="009115F1">
        <w:rPr>
          <w:rFonts w:ascii="Verdana" w:hAnsi="Verdana"/>
          <w:color w:val="1F497D"/>
          <w:sz w:val="18"/>
          <w:szCs w:val="18"/>
          <w:lang w:val="es-ES_tradnl"/>
        </w:rPr>
        <w:t xml:space="preserve"> como mejor hotel Todo Incluido de España, l</w:t>
      </w:r>
      <w:r w:rsidR="009B00B3" w:rsidRPr="009115F1">
        <w:rPr>
          <w:rFonts w:ascii="Verdana" w:hAnsi="Verdana"/>
          <w:color w:val="1F497D"/>
          <w:sz w:val="18"/>
          <w:szCs w:val="18"/>
          <w:lang w:val="es-ES_tradnl"/>
        </w:rPr>
        <w:t xml:space="preserve">os hoteles </w:t>
      </w:r>
      <w:r w:rsidR="009B00B3" w:rsidRPr="00294F8A">
        <w:rPr>
          <w:rFonts w:ascii="Verdana" w:hAnsi="Verdana"/>
          <w:b/>
          <w:color w:val="1F497D"/>
          <w:sz w:val="18"/>
          <w:szCs w:val="18"/>
          <w:lang w:val="es-ES_tradnl"/>
        </w:rPr>
        <w:t>IBEROSTAR Alcudia Park</w:t>
      </w:r>
      <w:r w:rsidR="009B00B3" w:rsidRPr="009115F1">
        <w:rPr>
          <w:rFonts w:ascii="Verdana" w:hAnsi="Verdana"/>
          <w:color w:val="1F497D"/>
          <w:sz w:val="18"/>
          <w:szCs w:val="18"/>
          <w:lang w:val="es-ES_tradnl"/>
        </w:rPr>
        <w:t xml:space="preserve"> </w:t>
      </w:r>
      <w:r w:rsidRPr="009115F1">
        <w:rPr>
          <w:rFonts w:ascii="Verdana" w:hAnsi="Verdana"/>
          <w:color w:val="1F497D"/>
          <w:sz w:val="18"/>
          <w:szCs w:val="18"/>
          <w:lang w:val="es-ES_tradnl"/>
        </w:rPr>
        <w:t xml:space="preserve">(Mallorca), </w:t>
      </w:r>
      <w:r w:rsidR="004949BE" w:rsidRPr="00294F8A">
        <w:rPr>
          <w:rFonts w:ascii="Verdana" w:hAnsi="Verdana"/>
          <w:b/>
          <w:color w:val="1F497D"/>
          <w:sz w:val="18"/>
          <w:szCs w:val="18"/>
          <w:lang w:val="es-ES_tradnl"/>
        </w:rPr>
        <w:t>IBEROSTAR Playa Gaviotas</w:t>
      </w:r>
      <w:r w:rsidR="004949BE" w:rsidRPr="009115F1">
        <w:rPr>
          <w:rFonts w:ascii="Verdana" w:hAnsi="Verdana"/>
          <w:color w:val="1F497D"/>
          <w:sz w:val="18"/>
          <w:szCs w:val="18"/>
          <w:lang w:val="es-ES_tradnl"/>
        </w:rPr>
        <w:t xml:space="preserve"> (Fuerteventura), </w:t>
      </w:r>
      <w:r w:rsidR="009B00B3" w:rsidRPr="00294F8A">
        <w:rPr>
          <w:rFonts w:ascii="Verdana" w:hAnsi="Verdana"/>
          <w:b/>
          <w:color w:val="1F497D"/>
          <w:sz w:val="18"/>
          <w:szCs w:val="18"/>
          <w:lang w:val="es-ES_tradnl"/>
        </w:rPr>
        <w:t>IBEROSTAR Marbella Coral Beach</w:t>
      </w:r>
      <w:r w:rsidRPr="009115F1">
        <w:rPr>
          <w:rFonts w:ascii="Verdana" w:hAnsi="Verdana"/>
          <w:color w:val="1F497D"/>
          <w:sz w:val="18"/>
          <w:szCs w:val="18"/>
          <w:lang w:val="es-ES_tradnl"/>
        </w:rPr>
        <w:t xml:space="preserve"> (Málaga), </w:t>
      </w:r>
      <w:r w:rsidR="004949BE" w:rsidRPr="00294F8A">
        <w:rPr>
          <w:rFonts w:ascii="Verdana" w:hAnsi="Verdana"/>
          <w:b/>
          <w:color w:val="1F497D"/>
          <w:sz w:val="18"/>
          <w:szCs w:val="18"/>
          <w:lang w:val="es-ES_tradnl"/>
        </w:rPr>
        <w:t>IBEROSTAR Pinos Park</w:t>
      </w:r>
      <w:r w:rsidR="004949BE" w:rsidRPr="009115F1">
        <w:rPr>
          <w:rFonts w:ascii="Verdana" w:hAnsi="Verdana"/>
          <w:color w:val="1F497D"/>
          <w:sz w:val="18"/>
          <w:szCs w:val="18"/>
          <w:lang w:val="es-ES_tradnl"/>
        </w:rPr>
        <w:t xml:space="preserve"> (Mallorca), </w:t>
      </w:r>
      <w:r w:rsidRPr="00294F8A">
        <w:rPr>
          <w:rFonts w:ascii="Verdana" w:hAnsi="Verdana"/>
          <w:b/>
          <w:color w:val="1F497D"/>
          <w:sz w:val="18"/>
          <w:szCs w:val="18"/>
          <w:lang w:val="es-ES_tradnl"/>
        </w:rPr>
        <w:t>IBEROSTAR Ciudad Blanca</w:t>
      </w:r>
      <w:r w:rsidRPr="009115F1">
        <w:rPr>
          <w:rFonts w:ascii="Verdana" w:hAnsi="Verdana"/>
          <w:color w:val="1F497D"/>
          <w:sz w:val="18"/>
          <w:szCs w:val="18"/>
          <w:lang w:val="es-ES_tradnl"/>
        </w:rPr>
        <w:t xml:space="preserve"> (Mallorca)</w:t>
      </w:r>
      <w:r w:rsidR="00154AF9" w:rsidRPr="009115F1">
        <w:rPr>
          <w:rFonts w:ascii="Verdana" w:hAnsi="Verdana"/>
          <w:color w:val="1F497D"/>
          <w:sz w:val="18"/>
          <w:szCs w:val="18"/>
          <w:lang w:val="es-ES_tradnl"/>
        </w:rPr>
        <w:t xml:space="preserve"> </w:t>
      </w:r>
      <w:r w:rsidRPr="009115F1">
        <w:rPr>
          <w:rFonts w:ascii="Verdana" w:hAnsi="Verdana"/>
          <w:color w:val="1F497D"/>
          <w:sz w:val="18"/>
          <w:szCs w:val="18"/>
          <w:lang w:val="es-ES_tradnl"/>
        </w:rPr>
        <w:t xml:space="preserve">e </w:t>
      </w:r>
      <w:r w:rsidRPr="00294F8A">
        <w:rPr>
          <w:rFonts w:ascii="Verdana" w:hAnsi="Verdana"/>
          <w:b/>
          <w:color w:val="1F497D"/>
          <w:sz w:val="18"/>
          <w:szCs w:val="18"/>
          <w:lang w:val="es-ES_tradnl"/>
        </w:rPr>
        <w:t>IBEROSTAR Fuerteventura Palace</w:t>
      </w:r>
      <w:r>
        <w:rPr>
          <w:rFonts w:ascii="Verdana" w:hAnsi="Verdana"/>
          <w:color w:val="1F497D"/>
          <w:sz w:val="18"/>
          <w:szCs w:val="18"/>
          <w:lang w:val="es-ES_tradnl"/>
        </w:rPr>
        <w:t xml:space="preserve"> (Fuerteventura)</w:t>
      </w:r>
      <w:r>
        <w:rPr>
          <w:rFonts w:ascii="Verdana" w:hAnsi="Verdana"/>
          <w:b/>
          <w:color w:val="1F497D"/>
          <w:sz w:val="18"/>
          <w:szCs w:val="18"/>
          <w:lang w:val="es-ES_tradnl"/>
        </w:rPr>
        <w:t xml:space="preserve"> </w:t>
      </w:r>
      <w:r w:rsidRPr="009B00B3">
        <w:rPr>
          <w:rFonts w:ascii="Verdana" w:hAnsi="Verdana"/>
          <w:color w:val="1F497D"/>
          <w:sz w:val="18"/>
          <w:szCs w:val="18"/>
          <w:lang w:val="es-ES_tradnl"/>
        </w:rPr>
        <w:t>han sido también in</w:t>
      </w:r>
      <w:r>
        <w:rPr>
          <w:rFonts w:ascii="Verdana" w:hAnsi="Verdana"/>
          <w:color w:val="1F497D"/>
          <w:sz w:val="18"/>
          <w:szCs w:val="18"/>
          <w:lang w:val="es-ES_tradnl"/>
        </w:rPr>
        <w:t xml:space="preserve">cluidos en el </w:t>
      </w:r>
      <w:r w:rsidRPr="002B1AE2">
        <w:rPr>
          <w:rFonts w:ascii="Verdana" w:hAnsi="Verdana"/>
          <w:b/>
          <w:color w:val="1F497D"/>
          <w:sz w:val="18"/>
          <w:szCs w:val="18"/>
          <w:lang w:val="es-ES_tradnl"/>
        </w:rPr>
        <w:t>Top 10 de España</w:t>
      </w:r>
      <w:r w:rsidR="004949BE">
        <w:rPr>
          <w:rFonts w:ascii="Verdana" w:hAnsi="Verdana"/>
          <w:color w:val="1F497D"/>
          <w:sz w:val="18"/>
          <w:szCs w:val="18"/>
          <w:lang w:val="es-ES_tradnl"/>
        </w:rPr>
        <w:t xml:space="preserve"> </w:t>
      </w:r>
      <w:r w:rsidR="004949BE" w:rsidRPr="009115F1">
        <w:rPr>
          <w:rFonts w:ascii="Verdana" w:hAnsi="Verdana"/>
          <w:b/>
          <w:color w:val="1F497D"/>
          <w:sz w:val="18"/>
          <w:szCs w:val="18"/>
          <w:lang w:val="es-ES_tradnl"/>
        </w:rPr>
        <w:t>en la categoría de Todo Incluido</w:t>
      </w:r>
      <w:r w:rsidR="004949BE">
        <w:rPr>
          <w:rFonts w:ascii="Verdana" w:hAnsi="Verdana"/>
          <w:color w:val="1F497D"/>
          <w:sz w:val="18"/>
          <w:szCs w:val="18"/>
          <w:lang w:val="es-ES_tradnl"/>
        </w:rPr>
        <w:t xml:space="preserve">. </w:t>
      </w:r>
    </w:p>
    <w:p w:rsidR="00134E2E" w:rsidRDefault="00134E2E" w:rsidP="002B1AE2">
      <w:pPr>
        <w:ind w:right="321"/>
        <w:jc w:val="both"/>
        <w:rPr>
          <w:rFonts w:ascii="Verdana" w:hAnsi="Verdana"/>
          <w:color w:val="1F497D"/>
          <w:sz w:val="18"/>
          <w:szCs w:val="18"/>
          <w:lang w:val="es-ES_tradnl"/>
        </w:rPr>
      </w:pPr>
    </w:p>
    <w:p w:rsidR="001A7FFE" w:rsidRPr="00774E40" w:rsidRDefault="001A7FFE" w:rsidP="00294F8A">
      <w:pPr>
        <w:ind w:right="321"/>
        <w:jc w:val="both"/>
        <w:rPr>
          <w:rFonts w:ascii="Verdana" w:hAnsi="Verdana"/>
          <w:color w:val="1F497D"/>
          <w:sz w:val="18"/>
          <w:szCs w:val="18"/>
          <w:lang w:val="es-ES_tradnl"/>
        </w:rPr>
      </w:pPr>
      <w:r>
        <w:rPr>
          <w:rFonts w:ascii="Verdana" w:hAnsi="Verdana"/>
          <w:color w:val="1F497D"/>
          <w:sz w:val="18"/>
          <w:szCs w:val="18"/>
          <w:lang w:val="es-ES_tradnl"/>
        </w:rPr>
        <w:t xml:space="preserve">El compromiso de </w:t>
      </w:r>
      <w:r w:rsidRPr="00294F8A">
        <w:rPr>
          <w:rFonts w:ascii="Verdana" w:hAnsi="Verdana"/>
          <w:color w:val="1F497D"/>
          <w:sz w:val="18"/>
          <w:szCs w:val="18"/>
          <w:lang w:val="es-ES_tradnl"/>
        </w:rPr>
        <w:t>IBEROSTAR</w:t>
      </w:r>
      <w:r>
        <w:rPr>
          <w:rFonts w:ascii="Verdana" w:hAnsi="Verdana"/>
          <w:color w:val="1F497D"/>
          <w:sz w:val="18"/>
          <w:szCs w:val="18"/>
          <w:lang w:val="es-ES_tradnl"/>
        </w:rPr>
        <w:t xml:space="preserve"> con la excelencia en sus productos y servicios ha</w:t>
      </w:r>
      <w:r w:rsidR="002C5B3F">
        <w:rPr>
          <w:rFonts w:ascii="Verdana" w:hAnsi="Verdana"/>
          <w:color w:val="1F497D"/>
          <w:sz w:val="18"/>
          <w:szCs w:val="18"/>
          <w:lang w:val="es-ES_tradnl"/>
        </w:rPr>
        <w:t xml:space="preserve"> permitido conseguir </w:t>
      </w:r>
      <w:r w:rsidR="002C5B3F" w:rsidRPr="002C5B3F">
        <w:rPr>
          <w:rFonts w:ascii="Verdana" w:hAnsi="Verdana"/>
          <w:b/>
          <w:color w:val="1F497D"/>
          <w:sz w:val="18"/>
          <w:szCs w:val="18"/>
          <w:lang w:val="es-ES_tradnl"/>
        </w:rPr>
        <w:t>un total de 17 premios</w:t>
      </w:r>
      <w:r w:rsidR="002C5B3F">
        <w:rPr>
          <w:rFonts w:ascii="Verdana" w:hAnsi="Verdana"/>
          <w:color w:val="1F497D"/>
          <w:sz w:val="18"/>
          <w:szCs w:val="18"/>
          <w:lang w:val="es-ES_tradnl"/>
        </w:rPr>
        <w:t xml:space="preserve"> en todos los destinos en los que opera la cadena, lo que confirma</w:t>
      </w:r>
      <w:r w:rsidR="00774E40">
        <w:rPr>
          <w:rFonts w:ascii="Verdana" w:hAnsi="Verdana"/>
          <w:color w:val="1F497D"/>
          <w:sz w:val="18"/>
          <w:szCs w:val="18"/>
          <w:lang w:val="es-ES_tradnl"/>
        </w:rPr>
        <w:t xml:space="preserve"> el liderazgo </w:t>
      </w:r>
      <w:r w:rsidR="002C5B3F">
        <w:rPr>
          <w:rFonts w:ascii="Verdana" w:hAnsi="Verdana"/>
          <w:color w:val="1F497D"/>
          <w:sz w:val="18"/>
          <w:szCs w:val="18"/>
          <w:lang w:val="es-ES_tradnl"/>
        </w:rPr>
        <w:t>de la marca</w:t>
      </w:r>
      <w:r w:rsidR="00774E40">
        <w:rPr>
          <w:rFonts w:ascii="Verdana" w:hAnsi="Verdana"/>
          <w:color w:val="1F497D"/>
          <w:sz w:val="18"/>
          <w:szCs w:val="18"/>
          <w:lang w:val="es-ES_tradnl"/>
        </w:rPr>
        <w:t xml:space="preserve"> en este segmento.</w:t>
      </w:r>
    </w:p>
    <w:p w:rsidR="00774E40" w:rsidRDefault="00774E40" w:rsidP="001A7FFE">
      <w:pPr>
        <w:jc w:val="both"/>
        <w:rPr>
          <w:rFonts w:ascii="Verdana" w:hAnsi="Verdana"/>
          <w:color w:val="1F497D"/>
          <w:sz w:val="18"/>
          <w:szCs w:val="18"/>
          <w:lang w:val="es-ES_tradnl"/>
        </w:rPr>
      </w:pPr>
    </w:p>
    <w:p w:rsidR="00892F23" w:rsidRDefault="00892F23" w:rsidP="00ED5981">
      <w:pPr>
        <w:ind w:right="321"/>
        <w:jc w:val="both"/>
        <w:rPr>
          <w:rFonts w:ascii="Verdana" w:hAnsi="Verdana"/>
          <w:color w:val="1F497D"/>
          <w:sz w:val="18"/>
          <w:szCs w:val="18"/>
          <w:lang w:val="es-ES_tradnl"/>
        </w:rPr>
      </w:pPr>
    </w:p>
    <w:p w:rsidR="00774E40" w:rsidRDefault="00774E40" w:rsidP="00ED5981">
      <w:pPr>
        <w:jc w:val="both"/>
        <w:rPr>
          <w:rFonts w:ascii="Verdana" w:hAnsi="Verdana"/>
          <w:b/>
          <w:bCs/>
          <w:color w:val="1F497D"/>
          <w:sz w:val="16"/>
          <w:szCs w:val="16"/>
        </w:rPr>
      </w:pPr>
    </w:p>
    <w:p w:rsidR="00ED5981" w:rsidRPr="00C27450" w:rsidRDefault="00ED5981" w:rsidP="00ED5981">
      <w:pPr>
        <w:jc w:val="both"/>
        <w:rPr>
          <w:rFonts w:ascii="Verdana" w:hAnsi="Verdana"/>
          <w:b/>
          <w:bCs/>
          <w:color w:val="1F497D"/>
          <w:sz w:val="16"/>
          <w:szCs w:val="16"/>
        </w:rPr>
      </w:pPr>
      <w:r w:rsidRPr="00C27450">
        <w:rPr>
          <w:rFonts w:ascii="Verdana" w:hAnsi="Verdana"/>
          <w:b/>
          <w:bCs/>
          <w:color w:val="1F497D"/>
          <w:sz w:val="16"/>
          <w:szCs w:val="16"/>
        </w:rPr>
        <w:t xml:space="preserve">Sobre IBEROSTAR </w:t>
      </w:r>
      <w:proofErr w:type="spellStart"/>
      <w:r w:rsidRPr="00C27450">
        <w:rPr>
          <w:rFonts w:ascii="Verdana" w:hAnsi="Verdana"/>
          <w:b/>
          <w:bCs/>
          <w:color w:val="1F497D"/>
          <w:sz w:val="16"/>
          <w:szCs w:val="16"/>
        </w:rPr>
        <w:t>Hotels</w:t>
      </w:r>
      <w:proofErr w:type="spellEnd"/>
      <w:r w:rsidRPr="00C27450">
        <w:rPr>
          <w:rFonts w:ascii="Verdana" w:hAnsi="Verdana"/>
          <w:b/>
          <w:bCs/>
          <w:color w:val="1F497D"/>
          <w:sz w:val="16"/>
          <w:szCs w:val="16"/>
        </w:rPr>
        <w:t xml:space="preserve"> &amp; Resorts</w:t>
      </w:r>
    </w:p>
    <w:p w:rsidR="00ED5981" w:rsidRPr="00294F8A" w:rsidRDefault="00ED5981" w:rsidP="00ED5981">
      <w:pPr>
        <w:jc w:val="both"/>
        <w:rPr>
          <w:rFonts w:ascii="Verdana" w:hAnsi="Verdana"/>
          <w:color w:val="1F497D"/>
          <w:sz w:val="16"/>
          <w:szCs w:val="16"/>
          <w:lang w:val="es-ES_tradnl"/>
        </w:rPr>
      </w:pPr>
    </w:p>
    <w:p w:rsidR="00ED5981" w:rsidRPr="00294F8A" w:rsidRDefault="00ED5981" w:rsidP="00ED5981">
      <w:pPr>
        <w:jc w:val="both"/>
        <w:rPr>
          <w:rFonts w:ascii="Verdana" w:hAnsi="Verdana"/>
          <w:color w:val="1F497D"/>
          <w:sz w:val="16"/>
          <w:szCs w:val="16"/>
          <w:lang w:val="es-ES_tradnl"/>
        </w:rPr>
      </w:pPr>
      <w:r w:rsidRPr="00294F8A">
        <w:rPr>
          <w:rFonts w:ascii="Verdana" w:hAnsi="Verdana"/>
          <w:color w:val="1F497D"/>
          <w:sz w:val="16"/>
          <w:szCs w:val="16"/>
          <w:lang w:val="es-ES_tradnl"/>
        </w:rPr>
        <w:t>IBEROSTAR Hotels &amp; Resorts es la cadena hotelera vacacional fundada en Palma de Mallorca (Islas Baleares, España) por la familia Fluxá en 1986. Parte integrante del GRUPO IBEROSTAR, uno de los principales consorcios turísticos españoles y con más de 50 años de historia, IBEROSTAR Hotels &amp; Resorts dispone en la actualidad de más de 100 en 15 países de todo el mundo.</w:t>
      </w:r>
    </w:p>
    <w:p w:rsidR="00ED5981" w:rsidRPr="00C27450" w:rsidRDefault="00ED5981" w:rsidP="00ED5981">
      <w:pPr>
        <w:jc w:val="both"/>
        <w:rPr>
          <w:rFonts w:ascii="Verdana" w:hAnsi="Verdana"/>
          <w:color w:val="1F497D"/>
          <w:sz w:val="16"/>
          <w:szCs w:val="16"/>
        </w:rPr>
      </w:pPr>
    </w:p>
    <w:p w:rsidR="00ED5981" w:rsidRPr="00C27450" w:rsidRDefault="00ED5981" w:rsidP="00ED5981">
      <w:pPr>
        <w:jc w:val="both"/>
        <w:rPr>
          <w:rFonts w:ascii="Verdana" w:hAnsi="Verdana"/>
          <w:color w:val="1F497D"/>
          <w:sz w:val="16"/>
          <w:szCs w:val="16"/>
        </w:rPr>
      </w:pPr>
      <w:r w:rsidRPr="00C27450">
        <w:rPr>
          <w:rFonts w:ascii="Verdana" w:hAnsi="Verdana"/>
          <w:b/>
          <w:bCs/>
          <w:color w:val="1F497D"/>
          <w:sz w:val="16"/>
          <w:szCs w:val="16"/>
        </w:rPr>
        <w:t>Para más información:</w:t>
      </w:r>
      <w:r w:rsidRPr="00C27450">
        <w:rPr>
          <w:rFonts w:ascii="Verdana" w:hAnsi="Verdana"/>
          <w:color w:val="1F497D"/>
          <w:sz w:val="16"/>
          <w:szCs w:val="16"/>
        </w:rPr>
        <w:t xml:space="preserve"> prensa.iberostar.com</w:t>
      </w:r>
    </w:p>
    <w:p w:rsidR="00ED5981" w:rsidRDefault="00ED5981" w:rsidP="00ED5981">
      <w:pPr>
        <w:ind w:left="284"/>
        <w:jc w:val="both"/>
        <w:rPr>
          <w:rFonts w:ascii="Verdana" w:hAnsi="Verdana"/>
          <w:color w:val="1F497D"/>
          <w:sz w:val="18"/>
          <w:szCs w:val="18"/>
        </w:rPr>
      </w:pPr>
    </w:p>
    <w:p w:rsidR="00ED5981" w:rsidRPr="000533E3" w:rsidRDefault="00ED5981" w:rsidP="000533E3">
      <w:pPr>
        <w:jc w:val="center"/>
        <w:rPr>
          <w:rFonts w:ascii="Verdana" w:hAnsi="Verdana"/>
          <w:b/>
          <w:bCs/>
          <w:color w:val="1F497D"/>
          <w:sz w:val="16"/>
          <w:szCs w:val="16"/>
        </w:rPr>
      </w:pPr>
      <w:r>
        <w:rPr>
          <w:rFonts w:ascii="Verdana" w:hAnsi="Verdana"/>
          <w:b/>
          <w:bCs/>
          <w:color w:val="1F497D"/>
          <w:sz w:val="16"/>
          <w:szCs w:val="16"/>
        </w:rPr>
        <w:t>Ofic</w:t>
      </w:r>
      <w:r w:rsidR="000533E3">
        <w:rPr>
          <w:rFonts w:ascii="Verdana" w:hAnsi="Verdana"/>
          <w:b/>
          <w:bCs/>
          <w:color w:val="1F497D"/>
          <w:sz w:val="16"/>
          <w:szCs w:val="16"/>
        </w:rPr>
        <w:t xml:space="preserve">ina de Prensa de IBEROSTAR - </w:t>
      </w:r>
      <w:r>
        <w:rPr>
          <w:rFonts w:ascii="Verdana" w:hAnsi="Verdana"/>
          <w:b/>
          <w:bCs/>
          <w:color w:val="1F497D"/>
          <w:sz w:val="18"/>
          <w:szCs w:val="18"/>
        </w:rPr>
        <w:t>Edelman</w:t>
      </w:r>
    </w:p>
    <w:p w:rsidR="00ED5981" w:rsidRDefault="00ED5981" w:rsidP="00ED5981">
      <w:pPr>
        <w:jc w:val="center"/>
        <w:rPr>
          <w:rFonts w:ascii="Tahoma" w:hAnsi="Tahoma" w:cs="Tahoma"/>
          <w:color w:val="1F497D"/>
          <w:sz w:val="16"/>
          <w:szCs w:val="16"/>
        </w:rPr>
      </w:pPr>
      <w:r>
        <w:rPr>
          <w:rFonts w:ascii="Tahoma" w:hAnsi="Tahoma" w:cs="Tahoma"/>
          <w:color w:val="1F497D"/>
          <w:sz w:val="16"/>
          <w:szCs w:val="16"/>
        </w:rPr>
        <w:t xml:space="preserve">Tel: +34 </w:t>
      </w:r>
      <w:r>
        <w:rPr>
          <w:rFonts w:ascii="Tahoma" w:hAnsi="Tahoma" w:cs="Tahoma"/>
          <w:b/>
          <w:bCs/>
          <w:color w:val="1F497D"/>
          <w:sz w:val="16"/>
          <w:szCs w:val="16"/>
        </w:rPr>
        <w:t>915560154</w:t>
      </w:r>
      <w:r>
        <w:rPr>
          <w:rFonts w:ascii="Tahoma" w:hAnsi="Tahoma" w:cs="Tahoma"/>
          <w:color w:val="1F497D"/>
          <w:sz w:val="16"/>
          <w:szCs w:val="16"/>
        </w:rPr>
        <w:t xml:space="preserve">   Fax: +34 </w:t>
      </w:r>
      <w:r>
        <w:rPr>
          <w:rFonts w:ascii="Tahoma" w:hAnsi="Tahoma" w:cs="Tahoma"/>
          <w:b/>
          <w:bCs/>
          <w:color w:val="1F497D"/>
          <w:sz w:val="16"/>
          <w:szCs w:val="16"/>
        </w:rPr>
        <w:t>917702966</w:t>
      </w:r>
    </w:p>
    <w:p w:rsidR="00ED5981" w:rsidRDefault="00ED5981" w:rsidP="00ED5981">
      <w:pPr>
        <w:jc w:val="center"/>
        <w:rPr>
          <w:rFonts w:ascii="Tahoma" w:hAnsi="Tahoma" w:cs="Tahoma"/>
          <w:color w:val="1F497D"/>
          <w:sz w:val="16"/>
          <w:szCs w:val="16"/>
        </w:rPr>
      </w:pPr>
      <w:r>
        <w:rPr>
          <w:rFonts w:ascii="Tahoma" w:hAnsi="Tahoma" w:cs="Tahoma"/>
          <w:b/>
          <w:bCs/>
          <w:color w:val="1F497D"/>
          <w:sz w:val="16"/>
          <w:szCs w:val="16"/>
        </w:rPr>
        <w:t>Pelayo Alonso</w:t>
      </w:r>
      <w:r>
        <w:rPr>
          <w:rFonts w:ascii="Tahoma" w:hAnsi="Tahoma" w:cs="Tahoma"/>
          <w:color w:val="1F497D"/>
          <w:sz w:val="16"/>
          <w:szCs w:val="16"/>
        </w:rPr>
        <w:t xml:space="preserve"> (</w:t>
      </w:r>
      <w:hyperlink r:id="rId7" w:history="1">
        <w:r>
          <w:rPr>
            <w:rStyle w:val="Hipervnculo"/>
            <w:rFonts w:ascii="Tahoma" w:hAnsi="Tahoma" w:cs="Tahoma"/>
            <w:color w:val="1F497D"/>
            <w:sz w:val="16"/>
            <w:szCs w:val="16"/>
          </w:rPr>
          <w:t>pelayo.alonso@edelman.com</w:t>
        </w:r>
      </w:hyperlink>
      <w:r>
        <w:rPr>
          <w:rFonts w:ascii="Tahoma" w:hAnsi="Tahoma" w:cs="Tahoma"/>
          <w:color w:val="1F497D"/>
          <w:sz w:val="16"/>
          <w:szCs w:val="16"/>
        </w:rPr>
        <w:t>)</w:t>
      </w:r>
    </w:p>
    <w:p w:rsidR="00ED5981" w:rsidRDefault="00ED5981" w:rsidP="00ED5981">
      <w:pPr>
        <w:jc w:val="center"/>
        <w:rPr>
          <w:rFonts w:ascii="Tahoma" w:hAnsi="Tahoma" w:cs="Tahoma"/>
          <w:color w:val="1F497D"/>
          <w:sz w:val="16"/>
          <w:szCs w:val="16"/>
          <w:lang w:val="fr-BE"/>
        </w:rPr>
      </w:pPr>
      <w:r>
        <w:rPr>
          <w:rFonts w:ascii="Tahoma" w:hAnsi="Tahoma" w:cs="Tahoma"/>
          <w:b/>
          <w:bCs/>
          <w:color w:val="1F497D"/>
          <w:sz w:val="16"/>
          <w:szCs w:val="16"/>
          <w:lang w:val="fr-BE"/>
        </w:rPr>
        <w:t xml:space="preserve">Irene Cervera </w:t>
      </w:r>
      <w:r>
        <w:rPr>
          <w:rFonts w:ascii="Tahoma" w:hAnsi="Tahoma" w:cs="Tahoma"/>
          <w:color w:val="1F497D"/>
          <w:sz w:val="16"/>
          <w:szCs w:val="16"/>
          <w:lang w:val="fr-BE"/>
        </w:rPr>
        <w:t> (</w:t>
      </w:r>
      <w:hyperlink r:id="rId8" w:history="1">
        <w:r>
          <w:rPr>
            <w:rStyle w:val="Hipervnculo"/>
            <w:rFonts w:ascii="Tahoma" w:hAnsi="Tahoma" w:cs="Tahoma"/>
            <w:sz w:val="16"/>
            <w:szCs w:val="16"/>
            <w:lang w:val="fr-BE"/>
          </w:rPr>
          <w:t>irene.cervera@edelman.com</w:t>
        </w:r>
      </w:hyperlink>
      <w:r>
        <w:rPr>
          <w:rFonts w:ascii="Tahoma" w:hAnsi="Tahoma" w:cs="Tahoma"/>
          <w:color w:val="1F497D"/>
          <w:sz w:val="16"/>
          <w:szCs w:val="16"/>
          <w:lang w:val="fr-BE"/>
        </w:rPr>
        <w:t xml:space="preserve"> )</w:t>
      </w:r>
    </w:p>
    <w:p w:rsidR="00C27450" w:rsidRPr="00C27450" w:rsidRDefault="00ED5981" w:rsidP="00C27450">
      <w:pPr>
        <w:jc w:val="center"/>
        <w:rPr>
          <w:rFonts w:ascii="Tahoma" w:hAnsi="Tahoma" w:cs="Tahoma"/>
          <w:color w:val="1F497D"/>
          <w:sz w:val="16"/>
          <w:szCs w:val="16"/>
        </w:rPr>
      </w:pPr>
      <w:r>
        <w:rPr>
          <w:rFonts w:ascii="Tahoma" w:hAnsi="Tahoma" w:cs="Tahoma"/>
          <w:b/>
          <w:bCs/>
          <w:color w:val="1F497D"/>
          <w:sz w:val="16"/>
          <w:szCs w:val="16"/>
        </w:rPr>
        <w:t>Juan Salgueiro</w:t>
      </w:r>
      <w:r>
        <w:rPr>
          <w:rFonts w:ascii="Tahoma" w:hAnsi="Tahoma" w:cs="Tahoma"/>
          <w:color w:val="1F497D"/>
          <w:sz w:val="16"/>
          <w:szCs w:val="16"/>
        </w:rPr>
        <w:t xml:space="preserve"> (</w:t>
      </w:r>
      <w:hyperlink r:id="rId9" w:history="1">
        <w:r w:rsidRPr="00321625">
          <w:rPr>
            <w:rStyle w:val="Hipervnculo"/>
            <w:rFonts w:ascii="Tahoma" w:hAnsi="Tahoma" w:cs="Tahoma"/>
            <w:sz w:val="16"/>
            <w:szCs w:val="16"/>
          </w:rPr>
          <w:t>juan.salgueiro@edelman.com</w:t>
        </w:r>
      </w:hyperlink>
      <w:r>
        <w:rPr>
          <w:rFonts w:ascii="Tahoma" w:hAnsi="Tahoma" w:cs="Tahoma"/>
          <w:color w:val="1F497D"/>
          <w:sz w:val="16"/>
          <w:szCs w:val="16"/>
        </w:rPr>
        <w:t xml:space="preserve">) </w:t>
      </w:r>
    </w:p>
    <w:sectPr w:rsidR="00C27450" w:rsidRPr="00C27450" w:rsidSect="00D07177">
      <w:headerReference w:type="default" r:id="rId10"/>
      <w:footerReference w:type="default" r:id="rId11"/>
      <w:pgSz w:w="12240" w:h="15840"/>
      <w:pgMar w:top="1643" w:right="1183" w:bottom="1276" w:left="1418"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FFE" w:rsidRDefault="001A7FFE" w:rsidP="00ED5981">
      <w:r>
        <w:separator/>
      </w:r>
    </w:p>
  </w:endnote>
  <w:endnote w:type="continuationSeparator" w:id="0">
    <w:p w:rsidR="001A7FFE" w:rsidRDefault="001A7FFE" w:rsidP="00ED5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FFE" w:rsidRDefault="001A7FFE" w:rsidP="00ED5981">
    <w:pPr>
      <w:pStyle w:val="Piedepgina"/>
      <w:ind w:firstLine="360"/>
      <w:rPr>
        <w:rFonts w:ascii="Verdana" w:hAnsi="Verdana"/>
        <w:b/>
        <w:color w:val="595959"/>
        <w:sz w:val="16"/>
        <w:szCs w:val="16"/>
      </w:rPr>
    </w:pPr>
  </w:p>
  <w:p w:rsidR="001A7FFE" w:rsidRPr="00F82EDD" w:rsidRDefault="001A7FFE" w:rsidP="00C27450">
    <w:pPr>
      <w:pStyle w:val="Piedepgina"/>
      <w:ind w:firstLine="360"/>
      <w:rPr>
        <w:rFonts w:ascii="Verdana" w:hAnsi="Verdana"/>
        <w:b/>
        <w:color w:val="595959"/>
        <w:sz w:val="16"/>
        <w:szCs w:val="16"/>
      </w:rPr>
    </w:pPr>
    <w:r w:rsidRPr="00F82EDD">
      <w:rPr>
        <w:rFonts w:ascii="Verdana" w:hAnsi="Verdana"/>
        <w:b/>
        <w:color w:val="595959"/>
        <w:sz w:val="16"/>
        <w:szCs w:val="16"/>
      </w:rPr>
      <w:t xml:space="preserve">España – Grecia –Túnez – Marruecos – Montenegro – Turquía </w:t>
    </w:r>
    <w:r>
      <w:rPr>
        <w:rFonts w:ascii="Verdana" w:hAnsi="Verdana"/>
        <w:b/>
        <w:color w:val="595959"/>
        <w:sz w:val="16"/>
        <w:szCs w:val="16"/>
      </w:rPr>
      <w:t>–</w:t>
    </w:r>
    <w:r w:rsidRPr="00F82EDD">
      <w:rPr>
        <w:rFonts w:ascii="Verdana" w:hAnsi="Verdana"/>
        <w:b/>
        <w:color w:val="595959"/>
        <w:sz w:val="16"/>
        <w:szCs w:val="16"/>
      </w:rPr>
      <w:t xml:space="preserve"> Chipre</w:t>
    </w:r>
    <w:r>
      <w:rPr>
        <w:rFonts w:ascii="Verdana" w:hAnsi="Verdana"/>
        <w:b/>
        <w:color w:val="595959"/>
        <w:sz w:val="16"/>
        <w:szCs w:val="16"/>
      </w:rPr>
      <w:t xml:space="preserve"> – Cabo Verde</w:t>
    </w:r>
  </w:p>
  <w:p w:rsidR="001A7FFE" w:rsidRPr="00F82EDD" w:rsidRDefault="001A7FFE" w:rsidP="00C27450">
    <w:pPr>
      <w:pStyle w:val="Piedepgina"/>
      <w:jc w:val="center"/>
      <w:rPr>
        <w:rFonts w:ascii="Verdana" w:hAnsi="Verdana"/>
        <w:b/>
        <w:color w:val="595959"/>
        <w:sz w:val="16"/>
        <w:szCs w:val="16"/>
      </w:rPr>
    </w:pPr>
    <w:r w:rsidRPr="00F82EDD">
      <w:rPr>
        <w:rFonts w:ascii="Verdana" w:hAnsi="Verdana"/>
        <w:b/>
        <w:color w:val="595959"/>
        <w:sz w:val="16"/>
        <w:szCs w:val="16"/>
      </w:rPr>
      <w:t>Bulgaria – Croacia – Rep. Dominicana – Cuba – México – Brasil – Jamaica</w:t>
    </w:r>
  </w:p>
  <w:p w:rsidR="001A7FFE" w:rsidRDefault="001A7FFE" w:rsidP="00C27450">
    <w:pPr>
      <w:pStyle w:val="Piedepgina"/>
      <w:rPr>
        <w:rFonts w:ascii="Verdana" w:hAnsi="Verdana"/>
        <w:sz w:val="18"/>
        <w:szCs w:val="18"/>
      </w:rPr>
    </w:pPr>
  </w:p>
  <w:p w:rsidR="001A7FFE" w:rsidRPr="00F82EDD" w:rsidRDefault="001A7FFE" w:rsidP="00C27450">
    <w:pPr>
      <w:pStyle w:val="Piedepgina"/>
      <w:jc w:val="center"/>
      <w:rPr>
        <w:b/>
        <w:color w:val="595959"/>
      </w:rPr>
    </w:pPr>
    <w:r>
      <w:rPr>
        <w:noProof/>
      </w:rPr>
      <w:drawing>
        <wp:anchor distT="0" distB="0" distL="114300" distR="114300" simplePos="0" relativeHeight="251657728" behindDoc="0" locked="0" layoutInCell="1" allowOverlap="1">
          <wp:simplePos x="0" y="0"/>
          <wp:positionH relativeFrom="column">
            <wp:posOffset>5888355</wp:posOffset>
          </wp:positionH>
          <wp:positionV relativeFrom="paragraph">
            <wp:posOffset>-403225</wp:posOffset>
          </wp:positionV>
          <wp:extent cx="685800" cy="603885"/>
          <wp:effectExtent l="19050" t="0" r="0" b="0"/>
          <wp:wrapNone/>
          <wp:docPr id="3" name="Picture 1" descr="Description: Logo Gr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Grupo"/>
                  <pic:cNvPicPr>
                    <a:picLocks noChangeAspect="1" noChangeArrowheads="1"/>
                  </pic:cNvPicPr>
                </pic:nvPicPr>
                <pic:blipFill>
                  <a:blip r:embed="rId1"/>
                  <a:srcRect/>
                  <a:stretch>
                    <a:fillRect/>
                  </a:stretch>
                </pic:blipFill>
                <pic:spPr bwMode="auto">
                  <a:xfrm>
                    <a:off x="0" y="0"/>
                    <a:ext cx="685800" cy="603885"/>
                  </a:xfrm>
                  <a:prstGeom prst="rect">
                    <a:avLst/>
                  </a:prstGeom>
                  <a:noFill/>
                  <a:ln w="9525">
                    <a:noFill/>
                    <a:miter lim="800000"/>
                    <a:headEnd/>
                    <a:tailEnd/>
                  </a:ln>
                </pic:spPr>
              </pic:pic>
            </a:graphicData>
          </a:graphic>
        </wp:anchor>
      </w:drawing>
    </w:r>
    <w:proofErr w:type="spellStart"/>
    <w:r w:rsidRPr="00F82EDD">
      <w:rPr>
        <w:rFonts w:ascii="Verdana" w:hAnsi="Verdana"/>
        <w:b/>
        <w:color w:val="595959"/>
      </w:rPr>
      <w:t>iberostar.com</w:t>
    </w:r>
    <w:proofErr w:type="spellEnd"/>
  </w:p>
  <w:p w:rsidR="001A7FFE" w:rsidRDefault="001A7FFE" w:rsidP="00C274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FFE" w:rsidRDefault="001A7FFE" w:rsidP="00ED5981">
      <w:r>
        <w:separator/>
      </w:r>
    </w:p>
  </w:footnote>
  <w:footnote w:type="continuationSeparator" w:id="0">
    <w:p w:rsidR="001A7FFE" w:rsidRDefault="001A7FFE" w:rsidP="00ED5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FFE" w:rsidRPr="00ED5981" w:rsidRDefault="001A7FFE" w:rsidP="00ED5981">
    <w:pPr>
      <w:pStyle w:val="Encabezado"/>
      <w:jc w:val="center"/>
    </w:pPr>
    <w:r>
      <w:rPr>
        <w:noProof/>
      </w:rPr>
      <w:drawing>
        <wp:inline distT="0" distB="0" distL="0" distR="0">
          <wp:extent cx="1248410" cy="930275"/>
          <wp:effectExtent l="19050" t="0" r="8890" b="0"/>
          <wp:docPr id="1" name="Picture 2" descr="Description: Logo-Vertical sin m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Vertical sin marco"/>
                  <pic:cNvPicPr>
                    <a:picLocks noChangeAspect="1" noChangeArrowheads="1"/>
                  </pic:cNvPicPr>
                </pic:nvPicPr>
                <pic:blipFill>
                  <a:blip r:embed="rId1"/>
                  <a:srcRect/>
                  <a:stretch>
                    <a:fillRect/>
                  </a:stretch>
                </pic:blipFill>
                <pic:spPr bwMode="auto">
                  <a:xfrm>
                    <a:off x="0" y="0"/>
                    <a:ext cx="1248410" cy="930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B1C05"/>
    <w:multiLevelType w:val="hybridMultilevel"/>
    <w:tmpl w:val="567647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rsids>
    <w:rsidRoot w:val="00ED5981"/>
    <w:rsid w:val="00002F79"/>
    <w:rsid w:val="000219E5"/>
    <w:rsid w:val="00032590"/>
    <w:rsid w:val="000533E3"/>
    <w:rsid w:val="0008734E"/>
    <w:rsid w:val="000A3310"/>
    <w:rsid w:val="000D6483"/>
    <w:rsid w:val="000E2B31"/>
    <w:rsid w:val="00134E2E"/>
    <w:rsid w:val="00154AF9"/>
    <w:rsid w:val="00185C74"/>
    <w:rsid w:val="001A7FFE"/>
    <w:rsid w:val="001C2D3E"/>
    <w:rsid w:val="001E120F"/>
    <w:rsid w:val="00202EA9"/>
    <w:rsid w:val="002526A0"/>
    <w:rsid w:val="00291B28"/>
    <w:rsid w:val="00294F8A"/>
    <w:rsid w:val="002B1AE2"/>
    <w:rsid w:val="002B3026"/>
    <w:rsid w:val="002C5B3F"/>
    <w:rsid w:val="0033374C"/>
    <w:rsid w:val="00351E13"/>
    <w:rsid w:val="003531BF"/>
    <w:rsid w:val="00372B16"/>
    <w:rsid w:val="003814D8"/>
    <w:rsid w:val="00384DDC"/>
    <w:rsid w:val="003B7153"/>
    <w:rsid w:val="00405C0C"/>
    <w:rsid w:val="004149DD"/>
    <w:rsid w:val="00436398"/>
    <w:rsid w:val="00444A1B"/>
    <w:rsid w:val="0047189E"/>
    <w:rsid w:val="004949BE"/>
    <w:rsid w:val="004C4AC9"/>
    <w:rsid w:val="005652D6"/>
    <w:rsid w:val="0057369C"/>
    <w:rsid w:val="005D683A"/>
    <w:rsid w:val="005E0FCD"/>
    <w:rsid w:val="006509F1"/>
    <w:rsid w:val="006B09D4"/>
    <w:rsid w:val="00705B66"/>
    <w:rsid w:val="00742DBB"/>
    <w:rsid w:val="0075370A"/>
    <w:rsid w:val="00774E40"/>
    <w:rsid w:val="00776836"/>
    <w:rsid w:val="007C5A43"/>
    <w:rsid w:val="007F2304"/>
    <w:rsid w:val="00892F23"/>
    <w:rsid w:val="008D3168"/>
    <w:rsid w:val="0090030D"/>
    <w:rsid w:val="009115F1"/>
    <w:rsid w:val="009A481D"/>
    <w:rsid w:val="009B00B3"/>
    <w:rsid w:val="009E3C84"/>
    <w:rsid w:val="00A2510C"/>
    <w:rsid w:val="00A550B0"/>
    <w:rsid w:val="00AB48E0"/>
    <w:rsid w:val="00AD0CE7"/>
    <w:rsid w:val="00B1043A"/>
    <w:rsid w:val="00B20E5C"/>
    <w:rsid w:val="00B707E6"/>
    <w:rsid w:val="00B73235"/>
    <w:rsid w:val="00BA7FD3"/>
    <w:rsid w:val="00BC5EF9"/>
    <w:rsid w:val="00BD55D5"/>
    <w:rsid w:val="00BD7ED5"/>
    <w:rsid w:val="00C06B1E"/>
    <w:rsid w:val="00C2473B"/>
    <w:rsid w:val="00C27450"/>
    <w:rsid w:val="00CA5721"/>
    <w:rsid w:val="00D07177"/>
    <w:rsid w:val="00D37CCE"/>
    <w:rsid w:val="00D428B2"/>
    <w:rsid w:val="00DC3347"/>
    <w:rsid w:val="00E12B62"/>
    <w:rsid w:val="00E17F62"/>
    <w:rsid w:val="00E45D49"/>
    <w:rsid w:val="00E474C5"/>
    <w:rsid w:val="00E72BFD"/>
    <w:rsid w:val="00EA6EEC"/>
    <w:rsid w:val="00EB5299"/>
    <w:rsid w:val="00EB70B3"/>
    <w:rsid w:val="00ED5981"/>
    <w:rsid w:val="00FC5ED7"/>
    <w:rsid w:val="00FF2405"/>
    <w:rsid w:val="00FF4B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81"/>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D5981"/>
    <w:rPr>
      <w:color w:val="0000FF"/>
      <w:u w:val="single"/>
    </w:rPr>
  </w:style>
  <w:style w:type="paragraph" w:styleId="Encabezado">
    <w:name w:val="header"/>
    <w:basedOn w:val="Normal"/>
    <w:link w:val="EncabezadoCar"/>
    <w:uiPriority w:val="99"/>
    <w:unhideWhenUsed/>
    <w:rsid w:val="00ED5981"/>
    <w:pPr>
      <w:tabs>
        <w:tab w:val="center" w:pos="4680"/>
        <w:tab w:val="right" w:pos="9360"/>
      </w:tabs>
    </w:pPr>
  </w:style>
  <w:style w:type="character" w:customStyle="1" w:styleId="EncabezadoCar">
    <w:name w:val="Encabezado Car"/>
    <w:link w:val="Encabezado"/>
    <w:uiPriority w:val="99"/>
    <w:rsid w:val="00ED598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ED5981"/>
    <w:pPr>
      <w:tabs>
        <w:tab w:val="center" w:pos="4680"/>
        <w:tab w:val="right" w:pos="9360"/>
      </w:tabs>
    </w:pPr>
  </w:style>
  <w:style w:type="character" w:customStyle="1" w:styleId="PiedepginaCar">
    <w:name w:val="Pie de página Car"/>
    <w:link w:val="Piedepgina"/>
    <w:rsid w:val="00ED59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D5981"/>
    <w:rPr>
      <w:rFonts w:ascii="Tahoma" w:hAnsi="Tahoma"/>
      <w:sz w:val="16"/>
      <w:szCs w:val="16"/>
    </w:rPr>
  </w:style>
  <w:style w:type="character" w:customStyle="1" w:styleId="TextodegloboCar">
    <w:name w:val="Texto de globo Car"/>
    <w:link w:val="Textodeglobo"/>
    <w:uiPriority w:val="99"/>
    <w:semiHidden/>
    <w:rsid w:val="00ED5981"/>
    <w:rPr>
      <w:rFonts w:ascii="Tahoma" w:eastAsia="Times New Roman" w:hAnsi="Tahoma" w:cs="Tahoma"/>
      <w:sz w:val="16"/>
      <w:szCs w:val="16"/>
      <w:lang w:val="es-ES" w:eastAsia="es-ES"/>
    </w:rPr>
  </w:style>
  <w:style w:type="paragraph" w:styleId="Prrafodelista">
    <w:name w:val="List Paragraph"/>
    <w:basedOn w:val="Normal"/>
    <w:uiPriority w:val="34"/>
    <w:qFormat/>
    <w:rsid w:val="009B00B3"/>
    <w:pPr>
      <w:ind w:left="720"/>
    </w:pPr>
  </w:style>
</w:styles>
</file>

<file path=word/webSettings.xml><?xml version="1.0" encoding="utf-8"?>
<w:webSettings xmlns:r="http://schemas.openxmlformats.org/officeDocument/2006/relationships" xmlns:w="http://schemas.openxmlformats.org/wordprocessingml/2006/main">
  <w:divs>
    <w:div w:id="339893196">
      <w:bodyDiv w:val="1"/>
      <w:marLeft w:val="0"/>
      <w:marRight w:val="0"/>
      <w:marTop w:val="0"/>
      <w:marBottom w:val="0"/>
      <w:divBdr>
        <w:top w:val="none" w:sz="0" w:space="0" w:color="auto"/>
        <w:left w:val="none" w:sz="0" w:space="0" w:color="auto"/>
        <w:bottom w:val="none" w:sz="0" w:space="0" w:color="auto"/>
        <w:right w:val="none" w:sz="0" w:space="0" w:color="auto"/>
      </w:divBdr>
    </w:div>
    <w:div w:id="1524247795">
      <w:bodyDiv w:val="1"/>
      <w:marLeft w:val="0"/>
      <w:marRight w:val="0"/>
      <w:marTop w:val="0"/>
      <w:marBottom w:val="0"/>
      <w:divBdr>
        <w:top w:val="none" w:sz="0" w:space="0" w:color="auto"/>
        <w:left w:val="none" w:sz="0" w:space="0" w:color="auto"/>
        <w:bottom w:val="none" w:sz="0" w:space="0" w:color="auto"/>
        <w:right w:val="none" w:sz="0" w:space="0" w:color="auto"/>
      </w:divBdr>
    </w:div>
    <w:div w:id="19172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cervera@edelm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layo.alonso@edel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an.salgueiro@ed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632</Words>
  <Characters>3477</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Edelman</Company>
  <LinksUpToDate>false</LinksUpToDate>
  <CharactersWithSpaces>4101</CharactersWithSpaces>
  <SharedDoc>false</SharedDoc>
  <HLinks>
    <vt:vector size="18" baseType="variant">
      <vt:variant>
        <vt:i4>4063325</vt:i4>
      </vt:variant>
      <vt:variant>
        <vt:i4>6</vt:i4>
      </vt:variant>
      <vt:variant>
        <vt:i4>0</vt:i4>
      </vt:variant>
      <vt:variant>
        <vt:i4>5</vt:i4>
      </vt:variant>
      <vt:variant>
        <vt:lpwstr>mailto:juan.salgueiro@edelman.com</vt:lpwstr>
      </vt:variant>
      <vt:variant>
        <vt:lpwstr/>
      </vt:variant>
      <vt:variant>
        <vt:i4>1245297</vt:i4>
      </vt:variant>
      <vt:variant>
        <vt:i4>3</vt:i4>
      </vt:variant>
      <vt:variant>
        <vt:i4>0</vt:i4>
      </vt:variant>
      <vt:variant>
        <vt:i4>5</vt:i4>
      </vt:variant>
      <vt:variant>
        <vt:lpwstr>mailto:irene.cervera@edelman.com</vt:lpwstr>
      </vt:variant>
      <vt:variant>
        <vt:lpwstr/>
      </vt:variant>
      <vt:variant>
        <vt:i4>4784180</vt:i4>
      </vt:variant>
      <vt:variant>
        <vt:i4>0</vt:i4>
      </vt:variant>
      <vt:variant>
        <vt:i4>0</vt:i4>
      </vt:variant>
      <vt:variant>
        <vt:i4>5</vt:i4>
      </vt:variant>
      <vt:variant>
        <vt:lpwstr>mailto:pelayo.alonso@edelman.com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e022030</dc:creator>
  <cp:keywords/>
  <cp:lastModifiedBy>cramos</cp:lastModifiedBy>
  <cp:revision>4</cp:revision>
  <dcterms:created xsi:type="dcterms:W3CDTF">2012-01-17T13:23:00Z</dcterms:created>
  <dcterms:modified xsi:type="dcterms:W3CDTF">2012-01-17T15:00:00Z</dcterms:modified>
</cp:coreProperties>
</file>