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41" w:rsidRDefault="002B6A58" w:rsidP="000F76D1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E8A56F" wp14:editId="231F6227">
            <wp:simplePos x="0" y="0"/>
            <wp:positionH relativeFrom="column">
              <wp:posOffset>3841750</wp:posOffset>
            </wp:positionH>
            <wp:positionV relativeFrom="paragraph">
              <wp:posOffset>-19685</wp:posOffset>
            </wp:positionV>
            <wp:extent cx="1176655" cy="875030"/>
            <wp:effectExtent l="0" t="0" r="4445" b="1270"/>
            <wp:wrapSquare wrapText="bothSides"/>
            <wp:docPr id="2" name="Imagen 2" descr="Logo-Vertical sin 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Vertical sin mar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E64">
        <w:rPr>
          <w:noProof/>
        </w:rPr>
        <w:drawing>
          <wp:anchor distT="0" distB="0" distL="114300" distR="114300" simplePos="0" relativeHeight="251659264" behindDoc="0" locked="0" layoutInCell="1" allowOverlap="1" wp14:anchorId="3CC5DB49" wp14:editId="0D7A4D00">
            <wp:simplePos x="0" y="0"/>
            <wp:positionH relativeFrom="column">
              <wp:posOffset>-109220</wp:posOffset>
            </wp:positionH>
            <wp:positionV relativeFrom="paragraph">
              <wp:posOffset>179705</wp:posOffset>
            </wp:positionV>
            <wp:extent cx="1858645" cy="602615"/>
            <wp:effectExtent l="0" t="0" r="8255" b="698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 Iberia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A58" w:rsidRDefault="002B6A58"/>
    <w:p w:rsidR="000F76D1" w:rsidRDefault="000F76D1" w:rsidP="000F76D1">
      <w:pPr>
        <w:jc w:val="center"/>
        <w:rPr>
          <w:rFonts w:ascii="Verdana" w:hAnsi="Verdana"/>
          <w:b/>
          <w:sz w:val="22"/>
          <w:szCs w:val="22"/>
          <w:lang w:val="es-ES_tradnl"/>
        </w:rPr>
      </w:pPr>
    </w:p>
    <w:p w:rsidR="000F76D1" w:rsidRDefault="000F76D1" w:rsidP="000F76D1">
      <w:pPr>
        <w:jc w:val="center"/>
        <w:rPr>
          <w:rFonts w:ascii="Verdana" w:hAnsi="Verdana"/>
          <w:b/>
          <w:sz w:val="22"/>
          <w:szCs w:val="22"/>
          <w:lang w:val="es-ES_tradnl"/>
        </w:rPr>
      </w:pPr>
    </w:p>
    <w:p w:rsidR="00236334" w:rsidRDefault="00236334" w:rsidP="000F76D1">
      <w:pPr>
        <w:jc w:val="center"/>
        <w:rPr>
          <w:rFonts w:ascii="Verdana" w:hAnsi="Verdana"/>
          <w:color w:val="FF0000"/>
          <w:sz w:val="36"/>
          <w:szCs w:val="36"/>
          <w:lang w:val="es-ES_tradnl"/>
        </w:rPr>
      </w:pPr>
    </w:p>
    <w:p w:rsidR="002B6A58" w:rsidRDefault="002B6A58" w:rsidP="002B6A58">
      <w:pPr>
        <w:rPr>
          <w:rFonts w:ascii="Verdana" w:hAnsi="Verdana"/>
          <w:color w:val="000000" w:themeColor="text1"/>
          <w:sz w:val="22"/>
          <w:szCs w:val="22"/>
          <w:lang w:val="es-ES_tradnl"/>
        </w:rPr>
      </w:pPr>
      <w:r w:rsidRPr="002B6A58">
        <w:rPr>
          <w:rFonts w:ascii="Verdana" w:hAnsi="Verdana"/>
          <w:color w:val="000000" w:themeColor="text1"/>
          <w:sz w:val="22"/>
          <w:szCs w:val="22"/>
          <w:lang w:val="es-ES_tradnl"/>
        </w:rPr>
        <w:t>NOTA DE PRENSA</w:t>
      </w:r>
    </w:p>
    <w:p w:rsidR="002B6A58" w:rsidRPr="002B6A58" w:rsidRDefault="002B6A58" w:rsidP="002B6A58">
      <w:pPr>
        <w:rPr>
          <w:rFonts w:ascii="Verdana" w:hAnsi="Verdana"/>
          <w:color w:val="000000" w:themeColor="text1"/>
          <w:sz w:val="22"/>
          <w:szCs w:val="22"/>
          <w:lang w:val="es-ES_tradnl"/>
        </w:rPr>
      </w:pPr>
    </w:p>
    <w:p w:rsidR="002B6A58" w:rsidRDefault="002B6A58" w:rsidP="000F76D1">
      <w:pPr>
        <w:jc w:val="center"/>
        <w:rPr>
          <w:rFonts w:ascii="Verdana" w:hAnsi="Verdana"/>
          <w:b/>
          <w:color w:val="FF0000"/>
          <w:sz w:val="32"/>
          <w:szCs w:val="32"/>
          <w:lang w:val="es-ES_tradnl"/>
        </w:rPr>
      </w:pPr>
      <w:r w:rsidRPr="002B6A58">
        <w:rPr>
          <w:rFonts w:ascii="Verdana" w:hAnsi="Verdana"/>
          <w:b/>
          <w:color w:val="FF0000"/>
          <w:sz w:val="32"/>
          <w:szCs w:val="32"/>
          <w:lang w:val="es-ES_tradnl"/>
        </w:rPr>
        <w:t xml:space="preserve">IBEROSTAR HOTELS &amp; RESORTS </w:t>
      </w:r>
    </w:p>
    <w:p w:rsidR="000F76D1" w:rsidRPr="002B6A58" w:rsidRDefault="002B6A58" w:rsidP="002B6A58">
      <w:pPr>
        <w:jc w:val="center"/>
        <w:rPr>
          <w:rFonts w:ascii="Verdana" w:hAnsi="Verdana"/>
          <w:b/>
          <w:color w:val="FF0000"/>
          <w:sz w:val="32"/>
          <w:szCs w:val="32"/>
          <w:lang w:val="es-ES_tradnl"/>
        </w:rPr>
      </w:pPr>
      <w:r w:rsidRPr="002B6A58">
        <w:rPr>
          <w:rFonts w:ascii="Verdana" w:hAnsi="Verdana"/>
          <w:b/>
          <w:color w:val="FF0000"/>
          <w:sz w:val="32"/>
          <w:szCs w:val="32"/>
          <w:lang w:val="es-ES_tradnl"/>
        </w:rPr>
        <w:t xml:space="preserve">SE ADHIERE AL PROGRAMA IBERIA PLUS  </w:t>
      </w:r>
    </w:p>
    <w:p w:rsidR="000F76D1" w:rsidRPr="000F76D1" w:rsidRDefault="000F76D1" w:rsidP="000F76D1">
      <w:pPr>
        <w:rPr>
          <w:rFonts w:ascii="Verdana" w:hAnsi="Verdana"/>
          <w:sz w:val="22"/>
          <w:szCs w:val="22"/>
          <w:lang w:val="es-ES_tradnl"/>
        </w:rPr>
      </w:pPr>
    </w:p>
    <w:p w:rsidR="000F76D1" w:rsidRPr="002B6A58" w:rsidRDefault="00872382" w:rsidP="000F76D1">
      <w:pPr>
        <w:numPr>
          <w:ilvl w:val="0"/>
          <w:numId w:val="1"/>
        </w:numPr>
        <w:tabs>
          <w:tab w:val="clear" w:pos="720"/>
          <w:tab w:val="num" w:pos="450"/>
          <w:tab w:val="left" w:pos="9639"/>
        </w:tabs>
        <w:ind w:left="450" w:right="316"/>
        <w:jc w:val="both"/>
        <w:rPr>
          <w:rFonts w:ascii="Verdana" w:hAnsi="Verdana"/>
          <w:b/>
          <w:sz w:val="22"/>
          <w:szCs w:val="22"/>
        </w:rPr>
      </w:pPr>
      <w:r w:rsidRPr="002B6A58">
        <w:rPr>
          <w:rFonts w:ascii="Verdana" w:hAnsi="Verdana"/>
          <w:b/>
          <w:sz w:val="22"/>
          <w:szCs w:val="22"/>
        </w:rPr>
        <w:t>L</w:t>
      </w:r>
      <w:r w:rsidR="000F76D1" w:rsidRPr="002B6A58">
        <w:rPr>
          <w:rFonts w:ascii="Verdana" w:hAnsi="Verdana"/>
          <w:b/>
          <w:sz w:val="22"/>
          <w:szCs w:val="22"/>
        </w:rPr>
        <w:t xml:space="preserve">os </w:t>
      </w:r>
      <w:r w:rsidRPr="002B6A58">
        <w:rPr>
          <w:rFonts w:ascii="Verdana" w:hAnsi="Verdana"/>
          <w:b/>
          <w:sz w:val="22"/>
          <w:szCs w:val="22"/>
        </w:rPr>
        <w:t>clientes</w:t>
      </w:r>
      <w:r w:rsidR="000F76D1" w:rsidRPr="002B6A58">
        <w:rPr>
          <w:rFonts w:ascii="Verdana" w:hAnsi="Verdana"/>
          <w:b/>
          <w:sz w:val="22"/>
          <w:szCs w:val="22"/>
        </w:rPr>
        <w:t xml:space="preserve"> Iberia Plus </w:t>
      </w:r>
      <w:r w:rsidR="00260290" w:rsidRPr="002B6A58">
        <w:rPr>
          <w:rFonts w:ascii="Verdana" w:hAnsi="Verdana"/>
          <w:b/>
          <w:sz w:val="22"/>
          <w:szCs w:val="22"/>
        </w:rPr>
        <w:t>podrán</w:t>
      </w:r>
      <w:r w:rsidR="0028179F" w:rsidRPr="002B6A58">
        <w:rPr>
          <w:rFonts w:ascii="Verdana" w:hAnsi="Verdana"/>
          <w:b/>
          <w:sz w:val="22"/>
          <w:szCs w:val="22"/>
        </w:rPr>
        <w:t xml:space="preserve"> obtener </w:t>
      </w:r>
      <w:r w:rsidR="00260290" w:rsidRPr="002B6A58">
        <w:rPr>
          <w:rFonts w:ascii="Verdana" w:hAnsi="Verdana"/>
          <w:b/>
          <w:sz w:val="22"/>
          <w:szCs w:val="22"/>
        </w:rPr>
        <w:t xml:space="preserve">y utilizar </w:t>
      </w:r>
      <w:proofErr w:type="spellStart"/>
      <w:r w:rsidR="0028179F" w:rsidRPr="002B6A58">
        <w:rPr>
          <w:rFonts w:ascii="Verdana" w:hAnsi="Verdana"/>
          <w:b/>
          <w:sz w:val="22"/>
          <w:szCs w:val="22"/>
        </w:rPr>
        <w:t>Avios</w:t>
      </w:r>
      <w:proofErr w:type="spellEnd"/>
      <w:r w:rsidR="0028179F" w:rsidRPr="002B6A58">
        <w:rPr>
          <w:rFonts w:ascii="Verdana" w:hAnsi="Verdana"/>
          <w:b/>
          <w:sz w:val="22"/>
          <w:szCs w:val="22"/>
        </w:rPr>
        <w:t xml:space="preserve">, </w:t>
      </w:r>
      <w:r w:rsidR="000F76D1" w:rsidRPr="002B6A58">
        <w:rPr>
          <w:rFonts w:ascii="Verdana" w:hAnsi="Verdana"/>
          <w:b/>
          <w:sz w:val="22"/>
          <w:szCs w:val="22"/>
        </w:rPr>
        <w:t xml:space="preserve">así como </w:t>
      </w:r>
      <w:r w:rsidR="0028179F" w:rsidRPr="002B6A58">
        <w:rPr>
          <w:rFonts w:ascii="Verdana" w:hAnsi="Verdana"/>
          <w:b/>
          <w:sz w:val="22"/>
          <w:szCs w:val="22"/>
        </w:rPr>
        <w:t xml:space="preserve">acceder a </w:t>
      </w:r>
      <w:r w:rsidR="000F76D1" w:rsidRPr="002B6A58">
        <w:rPr>
          <w:rFonts w:ascii="Verdana" w:hAnsi="Verdana"/>
          <w:b/>
          <w:sz w:val="22"/>
          <w:szCs w:val="22"/>
        </w:rPr>
        <w:t xml:space="preserve">ofertas especiales en los establecimientos </w:t>
      </w:r>
      <w:r w:rsidR="00C95AD7" w:rsidRPr="002B6A58">
        <w:rPr>
          <w:rFonts w:ascii="Verdana" w:hAnsi="Verdana"/>
          <w:b/>
          <w:sz w:val="22"/>
          <w:szCs w:val="22"/>
        </w:rPr>
        <w:t>que</w:t>
      </w:r>
      <w:r w:rsidR="000F76D1" w:rsidRPr="002B6A58">
        <w:rPr>
          <w:rFonts w:ascii="Verdana" w:hAnsi="Verdana"/>
          <w:b/>
          <w:sz w:val="22"/>
          <w:szCs w:val="22"/>
        </w:rPr>
        <w:t xml:space="preserve"> la cadena</w:t>
      </w:r>
      <w:r w:rsidR="0028179F" w:rsidRPr="002B6A58">
        <w:rPr>
          <w:rFonts w:ascii="Verdana" w:hAnsi="Verdana"/>
          <w:b/>
          <w:sz w:val="22"/>
          <w:szCs w:val="22"/>
        </w:rPr>
        <w:t xml:space="preserve"> </w:t>
      </w:r>
      <w:r w:rsidR="00C95AD7" w:rsidRPr="002B6A58">
        <w:rPr>
          <w:rFonts w:ascii="Verdana" w:hAnsi="Verdana"/>
          <w:b/>
          <w:sz w:val="22"/>
          <w:szCs w:val="22"/>
        </w:rPr>
        <w:t xml:space="preserve">tiene </w:t>
      </w:r>
      <w:r w:rsidR="0028179F" w:rsidRPr="002B6A58">
        <w:rPr>
          <w:rFonts w:ascii="Verdana" w:hAnsi="Verdana"/>
          <w:b/>
          <w:sz w:val="22"/>
          <w:szCs w:val="22"/>
        </w:rPr>
        <w:t>en todo el mundo</w:t>
      </w:r>
      <w:r w:rsidR="000F76D1" w:rsidRPr="002B6A58">
        <w:rPr>
          <w:rFonts w:ascii="Verdana" w:hAnsi="Verdana"/>
          <w:b/>
          <w:sz w:val="22"/>
          <w:szCs w:val="22"/>
        </w:rPr>
        <w:t>.</w:t>
      </w:r>
    </w:p>
    <w:p w:rsidR="000F76D1" w:rsidRDefault="000F76D1" w:rsidP="000F76D1">
      <w:pPr>
        <w:jc w:val="both"/>
        <w:rPr>
          <w:rFonts w:ascii="Verdana" w:hAnsi="Verdana"/>
          <w:sz w:val="22"/>
          <w:szCs w:val="22"/>
        </w:rPr>
      </w:pPr>
    </w:p>
    <w:p w:rsidR="000F76D1" w:rsidRPr="002B6A58" w:rsidRDefault="000F76D1" w:rsidP="000F76D1">
      <w:pPr>
        <w:jc w:val="both"/>
        <w:rPr>
          <w:rFonts w:ascii="Verdana" w:hAnsi="Verdana"/>
          <w:b/>
          <w:sz w:val="22"/>
          <w:szCs w:val="22"/>
        </w:rPr>
      </w:pPr>
      <w:r w:rsidRPr="002B6A58">
        <w:rPr>
          <w:rFonts w:ascii="Verdana" w:hAnsi="Verdana"/>
          <w:b/>
          <w:sz w:val="22"/>
          <w:szCs w:val="22"/>
        </w:rPr>
        <w:t>Madrid, 23 de enero de 2014</w:t>
      </w:r>
    </w:p>
    <w:p w:rsidR="000F76D1" w:rsidRDefault="000F76D1" w:rsidP="000F76D1">
      <w:pPr>
        <w:jc w:val="both"/>
        <w:rPr>
          <w:rFonts w:ascii="Verdana" w:hAnsi="Verdana"/>
          <w:b/>
          <w:sz w:val="22"/>
          <w:szCs w:val="22"/>
        </w:rPr>
      </w:pPr>
    </w:p>
    <w:p w:rsidR="00872382" w:rsidRDefault="00586179" w:rsidP="000F76D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IBEROSTAR</w:t>
      </w:r>
      <w:bookmarkStart w:id="0" w:name="_GoBack"/>
      <w:bookmarkEnd w:id="0"/>
      <w:r w:rsidR="000F76D1" w:rsidRPr="00FB6AD5">
        <w:rPr>
          <w:rFonts w:ascii="Verdana" w:hAnsi="Verdana"/>
          <w:sz w:val="22"/>
          <w:szCs w:val="22"/>
        </w:rPr>
        <w:t xml:space="preserve"> </w:t>
      </w:r>
      <w:proofErr w:type="spellStart"/>
      <w:r w:rsidR="000F76D1" w:rsidRPr="00FB6AD5">
        <w:rPr>
          <w:rFonts w:ascii="Verdana" w:hAnsi="Verdana"/>
          <w:sz w:val="22"/>
          <w:szCs w:val="22"/>
        </w:rPr>
        <w:t>Hotels</w:t>
      </w:r>
      <w:proofErr w:type="spellEnd"/>
      <w:r w:rsidR="000F76D1" w:rsidRPr="00FB6AD5">
        <w:rPr>
          <w:rFonts w:ascii="Verdana" w:hAnsi="Verdana"/>
          <w:sz w:val="22"/>
          <w:szCs w:val="22"/>
        </w:rPr>
        <w:t xml:space="preserve"> &amp; Resorts e Iberia han alcanzado un acuerdo de colaboración </w:t>
      </w:r>
      <w:r w:rsidR="00872382" w:rsidRPr="00FB6AD5">
        <w:rPr>
          <w:rFonts w:ascii="Verdana" w:hAnsi="Verdana"/>
          <w:sz w:val="22"/>
          <w:szCs w:val="22"/>
        </w:rPr>
        <w:t>por el que la hotelera se</w:t>
      </w:r>
      <w:r w:rsidR="000F76D1" w:rsidRPr="00FB6AD5">
        <w:rPr>
          <w:rFonts w:ascii="Verdana" w:hAnsi="Verdana"/>
          <w:sz w:val="22"/>
          <w:szCs w:val="22"/>
        </w:rPr>
        <w:t xml:space="preserve"> convierte en </w:t>
      </w:r>
      <w:proofErr w:type="spellStart"/>
      <w:r w:rsidR="000F76D1" w:rsidRPr="00FB6AD5">
        <w:rPr>
          <w:rFonts w:ascii="Verdana" w:hAnsi="Verdana"/>
          <w:sz w:val="22"/>
          <w:szCs w:val="22"/>
        </w:rPr>
        <w:t>partner</w:t>
      </w:r>
      <w:proofErr w:type="spellEnd"/>
      <w:r w:rsidR="000F76D1" w:rsidRPr="00FB6AD5">
        <w:rPr>
          <w:rFonts w:ascii="Verdana" w:hAnsi="Verdana"/>
          <w:sz w:val="22"/>
          <w:szCs w:val="22"/>
        </w:rPr>
        <w:t xml:space="preserve"> estratégico de Iberia Plus</w:t>
      </w:r>
      <w:r w:rsidR="000F76D1" w:rsidRPr="000F76D1">
        <w:rPr>
          <w:rFonts w:ascii="Verdana" w:hAnsi="Verdana"/>
          <w:sz w:val="22"/>
          <w:szCs w:val="22"/>
        </w:rPr>
        <w:t xml:space="preserve">, el programa de fidelización de la aerolínea española.  </w:t>
      </w:r>
    </w:p>
    <w:p w:rsidR="00872382" w:rsidRDefault="00872382" w:rsidP="000F76D1">
      <w:pPr>
        <w:jc w:val="both"/>
        <w:rPr>
          <w:rFonts w:ascii="Verdana" w:hAnsi="Verdana"/>
          <w:sz w:val="22"/>
          <w:szCs w:val="22"/>
        </w:rPr>
      </w:pPr>
    </w:p>
    <w:p w:rsidR="000F76D1" w:rsidRPr="000F76D1" w:rsidRDefault="000F76D1" w:rsidP="000F76D1">
      <w:pPr>
        <w:jc w:val="both"/>
        <w:rPr>
          <w:rFonts w:ascii="Verdana" w:hAnsi="Verdana"/>
          <w:sz w:val="22"/>
          <w:szCs w:val="22"/>
        </w:rPr>
      </w:pPr>
      <w:r w:rsidRPr="00260290">
        <w:rPr>
          <w:rFonts w:ascii="Verdana" w:hAnsi="Verdana"/>
          <w:sz w:val="22"/>
          <w:szCs w:val="22"/>
        </w:rPr>
        <w:t>Luis Gallego,</w:t>
      </w:r>
      <w:r w:rsidRPr="000F76D1">
        <w:rPr>
          <w:rFonts w:ascii="Verdana" w:hAnsi="Verdana"/>
          <w:sz w:val="22"/>
          <w:szCs w:val="22"/>
        </w:rPr>
        <w:t xml:space="preserve"> </w:t>
      </w:r>
      <w:r w:rsidR="00872382">
        <w:rPr>
          <w:rFonts w:ascii="Verdana" w:hAnsi="Verdana"/>
          <w:sz w:val="22"/>
          <w:szCs w:val="22"/>
        </w:rPr>
        <w:t>p</w:t>
      </w:r>
      <w:r w:rsidRPr="000F76D1">
        <w:rPr>
          <w:rFonts w:ascii="Verdana" w:hAnsi="Verdana"/>
          <w:sz w:val="22"/>
          <w:szCs w:val="22"/>
        </w:rPr>
        <w:t xml:space="preserve">residente </w:t>
      </w:r>
      <w:r w:rsidR="00872382">
        <w:rPr>
          <w:rFonts w:ascii="Verdana" w:hAnsi="Verdana"/>
          <w:sz w:val="22"/>
          <w:szCs w:val="22"/>
        </w:rPr>
        <w:t xml:space="preserve">ejecutivo </w:t>
      </w:r>
      <w:r w:rsidRPr="000F76D1">
        <w:rPr>
          <w:rFonts w:ascii="Verdana" w:hAnsi="Verdana"/>
          <w:sz w:val="22"/>
          <w:szCs w:val="22"/>
        </w:rPr>
        <w:t>de Iberia</w:t>
      </w:r>
      <w:r w:rsidR="00236334">
        <w:rPr>
          <w:rFonts w:ascii="Verdana" w:hAnsi="Verdana"/>
          <w:sz w:val="22"/>
          <w:szCs w:val="22"/>
        </w:rPr>
        <w:t>, y</w:t>
      </w:r>
      <w:r w:rsidRPr="000F76D1">
        <w:rPr>
          <w:rFonts w:ascii="Verdana" w:hAnsi="Verdana"/>
          <w:sz w:val="22"/>
          <w:szCs w:val="22"/>
        </w:rPr>
        <w:t xml:space="preserve"> </w:t>
      </w:r>
      <w:r w:rsidRPr="00260290">
        <w:rPr>
          <w:rFonts w:ascii="Verdana" w:hAnsi="Verdana"/>
          <w:sz w:val="22"/>
          <w:szCs w:val="22"/>
        </w:rPr>
        <w:t>Aurelio Vázquez</w:t>
      </w:r>
      <w:r w:rsidRPr="000F76D1">
        <w:rPr>
          <w:rFonts w:ascii="Verdana" w:hAnsi="Verdana"/>
          <w:sz w:val="22"/>
          <w:szCs w:val="22"/>
        </w:rPr>
        <w:t xml:space="preserve">, </w:t>
      </w:r>
      <w:r w:rsidR="00872382">
        <w:rPr>
          <w:rFonts w:ascii="Verdana" w:hAnsi="Verdana"/>
          <w:sz w:val="22"/>
          <w:szCs w:val="22"/>
        </w:rPr>
        <w:t>d</w:t>
      </w:r>
      <w:r w:rsidRPr="000F76D1">
        <w:rPr>
          <w:rFonts w:ascii="Verdana" w:hAnsi="Verdana"/>
          <w:sz w:val="22"/>
          <w:szCs w:val="22"/>
        </w:rPr>
        <w:t xml:space="preserve">irector </w:t>
      </w:r>
      <w:r w:rsidR="00872382">
        <w:rPr>
          <w:rFonts w:ascii="Verdana" w:hAnsi="Verdana"/>
          <w:sz w:val="22"/>
          <w:szCs w:val="22"/>
        </w:rPr>
        <w:t>g</w:t>
      </w:r>
      <w:r w:rsidRPr="000F76D1">
        <w:rPr>
          <w:rFonts w:ascii="Verdana" w:hAnsi="Verdana"/>
          <w:sz w:val="22"/>
          <w:szCs w:val="22"/>
        </w:rPr>
        <w:t xml:space="preserve">eneral </w:t>
      </w:r>
      <w:r w:rsidR="00872382">
        <w:rPr>
          <w:rFonts w:ascii="Verdana" w:hAnsi="Verdana"/>
          <w:sz w:val="22"/>
          <w:szCs w:val="22"/>
        </w:rPr>
        <w:t xml:space="preserve">de </w:t>
      </w:r>
      <w:r w:rsidRPr="000F76D1">
        <w:rPr>
          <w:rFonts w:ascii="Verdana" w:hAnsi="Verdana"/>
          <w:sz w:val="22"/>
          <w:szCs w:val="22"/>
        </w:rPr>
        <w:t xml:space="preserve">Europa </w:t>
      </w:r>
      <w:r w:rsidR="00872382">
        <w:rPr>
          <w:rFonts w:ascii="Verdana" w:hAnsi="Verdana"/>
          <w:sz w:val="22"/>
          <w:szCs w:val="22"/>
        </w:rPr>
        <w:t xml:space="preserve">del </w:t>
      </w:r>
      <w:r w:rsidRPr="000F76D1">
        <w:rPr>
          <w:rFonts w:ascii="Verdana" w:hAnsi="Verdana"/>
          <w:sz w:val="22"/>
          <w:szCs w:val="22"/>
        </w:rPr>
        <w:t>Grupo I</w:t>
      </w:r>
      <w:r w:rsidR="00872382">
        <w:rPr>
          <w:rFonts w:ascii="Verdana" w:hAnsi="Verdana"/>
          <w:sz w:val="22"/>
          <w:szCs w:val="22"/>
        </w:rPr>
        <w:t>berostar</w:t>
      </w:r>
      <w:r w:rsidR="00236334">
        <w:rPr>
          <w:rFonts w:ascii="Verdana" w:hAnsi="Verdana"/>
          <w:sz w:val="22"/>
          <w:szCs w:val="22"/>
        </w:rPr>
        <w:t>,</w:t>
      </w:r>
      <w:r w:rsidRPr="000F76D1">
        <w:rPr>
          <w:rFonts w:ascii="Verdana" w:hAnsi="Verdana"/>
          <w:sz w:val="22"/>
          <w:szCs w:val="22"/>
        </w:rPr>
        <w:t xml:space="preserve"> han </w:t>
      </w:r>
      <w:r w:rsidR="00872382">
        <w:rPr>
          <w:rFonts w:ascii="Verdana" w:hAnsi="Verdana"/>
          <w:sz w:val="22"/>
          <w:szCs w:val="22"/>
        </w:rPr>
        <w:t>firmado esta mañana el acuerdo</w:t>
      </w:r>
      <w:r w:rsidRPr="000F76D1">
        <w:rPr>
          <w:rFonts w:ascii="Verdana" w:hAnsi="Verdana"/>
          <w:sz w:val="22"/>
          <w:szCs w:val="22"/>
        </w:rPr>
        <w:t xml:space="preserve"> en </w:t>
      </w:r>
      <w:r w:rsidR="00872382">
        <w:rPr>
          <w:rFonts w:ascii="Verdana" w:hAnsi="Verdana"/>
          <w:sz w:val="22"/>
          <w:szCs w:val="22"/>
        </w:rPr>
        <w:t>la sede de Iberia.</w:t>
      </w:r>
    </w:p>
    <w:p w:rsidR="000F76D1" w:rsidRPr="000F76D1" w:rsidRDefault="000F76D1" w:rsidP="000F76D1">
      <w:pPr>
        <w:jc w:val="both"/>
        <w:rPr>
          <w:rFonts w:ascii="Verdana" w:hAnsi="Verdana"/>
          <w:sz w:val="22"/>
          <w:szCs w:val="22"/>
        </w:rPr>
      </w:pPr>
    </w:p>
    <w:p w:rsidR="0028179F" w:rsidRDefault="00872382" w:rsidP="000F76D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Éste </w:t>
      </w:r>
      <w:r w:rsidR="000F76D1" w:rsidRPr="000F76D1">
        <w:rPr>
          <w:rFonts w:ascii="Verdana" w:hAnsi="Verdana"/>
          <w:sz w:val="22"/>
          <w:szCs w:val="22"/>
        </w:rPr>
        <w:t xml:space="preserve">supone la adhesión de </w:t>
      </w:r>
      <w:r>
        <w:rPr>
          <w:rFonts w:ascii="Verdana" w:hAnsi="Verdana"/>
          <w:sz w:val="22"/>
          <w:szCs w:val="22"/>
        </w:rPr>
        <w:t>Iberostar</w:t>
      </w:r>
      <w:r w:rsidR="000F76D1" w:rsidRPr="000F76D1">
        <w:rPr>
          <w:rFonts w:ascii="Verdana" w:hAnsi="Verdana"/>
          <w:sz w:val="22"/>
          <w:szCs w:val="22"/>
        </w:rPr>
        <w:t xml:space="preserve"> al  programa de fidelización Iberia Plus</w:t>
      </w:r>
      <w:r w:rsidR="0028179F">
        <w:rPr>
          <w:rFonts w:ascii="Verdana" w:hAnsi="Verdana"/>
          <w:sz w:val="22"/>
          <w:szCs w:val="22"/>
        </w:rPr>
        <w:t>, por el que los 5,5 millones de titulares de las tarjetas Iberia Plus</w:t>
      </w:r>
      <w:r w:rsidR="00C95AD7">
        <w:rPr>
          <w:rFonts w:ascii="Verdana" w:hAnsi="Verdana"/>
          <w:sz w:val="22"/>
          <w:szCs w:val="22"/>
        </w:rPr>
        <w:t xml:space="preserve"> </w:t>
      </w:r>
      <w:r w:rsidR="00260290">
        <w:rPr>
          <w:rFonts w:ascii="Verdana" w:hAnsi="Verdana"/>
          <w:sz w:val="22"/>
          <w:szCs w:val="22"/>
        </w:rPr>
        <w:t xml:space="preserve">pueden obtener y redimir </w:t>
      </w:r>
      <w:proofErr w:type="spellStart"/>
      <w:r w:rsidR="00260290">
        <w:rPr>
          <w:rFonts w:ascii="Verdana" w:hAnsi="Verdana"/>
          <w:sz w:val="22"/>
          <w:szCs w:val="22"/>
        </w:rPr>
        <w:t>Avios</w:t>
      </w:r>
      <w:proofErr w:type="spellEnd"/>
      <w:r w:rsidR="00FB6AD5">
        <w:rPr>
          <w:rFonts w:ascii="Verdana" w:hAnsi="Verdana"/>
          <w:sz w:val="22"/>
          <w:szCs w:val="22"/>
        </w:rPr>
        <w:t>,</w:t>
      </w:r>
      <w:r w:rsidR="00260290">
        <w:rPr>
          <w:rFonts w:ascii="Verdana" w:hAnsi="Verdana"/>
          <w:sz w:val="22"/>
          <w:szCs w:val="22"/>
        </w:rPr>
        <w:t xml:space="preserve"> </w:t>
      </w:r>
      <w:r w:rsidR="00FB6AD5">
        <w:rPr>
          <w:rFonts w:ascii="Verdana" w:hAnsi="Verdana"/>
          <w:sz w:val="22"/>
          <w:szCs w:val="22"/>
        </w:rPr>
        <w:t xml:space="preserve">así como acceder a ofertas especiales, </w:t>
      </w:r>
      <w:r w:rsidR="00260290">
        <w:rPr>
          <w:rFonts w:ascii="Verdana" w:hAnsi="Verdana"/>
          <w:sz w:val="22"/>
          <w:szCs w:val="22"/>
        </w:rPr>
        <w:t>en los establecimientos que Iberostar tiene en todo el mundo</w:t>
      </w:r>
      <w:r w:rsidR="00FB6AD5">
        <w:rPr>
          <w:rFonts w:ascii="Verdana" w:hAnsi="Verdana"/>
          <w:sz w:val="22"/>
          <w:szCs w:val="22"/>
        </w:rPr>
        <w:t xml:space="preserve">. </w:t>
      </w:r>
    </w:p>
    <w:p w:rsidR="002B6A58" w:rsidRDefault="002B6A58" w:rsidP="000F76D1">
      <w:pPr>
        <w:jc w:val="both"/>
        <w:rPr>
          <w:rFonts w:ascii="Verdana" w:hAnsi="Verdana"/>
          <w:sz w:val="22"/>
          <w:szCs w:val="22"/>
        </w:rPr>
      </w:pPr>
    </w:p>
    <w:p w:rsidR="002B6A58" w:rsidRDefault="002B6A58" w:rsidP="000F76D1">
      <w:pPr>
        <w:jc w:val="both"/>
        <w:rPr>
          <w:rFonts w:ascii="Verdana" w:hAnsi="Verdana"/>
          <w:sz w:val="22"/>
          <w:szCs w:val="22"/>
        </w:rPr>
      </w:pPr>
    </w:p>
    <w:p w:rsidR="002B6A58" w:rsidRPr="002B6A58" w:rsidRDefault="005269B6" w:rsidP="002B6A58">
      <w:pPr>
        <w:jc w:val="center"/>
        <w:rPr>
          <w:rFonts w:ascii="Verdana" w:hAnsi="Verdana"/>
          <w:b/>
          <w:color w:val="FF0000"/>
          <w:sz w:val="22"/>
          <w:szCs w:val="22"/>
        </w:rPr>
      </w:pPr>
      <w:r>
        <w:rPr>
          <w:noProof/>
          <w:color w:val="000000"/>
        </w:rPr>
        <w:drawing>
          <wp:inline distT="0" distB="0" distL="0" distR="0">
            <wp:extent cx="4338320" cy="3278505"/>
            <wp:effectExtent l="0" t="0" r="5080" b="0"/>
            <wp:docPr id="3" name="Imagen 3" descr="cid:image003.jpg@01CF1854.B7F88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id:image003.jpg@01CF1854.B7F8823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F" w:rsidRDefault="0028179F" w:rsidP="000F76D1">
      <w:pPr>
        <w:jc w:val="both"/>
        <w:rPr>
          <w:rFonts w:ascii="Verdana" w:hAnsi="Verdana"/>
          <w:sz w:val="22"/>
          <w:szCs w:val="22"/>
        </w:rPr>
      </w:pPr>
    </w:p>
    <w:p w:rsidR="00FB6AD5" w:rsidRDefault="00FB6AD5" w:rsidP="000F76D1">
      <w:pPr>
        <w:jc w:val="both"/>
        <w:rPr>
          <w:rFonts w:ascii="Verdana" w:hAnsi="Verdana"/>
          <w:sz w:val="22"/>
          <w:szCs w:val="22"/>
        </w:rPr>
      </w:pPr>
      <w:r w:rsidRPr="002B6A58">
        <w:rPr>
          <w:rFonts w:ascii="Verdana" w:hAnsi="Verdana"/>
          <w:b/>
          <w:sz w:val="22"/>
          <w:szCs w:val="22"/>
        </w:rPr>
        <w:t>Luis Gallego</w:t>
      </w:r>
      <w:r>
        <w:rPr>
          <w:rFonts w:ascii="Verdana" w:hAnsi="Verdana"/>
          <w:sz w:val="22"/>
          <w:szCs w:val="22"/>
        </w:rPr>
        <w:t xml:space="preserve">, presidente ejecutivo de Iberia, considera que </w:t>
      </w:r>
      <w:r w:rsidRPr="00A50925">
        <w:rPr>
          <w:rFonts w:ascii="Verdana" w:hAnsi="Verdana"/>
          <w:i/>
          <w:sz w:val="22"/>
          <w:szCs w:val="22"/>
        </w:rPr>
        <w:t>“estamos muy satisfechos de contar con una cadena hotelera del prestigio y expansión internacional de Iberostar</w:t>
      </w:r>
      <w:r w:rsidR="00A50925" w:rsidRPr="00A50925">
        <w:rPr>
          <w:rFonts w:ascii="Verdana" w:hAnsi="Verdana"/>
          <w:i/>
          <w:sz w:val="22"/>
          <w:szCs w:val="22"/>
        </w:rPr>
        <w:t xml:space="preserve"> entre los </w:t>
      </w:r>
      <w:proofErr w:type="spellStart"/>
      <w:r w:rsidR="00A50925" w:rsidRPr="00A50925">
        <w:rPr>
          <w:rFonts w:ascii="Verdana" w:hAnsi="Verdana"/>
          <w:i/>
          <w:sz w:val="22"/>
          <w:szCs w:val="22"/>
        </w:rPr>
        <w:t>partners</w:t>
      </w:r>
      <w:proofErr w:type="spellEnd"/>
      <w:r w:rsidR="00A50925" w:rsidRPr="00A50925">
        <w:rPr>
          <w:rFonts w:ascii="Verdana" w:hAnsi="Verdana"/>
          <w:i/>
          <w:sz w:val="22"/>
          <w:szCs w:val="22"/>
        </w:rPr>
        <w:t xml:space="preserve"> de nuestro programa de </w:t>
      </w:r>
      <w:r w:rsidR="00A50925" w:rsidRPr="00A50925">
        <w:rPr>
          <w:rFonts w:ascii="Verdana" w:hAnsi="Verdana"/>
          <w:i/>
          <w:sz w:val="22"/>
          <w:szCs w:val="22"/>
        </w:rPr>
        <w:lastRenderedPageBreak/>
        <w:t>fidelización. La colaboración entre ambas empresas reportará seguro beneficios</w:t>
      </w:r>
      <w:r w:rsidR="00236334">
        <w:rPr>
          <w:rFonts w:ascii="Verdana" w:hAnsi="Verdana"/>
          <w:i/>
          <w:sz w:val="22"/>
          <w:szCs w:val="22"/>
        </w:rPr>
        <w:t xml:space="preserve"> a</w:t>
      </w:r>
      <w:r w:rsidR="00F55E64">
        <w:rPr>
          <w:rFonts w:ascii="Verdana" w:hAnsi="Verdana"/>
          <w:i/>
          <w:sz w:val="22"/>
          <w:szCs w:val="22"/>
        </w:rPr>
        <w:t xml:space="preserve"> </w:t>
      </w:r>
      <w:r w:rsidR="00A50925" w:rsidRPr="00A50925">
        <w:rPr>
          <w:rFonts w:ascii="Verdana" w:hAnsi="Verdana"/>
          <w:i/>
          <w:sz w:val="22"/>
          <w:szCs w:val="22"/>
        </w:rPr>
        <w:t xml:space="preserve">todas las partes, y especialmente </w:t>
      </w:r>
      <w:r w:rsidR="00236334">
        <w:rPr>
          <w:rFonts w:ascii="Verdana" w:hAnsi="Verdana"/>
          <w:i/>
          <w:sz w:val="22"/>
          <w:szCs w:val="22"/>
        </w:rPr>
        <w:t>a</w:t>
      </w:r>
      <w:r w:rsidR="00A50925" w:rsidRPr="00A50925">
        <w:rPr>
          <w:rFonts w:ascii="Verdana" w:hAnsi="Verdana"/>
          <w:i/>
          <w:sz w:val="22"/>
          <w:szCs w:val="22"/>
        </w:rPr>
        <w:t xml:space="preserve"> los clientes</w:t>
      </w:r>
      <w:r w:rsidR="00236334">
        <w:rPr>
          <w:rFonts w:ascii="Verdana" w:hAnsi="Verdana"/>
          <w:i/>
          <w:sz w:val="22"/>
          <w:szCs w:val="22"/>
        </w:rPr>
        <w:t xml:space="preserve"> de ambas</w:t>
      </w:r>
      <w:r w:rsidR="00A50925" w:rsidRPr="00A50925">
        <w:rPr>
          <w:rFonts w:ascii="Verdana" w:hAnsi="Verdana"/>
          <w:i/>
          <w:sz w:val="22"/>
          <w:szCs w:val="22"/>
        </w:rPr>
        <w:t>”.</w:t>
      </w:r>
      <w:r w:rsidR="00A5092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</w:p>
    <w:p w:rsidR="00FB6AD5" w:rsidRDefault="00FB6AD5" w:rsidP="000F76D1">
      <w:pPr>
        <w:jc w:val="both"/>
        <w:rPr>
          <w:rFonts w:ascii="Verdana" w:hAnsi="Verdana"/>
          <w:sz w:val="22"/>
          <w:szCs w:val="22"/>
        </w:rPr>
      </w:pPr>
    </w:p>
    <w:p w:rsidR="000F76D1" w:rsidRPr="000F76D1" w:rsidRDefault="000F76D1" w:rsidP="000F76D1">
      <w:pPr>
        <w:jc w:val="both"/>
        <w:rPr>
          <w:rFonts w:ascii="Verdana" w:hAnsi="Verdana"/>
          <w:i/>
          <w:sz w:val="22"/>
          <w:szCs w:val="22"/>
        </w:rPr>
      </w:pPr>
      <w:r w:rsidRPr="000F76D1">
        <w:rPr>
          <w:rFonts w:ascii="Verdana" w:hAnsi="Verdana"/>
          <w:sz w:val="22"/>
          <w:szCs w:val="22"/>
        </w:rPr>
        <w:t xml:space="preserve">Para </w:t>
      </w:r>
      <w:r w:rsidRPr="002B6A58">
        <w:rPr>
          <w:rFonts w:ascii="Verdana" w:hAnsi="Verdana"/>
          <w:b/>
          <w:sz w:val="22"/>
          <w:szCs w:val="22"/>
        </w:rPr>
        <w:t>Aurelio Vázquez</w:t>
      </w:r>
      <w:r w:rsidRPr="00FB6AD5">
        <w:rPr>
          <w:rFonts w:ascii="Verdana" w:hAnsi="Verdana"/>
          <w:sz w:val="22"/>
          <w:szCs w:val="22"/>
        </w:rPr>
        <w:t xml:space="preserve">, </w:t>
      </w:r>
      <w:r w:rsidR="00872382" w:rsidRPr="00FB6AD5">
        <w:rPr>
          <w:rFonts w:ascii="Verdana" w:hAnsi="Verdana"/>
          <w:sz w:val="22"/>
          <w:szCs w:val="22"/>
        </w:rPr>
        <w:t>d</w:t>
      </w:r>
      <w:r w:rsidRPr="00FB6AD5">
        <w:rPr>
          <w:rFonts w:ascii="Verdana" w:hAnsi="Verdana"/>
          <w:sz w:val="22"/>
          <w:szCs w:val="22"/>
        </w:rPr>
        <w:t xml:space="preserve">irector </w:t>
      </w:r>
      <w:r w:rsidR="00872382" w:rsidRPr="00FB6AD5">
        <w:rPr>
          <w:rFonts w:ascii="Verdana" w:hAnsi="Verdana"/>
          <w:sz w:val="22"/>
          <w:szCs w:val="22"/>
        </w:rPr>
        <w:t>g</w:t>
      </w:r>
      <w:r w:rsidRPr="00FB6AD5">
        <w:rPr>
          <w:rFonts w:ascii="Verdana" w:hAnsi="Verdana"/>
          <w:sz w:val="22"/>
          <w:szCs w:val="22"/>
        </w:rPr>
        <w:t xml:space="preserve">eneral </w:t>
      </w:r>
      <w:r w:rsidR="00FB6AD5" w:rsidRPr="00FB6AD5">
        <w:rPr>
          <w:rFonts w:ascii="Verdana" w:hAnsi="Verdana"/>
          <w:sz w:val="22"/>
          <w:szCs w:val="22"/>
        </w:rPr>
        <w:t xml:space="preserve">de </w:t>
      </w:r>
      <w:r w:rsidRPr="00FB6AD5">
        <w:rPr>
          <w:rFonts w:ascii="Verdana" w:hAnsi="Verdana"/>
          <w:sz w:val="22"/>
          <w:szCs w:val="22"/>
        </w:rPr>
        <w:t>Europa de</w:t>
      </w:r>
      <w:r w:rsidR="00FB6AD5" w:rsidRPr="00FB6AD5">
        <w:rPr>
          <w:rFonts w:ascii="Verdana" w:hAnsi="Verdana"/>
          <w:sz w:val="22"/>
          <w:szCs w:val="22"/>
        </w:rPr>
        <w:t>l</w:t>
      </w:r>
      <w:r w:rsidRPr="00FB6AD5">
        <w:rPr>
          <w:rFonts w:ascii="Verdana" w:hAnsi="Verdana"/>
          <w:sz w:val="22"/>
          <w:szCs w:val="22"/>
        </w:rPr>
        <w:t xml:space="preserve"> Grupo </w:t>
      </w:r>
      <w:r w:rsidR="00FB6AD5" w:rsidRPr="00FB6AD5">
        <w:rPr>
          <w:rFonts w:ascii="Verdana" w:hAnsi="Verdana"/>
          <w:sz w:val="22"/>
          <w:szCs w:val="22"/>
        </w:rPr>
        <w:t>Iberostar</w:t>
      </w:r>
      <w:r w:rsidR="00872382" w:rsidRPr="00FB6AD5">
        <w:rPr>
          <w:rFonts w:ascii="Verdana" w:hAnsi="Verdana"/>
          <w:sz w:val="22"/>
          <w:szCs w:val="22"/>
        </w:rPr>
        <w:t>,</w:t>
      </w:r>
      <w:r w:rsidR="00872382">
        <w:rPr>
          <w:rFonts w:ascii="Verdana" w:hAnsi="Verdana"/>
          <w:b/>
          <w:sz w:val="22"/>
          <w:szCs w:val="22"/>
        </w:rPr>
        <w:t xml:space="preserve"> </w:t>
      </w:r>
      <w:r w:rsidRPr="000F76D1">
        <w:rPr>
          <w:rFonts w:ascii="Verdana" w:hAnsi="Verdana"/>
          <w:sz w:val="22"/>
          <w:szCs w:val="22"/>
        </w:rPr>
        <w:t xml:space="preserve"> </w:t>
      </w:r>
      <w:r w:rsidRPr="000F76D1">
        <w:rPr>
          <w:rFonts w:ascii="Verdana" w:hAnsi="Verdana"/>
          <w:i/>
          <w:sz w:val="22"/>
          <w:szCs w:val="22"/>
        </w:rPr>
        <w:t>“</w:t>
      </w:r>
      <w:r w:rsidR="00872382">
        <w:rPr>
          <w:rFonts w:ascii="Verdana" w:hAnsi="Verdana"/>
          <w:i/>
          <w:sz w:val="22"/>
          <w:szCs w:val="22"/>
        </w:rPr>
        <w:t>l</w:t>
      </w:r>
      <w:r w:rsidRPr="000F76D1">
        <w:rPr>
          <w:rFonts w:ascii="Verdana" w:hAnsi="Verdana"/>
          <w:i/>
          <w:sz w:val="22"/>
          <w:szCs w:val="22"/>
        </w:rPr>
        <w:t xml:space="preserve">a adhesión de </w:t>
      </w:r>
      <w:r w:rsidR="00872382">
        <w:rPr>
          <w:rFonts w:ascii="Verdana" w:hAnsi="Verdana"/>
          <w:i/>
          <w:sz w:val="22"/>
          <w:szCs w:val="22"/>
        </w:rPr>
        <w:t>Iberostar</w:t>
      </w:r>
      <w:r w:rsidRPr="000F76D1">
        <w:rPr>
          <w:rFonts w:ascii="Verdana" w:hAnsi="Verdana"/>
          <w:i/>
          <w:sz w:val="22"/>
          <w:szCs w:val="22"/>
        </w:rPr>
        <w:t xml:space="preserve"> al programa Iberia Plus es</w:t>
      </w:r>
      <w:r w:rsidR="00872382">
        <w:rPr>
          <w:rFonts w:ascii="Verdana" w:hAnsi="Verdana"/>
          <w:i/>
          <w:sz w:val="22"/>
          <w:szCs w:val="22"/>
        </w:rPr>
        <w:t>,</w:t>
      </w:r>
      <w:r w:rsidRPr="000F76D1">
        <w:rPr>
          <w:rFonts w:ascii="Verdana" w:hAnsi="Verdana"/>
          <w:i/>
          <w:sz w:val="22"/>
          <w:szCs w:val="22"/>
        </w:rPr>
        <w:t xml:space="preserve"> sin lugar a dudas</w:t>
      </w:r>
      <w:r w:rsidR="00872382">
        <w:rPr>
          <w:rFonts w:ascii="Verdana" w:hAnsi="Verdana"/>
          <w:i/>
          <w:sz w:val="22"/>
          <w:szCs w:val="22"/>
        </w:rPr>
        <w:t>,</w:t>
      </w:r>
      <w:r w:rsidRPr="000F76D1">
        <w:rPr>
          <w:rFonts w:ascii="Verdana" w:hAnsi="Verdana"/>
          <w:i/>
          <w:sz w:val="22"/>
          <w:szCs w:val="22"/>
        </w:rPr>
        <w:t xml:space="preserve"> un hecho muy positivo para la compañía</w:t>
      </w:r>
      <w:r w:rsidR="00872382">
        <w:rPr>
          <w:rFonts w:ascii="Verdana" w:hAnsi="Verdana"/>
          <w:i/>
          <w:sz w:val="22"/>
          <w:szCs w:val="22"/>
        </w:rPr>
        <w:t>,</w:t>
      </w:r>
      <w:r w:rsidRPr="000F76D1">
        <w:rPr>
          <w:rFonts w:ascii="Verdana" w:hAnsi="Verdana"/>
          <w:i/>
          <w:sz w:val="22"/>
          <w:szCs w:val="22"/>
        </w:rPr>
        <w:t xml:space="preserve"> y estamos convencidos de que será muy bien recibido tanto por nuestros clientes como por los socios del programa, quienes podrán obtener y redimir sus </w:t>
      </w:r>
      <w:proofErr w:type="spellStart"/>
      <w:r w:rsidR="00872382">
        <w:rPr>
          <w:rFonts w:ascii="Verdana" w:hAnsi="Verdana"/>
          <w:i/>
          <w:sz w:val="22"/>
          <w:szCs w:val="22"/>
        </w:rPr>
        <w:t>Avios</w:t>
      </w:r>
      <w:proofErr w:type="spellEnd"/>
      <w:r w:rsidRPr="000F76D1">
        <w:rPr>
          <w:rFonts w:ascii="Verdana" w:hAnsi="Verdana"/>
          <w:i/>
          <w:sz w:val="22"/>
          <w:szCs w:val="22"/>
        </w:rPr>
        <w:t xml:space="preserve"> en todos los establecimientos de la cadena a nivel internacional.”</w:t>
      </w:r>
    </w:p>
    <w:p w:rsidR="000F76D1" w:rsidRPr="000F76D1" w:rsidRDefault="000F76D1" w:rsidP="000F76D1">
      <w:pPr>
        <w:jc w:val="both"/>
        <w:rPr>
          <w:rFonts w:ascii="Verdana" w:hAnsi="Verdana"/>
          <w:sz w:val="22"/>
          <w:szCs w:val="22"/>
        </w:rPr>
      </w:pPr>
    </w:p>
    <w:p w:rsidR="000F76D1" w:rsidRPr="00E31B86" w:rsidRDefault="00A50925" w:rsidP="000F76D1">
      <w:pPr>
        <w:jc w:val="both"/>
        <w:rPr>
          <w:rFonts w:ascii="Verdana" w:hAnsi="Verdana"/>
          <w:b/>
          <w:color w:val="000000" w:themeColor="text1"/>
          <w:sz w:val="16"/>
          <w:szCs w:val="16"/>
        </w:rPr>
      </w:pPr>
      <w:r w:rsidRPr="00E31B86">
        <w:rPr>
          <w:rFonts w:ascii="Verdana" w:hAnsi="Verdana"/>
          <w:b/>
          <w:color w:val="000000" w:themeColor="text1"/>
          <w:sz w:val="16"/>
          <w:szCs w:val="16"/>
        </w:rPr>
        <w:t>Acerca de Iberia</w:t>
      </w:r>
      <w:r w:rsidR="00236334" w:rsidRPr="00E31B86">
        <w:rPr>
          <w:rFonts w:ascii="Verdana" w:hAnsi="Verdana"/>
          <w:b/>
          <w:color w:val="000000" w:themeColor="text1"/>
          <w:sz w:val="16"/>
          <w:szCs w:val="16"/>
        </w:rPr>
        <w:t xml:space="preserve"> e Iberia Plus</w:t>
      </w:r>
    </w:p>
    <w:p w:rsidR="002B6A58" w:rsidRPr="00E31B86" w:rsidRDefault="002B6A58" w:rsidP="00F55E64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:rsidR="003A553B" w:rsidRPr="00E31B86" w:rsidRDefault="00DA03DE" w:rsidP="00F55E64">
      <w:pPr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 w:rsidRPr="00E31B86">
        <w:rPr>
          <w:rFonts w:asciiTheme="majorHAnsi" w:hAnsiTheme="majorHAnsi"/>
          <w:color w:val="000000" w:themeColor="text1"/>
          <w:sz w:val="16"/>
          <w:szCs w:val="16"/>
        </w:rPr>
        <w:t>Iberia</w:t>
      </w:r>
      <w:r w:rsidR="00367793" w:rsidRPr="00E31B86">
        <w:rPr>
          <w:rFonts w:asciiTheme="majorHAnsi" w:hAnsiTheme="majorHAnsi"/>
          <w:color w:val="000000" w:themeColor="text1"/>
          <w:sz w:val="16"/>
          <w:szCs w:val="16"/>
        </w:rPr>
        <w:t xml:space="preserve">, </w:t>
      </w:r>
      <w:r w:rsidRPr="00E31B86">
        <w:rPr>
          <w:rFonts w:asciiTheme="majorHAnsi" w:hAnsiTheme="majorHAnsi"/>
          <w:color w:val="000000" w:themeColor="text1"/>
          <w:sz w:val="16"/>
          <w:szCs w:val="16"/>
        </w:rPr>
        <w:t xml:space="preserve">compañía líder en las rutas entre Europa y Latinoamérica, </w:t>
      </w:r>
      <w:r w:rsidR="00A75890" w:rsidRPr="00E31B86">
        <w:rPr>
          <w:rFonts w:asciiTheme="majorHAnsi" w:hAnsiTheme="majorHAnsi"/>
          <w:color w:val="000000" w:themeColor="text1"/>
          <w:sz w:val="16"/>
          <w:szCs w:val="16"/>
        </w:rPr>
        <w:t>vuela</w:t>
      </w:r>
      <w:r w:rsidRPr="00E31B86">
        <w:rPr>
          <w:rFonts w:asciiTheme="majorHAnsi" w:hAnsiTheme="majorHAnsi"/>
          <w:color w:val="000000" w:themeColor="text1"/>
          <w:sz w:val="16"/>
          <w:szCs w:val="16"/>
        </w:rPr>
        <w:t xml:space="preserve"> a 90 destinos en 35 países de Europa, América, África y Oriente Medio. Junto con su filial Iberia Express y su franquiciada Iberia Regional Air </w:t>
      </w:r>
      <w:proofErr w:type="spellStart"/>
      <w:r w:rsidRPr="00E31B86">
        <w:rPr>
          <w:rFonts w:asciiTheme="majorHAnsi" w:hAnsiTheme="majorHAnsi"/>
          <w:color w:val="000000" w:themeColor="text1"/>
          <w:sz w:val="16"/>
          <w:szCs w:val="16"/>
        </w:rPr>
        <w:t>Nostrum</w:t>
      </w:r>
      <w:proofErr w:type="spellEnd"/>
      <w:r w:rsidRPr="00E31B86">
        <w:rPr>
          <w:rFonts w:asciiTheme="majorHAnsi" w:hAnsiTheme="majorHAnsi"/>
          <w:color w:val="000000" w:themeColor="text1"/>
          <w:sz w:val="16"/>
          <w:szCs w:val="16"/>
        </w:rPr>
        <w:t xml:space="preserve">, ofrece </w:t>
      </w:r>
      <w:r w:rsidR="00367793" w:rsidRPr="00E31B86">
        <w:rPr>
          <w:rFonts w:asciiTheme="majorHAnsi" w:hAnsiTheme="majorHAnsi"/>
          <w:color w:val="000000" w:themeColor="text1"/>
          <w:sz w:val="16"/>
          <w:szCs w:val="16"/>
        </w:rPr>
        <w:t>alrededor de</w:t>
      </w:r>
      <w:r w:rsidRPr="00E31B86">
        <w:rPr>
          <w:rFonts w:asciiTheme="majorHAnsi" w:hAnsiTheme="majorHAnsi"/>
          <w:color w:val="000000" w:themeColor="text1"/>
          <w:sz w:val="16"/>
          <w:szCs w:val="16"/>
        </w:rPr>
        <w:t xml:space="preserve"> 600 vuelos al día con una flota de cerca de 130 aviones. Es la tercera aerolínea más puntual del mundo, según </w:t>
      </w:r>
      <w:proofErr w:type="spellStart"/>
      <w:r w:rsidRPr="00E31B86">
        <w:rPr>
          <w:rFonts w:asciiTheme="majorHAnsi" w:hAnsiTheme="majorHAnsi"/>
          <w:color w:val="000000" w:themeColor="text1"/>
          <w:sz w:val="16"/>
          <w:szCs w:val="16"/>
        </w:rPr>
        <w:t>Flighstats</w:t>
      </w:r>
      <w:proofErr w:type="spellEnd"/>
      <w:r w:rsidRPr="00E31B86">
        <w:rPr>
          <w:rFonts w:asciiTheme="majorHAnsi" w:hAnsiTheme="majorHAnsi"/>
          <w:color w:val="000000" w:themeColor="text1"/>
          <w:sz w:val="16"/>
          <w:szCs w:val="16"/>
        </w:rPr>
        <w:t xml:space="preserve">. Ofrece cómodas conexiones en su </w:t>
      </w:r>
      <w:proofErr w:type="spellStart"/>
      <w:r w:rsidRPr="00E31B86">
        <w:rPr>
          <w:rFonts w:asciiTheme="majorHAnsi" w:hAnsiTheme="majorHAnsi"/>
          <w:color w:val="000000" w:themeColor="text1"/>
          <w:sz w:val="16"/>
          <w:szCs w:val="16"/>
        </w:rPr>
        <w:t>hub</w:t>
      </w:r>
      <w:proofErr w:type="spellEnd"/>
      <w:r w:rsidRPr="00E31B86">
        <w:rPr>
          <w:rFonts w:asciiTheme="majorHAnsi" w:hAnsiTheme="majorHAnsi"/>
          <w:color w:val="000000" w:themeColor="text1"/>
          <w:sz w:val="16"/>
          <w:szCs w:val="16"/>
        </w:rPr>
        <w:t xml:space="preserve">, la T4 de Madrid Barajas, votada recientemente como la tercera mejor terminal del mundo, según la consultora </w:t>
      </w:r>
      <w:proofErr w:type="spellStart"/>
      <w:r w:rsidRPr="00E31B86">
        <w:rPr>
          <w:rFonts w:asciiTheme="majorHAnsi" w:hAnsiTheme="majorHAnsi"/>
          <w:color w:val="000000" w:themeColor="text1"/>
          <w:sz w:val="16"/>
          <w:szCs w:val="16"/>
        </w:rPr>
        <w:t>Skytrax</w:t>
      </w:r>
      <w:proofErr w:type="spellEnd"/>
      <w:r w:rsidRPr="00E31B86">
        <w:rPr>
          <w:rFonts w:asciiTheme="majorHAnsi" w:hAnsiTheme="majorHAnsi"/>
          <w:color w:val="000000" w:themeColor="text1"/>
          <w:sz w:val="16"/>
          <w:szCs w:val="16"/>
        </w:rPr>
        <w:t xml:space="preserve">. Es miembro de la alianza </w:t>
      </w:r>
      <w:proofErr w:type="spellStart"/>
      <w:r w:rsidRPr="00E31B86">
        <w:rPr>
          <w:rFonts w:asciiTheme="majorHAnsi" w:hAnsiTheme="majorHAnsi"/>
          <w:b/>
          <w:color w:val="000000" w:themeColor="text1"/>
          <w:sz w:val="16"/>
          <w:szCs w:val="16"/>
        </w:rPr>
        <w:t>one</w:t>
      </w:r>
      <w:r w:rsidRPr="00E31B86">
        <w:rPr>
          <w:rFonts w:asciiTheme="majorHAnsi" w:hAnsiTheme="majorHAnsi"/>
          <w:color w:val="000000" w:themeColor="text1"/>
          <w:sz w:val="16"/>
          <w:szCs w:val="16"/>
        </w:rPr>
        <w:t>world</w:t>
      </w:r>
      <w:proofErr w:type="spellEnd"/>
      <w:r w:rsidRPr="00E31B86">
        <w:rPr>
          <w:rFonts w:asciiTheme="majorHAnsi" w:hAnsiTheme="majorHAnsi"/>
          <w:color w:val="000000" w:themeColor="text1"/>
          <w:sz w:val="16"/>
          <w:szCs w:val="16"/>
        </w:rPr>
        <w:t>, que ofrece más de 10.000 vuelos a cerca de 890</w:t>
      </w:r>
      <w:r w:rsidR="003A553B" w:rsidRPr="00E31B86">
        <w:rPr>
          <w:rFonts w:asciiTheme="majorHAnsi" w:hAnsiTheme="majorHAnsi"/>
          <w:color w:val="000000" w:themeColor="text1"/>
          <w:sz w:val="16"/>
          <w:szCs w:val="16"/>
        </w:rPr>
        <w:t xml:space="preserve"> ciudades en más de 150 países.</w:t>
      </w:r>
    </w:p>
    <w:p w:rsidR="003A553B" w:rsidRPr="00E31B86" w:rsidRDefault="003A553B" w:rsidP="00F55E64">
      <w:pPr>
        <w:jc w:val="both"/>
        <w:rPr>
          <w:rFonts w:asciiTheme="majorHAnsi" w:hAnsiTheme="majorHAnsi"/>
          <w:color w:val="000000" w:themeColor="text1"/>
          <w:sz w:val="16"/>
          <w:szCs w:val="16"/>
        </w:rPr>
      </w:pPr>
    </w:p>
    <w:p w:rsidR="002B6A58" w:rsidRPr="00E31B86" w:rsidRDefault="003A553B" w:rsidP="00F55E64">
      <w:pPr>
        <w:jc w:val="both"/>
        <w:rPr>
          <w:rStyle w:val="Hipervnculo"/>
          <w:rFonts w:asciiTheme="majorHAnsi" w:hAnsiTheme="majorHAnsi"/>
          <w:color w:val="000000" w:themeColor="text1"/>
          <w:sz w:val="16"/>
          <w:szCs w:val="16"/>
          <w:u w:val="none"/>
        </w:rPr>
      </w:pPr>
      <w:r w:rsidRPr="00E31B86">
        <w:rPr>
          <w:rFonts w:asciiTheme="majorHAnsi" w:hAnsiTheme="majorHAnsi"/>
          <w:color w:val="000000" w:themeColor="text1"/>
          <w:sz w:val="16"/>
          <w:szCs w:val="16"/>
        </w:rPr>
        <w:t>M</w:t>
      </w:r>
      <w:r w:rsidR="00F55E64" w:rsidRPr="00E31B86">
        <w:rPr>
          <w:rFonts w:asciiTheme="majorHAnsi" w:hAnsiTheme="majorHAnsi"/>
          <w:color w:val="000000" w:themeColor="text1"/>
          <w:sz w:val="16"/>
          <w:szCs w:val="16"/>
        </w:rPr>
        <w:t>ás información</w:t>
      </w:r>
      <w:r w:rsidRPr="00E31B86">
        <w:rPr>
          <w:rFonts w:asciiTheme="majorHAnsi" w:hAnsiTheme="majorHAnsi"/>
          <w:color w:val="000000" w:themeColor="text1"/>
          <w:sz w:val="16"/>
          <w:szCs w:val="16"/>
        </w:rPr>
        <w:t xml:space="preserve"> en </w:t>
      </w:r>
      <w:hyperlink r:id="rId12" w:history="1">
        <w:r w:rsidR="00F55E64" w:rsidRPr="00E31B86">
          <w:rPr>
            <w:rStyle w:val="Hipervnculo"/>
            <w:rFonts w:asciiTheme="majorHAnsi" w:eastAsiaTheme="majorEastAsia" w:hAnsiTheme="majorHAnsi"/>
            <w:color w:val="000000" w:themeColor="text1"/>
            <w:sz w:val="16"/>
            <w:szCs w:val="16"/>
          </w:rPr>
          <w:t>http://grupo.iberia.es</w:t>
        </w:r>
      </w:hyperlink>
    </w:p>
    <w:p w:rsidR="00F55E64" w:rsidRPr="00E31B86" w:rsidRDefault="00F55E64" w:rsidP="00DA03DE">
      <w:pPr>
        <w:jc w:val="both"/>
        <w:rPr>
          <w:rFonts w:asciiTheme="majorHAnsi" w:hAnsiTheme="majorHAnsi"/>
          <w:color w:val="000000" w:themeColor="text1"/>
          <w:sz w:val="16"/>
          <w:szCs w:val="16"/>
        </w:rPr>
      </w:pPr>
    </w:p>
    <w:p w:rsidR="00F55E64" w:rsidRPr="00E31B86" w:rsidRDefault="00F55E64" w:rsidP="00F55E64">
      <w:pPr>
        <w:jc w:val="both"/>
        <w:rPr>
          <w:rFonts w:ascii="Verdana" w:hAnsi="Verdana"/>
          <w:color w:val="000000" w:themeColor="text1"/>
          <w:sz w:val="16"/>
          <w:szCs w:val="16"/>
        </w:rPr>
      </w:pPr>
      <w:r w:rsidRPr="00E31B86">
        <w:rPr>
          <w:rFonts w:ascii="Verdana" w:hAnsi="Verdana"/>
          <w:color w:val="000000" w:themeColor="text1"/>
          <w:sz w:val="16"/>
          <w:szCs w:val="16"/>
        </w:rPr>
        <w:t xml:space="preserve">Iberia Plus es </w:t>
      </w:r>
      <w:r w:rsidR="003A553B" w:rsidRPr="00E31B86">
        <w:rPr>
          <w:rFonts w:ascii="Verdana" w:hAnsi="Verdana"/>
          <w:color w:val="000000" w:themeColor="text1"/>
          <w:sz w:val="16"/>
          <w:szCs w:val="16"/>
        </w:rPr>
        <w:t>el</w:t>
      </w:r>
      <w:r w:rsidRPr="00E31B86">
        <w:rPr>
          <w:rFonts w:ascii="Verdana" w:hAnsi="Verdana"/>
          <w:color w:val="000000" w:themeColor="text1"/>
          <w:sz w:val="16"/>
          <w:szCs w:val="16"/>
        </w:rPr>
        <w:t xml:space="preserve"> programa de fidelización</w:t>
      </w:r>
      <w:r w:rsidR="003A553B" w:rsidRPr="00E31B86">
        <w:rPr>
          <w:rFonts w:ascii="Verdana" w:hAnsi="Verdana"/>
          <w:color w:val="000000" w:themeColor="text1"/>
          <w:sz w:val="16"/>
          <w:szCs w:val="16"/>
        </w:rPr>
        <w:t xml:space="preserve"> de Iberia</w:t>
      </w:r>
      <w:r w:rsidRPr="00E31B86">
        <w:rPr>
          <w:rFonts w:ascii="Verdana" w:hAnsi="Verdana"/>
          <w:color w:val="000000" w:themeColor="text1"/>
          <w:sz w:val="16"/>
          <w:szCs w:val="16"/>
        </w:rPr>
        <w:t xml:space="preserve">, diseñado para recompensar a los mejores clientes con vuelos y ventajas exclusivas. En la actualidad, Iberia Plus cuenta con 5,5 millones de clientes, y cerca de un centenar de empresas participantes, entre las que se encuentran compañías aéreas, empresas de alquiler de coches, entidades financieras, las principales cadenas hoteleras nacionales e internacionales… En </w:t>
      </w:r>
      <w:hyperlink r:id="rId13" w:tooltip="blocked::http://www.iberia.com/" w:history="1">
        <w:r w:rsidRPr="00E31B86">
          <w:rPr>
            <w:rFonts w:ascii="Verdana" w:hAnsi="Verdana"/>
            <w:color w:val="000000" w:themeColor="text1"/>
            <w:sz w:val="16"/>
            <w:szCs w:val="16"/>
          </w:rPr>
          <w:t>www.iberia.com</w:t>
        </w:r>
      </w:hyperlink>
      <w:r w:rsidR="003A553B" w:rsidRPr="00E31B86">
        <w:rPr>
          <w:rFonts w:ascii="Verdana" w:hAnsi="Verdana"/>
          <w:color w:val="000000" w:themeColor="text1"/>
          <w:sz w:val="16"/>
          <w:szCs w:val="16"/>
        </w:rPr>
        <w:t xml:space="preserve">, además de información sobre el programa, hay un </w:t>
      </w:r>
      <w:r w:rsidRPr="00E31B86">
        <w:rPr>
          <w:rFonts w:ascii="Verdana" w:hAnsi="Verdana"/>
          <w:color w:val="000000" w:themeColor="text1"/>
          <w:sz w:val="16"/>
          <w:szCs w:val="16"/>
        </w:rPr>
        <w:t xml:space="preserve">espacio personal donde cada cliente puede conocer el estado de su cuenta, reservar vuelos con </w:t>
      </w:r>
      <w:proofErr w:type="spellStart"/>
      <w:r w:rsidRPr="00E31B86">
        <w:rPr>
          <w:rFonts w:ascii="Verdana" w:hAnsi="Verdana"/>
          <w:color w:val="000000" w:themeColor="text1"/>
          <w:sz w:val="16"/>
          <w:szCs w:val="16"/>
        </w:rPr>
        <w:t>Avios</w:t>
      </w:r>
      <w:proofErr w:type="spellEnd"/>
      <w:r w:rsidRPr="00E31B86">
        <w:rPr>
          <w:rFonts w:ascii="Verdana" w:hAnsi="Verdana"/>
          <w:color w:val="000000" w:themeColor="text1"/>
          <w:sz w:val="16"/>
          <w:szCs w:val="16"/>
        </w:rPr>
        <w:t xml:space="preserve">, y acceder a todas las ofertas de las compañías asociadas al programa.  </w:t>
      </w:r>
    </w:p>
    <w:p w:rsidR="00F55E64" w:rsidRPr="00E31B86" w:rsidRDefault="00F55E64" w:rsidP="00DA03DE">
      <w:pPr>
        <w:jc w:val="both"/>
        <w:rPr>
          <w:rFonts w:asciiTheme="majorHAnsi" w:hAnsiTheme="majorHAnsi"/>
          <w:color w:val="000000" w:themeColor="text1"/>
          <w:sz w:val="16"/>
          <w:szCs w:val="16"/>
        </w:rPr>
      </w:pPr>
    </w:p>
    <w:p w:rsidR="00DA03DE" w:rsidRPr="00E31B86" w:rsidRDefault="00DA03DE" w:rsidP="00DA03DE">
      <w:pPr>
        <w:jc w:val="both"/>
        <w:rPr>
          <w:rFonts w:asciiTheme="majorHAnsi" w:hAnsiTheme="majorHAnsi"/>
          <w:color w:val="000000" w:themeColor="text1"/>
          <w:sz w:val="16"/>
          <w:szCs w:val="16"/>
        </w:rPr>
      </w:pPr>
    </w:p>
    <w:p w:rsidR="000F76D1" w:rsidRPr="00E31B86" w:rsidRDefault="000F76D1" w:rsidP="000F76D1">
      <w:pPr>
        <w:rPr>
          <w:rFonts w:ascii="Verdana" w:hAnsi="Verdana"/>
          <w:b/>
          <w:color w:val="000000" w:themeColor="text1"/>
          <w:sz w:val="16"/>
          <w:szCs w:val="16"/>
        </w:rPr>
      </w:pPr>
      <w:r w:rsidRPr="00E31B86">
        <w:rPr>
          <w:rFonts w:ascii="Verdana" w:hAnsi="Verdana"/>
          <w:b/>
          <w:color w:val="000000" w:themeColor="text1"/>
          <w:sz w:val="16"/>
          <w:szCs w:val="16"/>
        </w:rPr>
        <w:t xml:space="preserve">Acerca de </w:t>
      </w:r>
      <w:r w:rsidR="00A50925" w:rsidRPr="00E31B86">
        <w:rPr>
          <w:rFonts w:ascii="Verdana" w:hAnsi="Verdana"/>
          <w:b/>
          <w:color w:val="000000" w:themeColor="text1"/>
          <w:sz w:val="16"/>
          <w:szCs w:val="16"/>
        </w:rPr>
        <w:t>Iberostar</w:t>
      </w:r>
      <w:r w:rsidRPr="00E31B86">
        <w:rPr>
          <w:rFonts w:ascii="Verdana" w:hAnsi="Verdana"/>
          <w:b/>
          <w:color w:val="000000" w:themeColor="text1"/>
          <w:sz w:val="16"/>
          <w:szCs w:val="16"/>
        </w:rPr>
        <w:t xml:space="preserve"> </w:t>
      </w:r>
      <w:proofErr w:type="spellStart"/>
      <w:r w:rsidRPr="00E31B86">
        <w:rPr>
          <w:rFonts w:ascii="Verdana" w:hAnsi="Verdana"/>
          <w:b/>
          <w:color w:val="000000" w:themeColor="text1"/>
          <w:sz w:val="16"/>
          <w:szCs w:val="16"/>
        </w:rPr>
        <w:t>Hotels</w:t>
      </w:r>
      <w:proofErr w:type="spellEnd"/>
      <w:r w:rsidRPr="00E31B86">
        <w:rPr>
          <w:rFonts w:ascii="Verdana" w:hAnsi="Verdana"/>
          <w:b/>
          <w:color w:val="000000" w:themeColor="text1"/>
          <w:sz w:val="16"/>
          <w:szCs w:val="16"/>
        </w:rPr>
        <w:t xml:space="preserve"> &amp; Resorts</w:t>
      </w:r>
    </w:p>
    <w:p w:rsidR="000F76D1" w:rsidRPr="00E31B86" w:rsidRDefault="000F76D1" w:rsidP="000F76D1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:rsidR="000F76D1" w:rsidRPr="00E31B86" w:rsidRDefault="000F76D1" w:rsidP="000F76D1">
      <w:pPr>
        <w:jc w:val="both"/>
        <w:rPr>
          <w:rFonts w:ascii="Verdana" w:hAnsi="Verdana"/>
          <w:b/>
          <w:color w:val="000000" w:themeColor="text1"/>
          <w:sz w:val="16"/>
          <w:szCs w:val="16"/>
        </w:rPr>
      </w:pPr>
      <w:r w:rsidRPr="00E31B86">
        <w:rPr>
          <w:rFonts w:ascii="Verdana" w:hAnsi="Verdana"/>
          <w:color w:val="000000" w:themeColor="text1"/>
          <w:sz w:val="16"/>
          <w:szCs w:val="16"/>
        </w:rPr>
        <w:t xml:space="preserve">IBEROSTAR </w:t>
      </w:r>
      <w:proofErr w:type="spellStart"/>
      <w:r w:rsidRPr="00E31B86">
        <w:rPr>
          <w:rFonts w:ascii="Verdana" w:hAnsi="Verdana"/>
          <w:color w:val="000000" w:themeColor="text1"/>
          <w:sz w:val="16"/>
          <w:szCs w:val="16"/>
        </w:rPr>
        <w:t>Hotels</w:t>
      </w:r>
      <w:proofErr w:type="spellEnd"/>
      <w:r w:rsidRPr="00E31B86">
        <w:rPr>
          <w:rFonts w:ascii="Verdana" w:hAnsi="Verdana"/>
          <w:color w:val="000000" w:themeColor="text1"/>
          <w:sz w:val="16"/>
          <w:szCs w:val="16"/>
        </w:rPr>
        <w:t xml:space="preserve"> &amp; Resorts es la cadena hotelera vacacional fundada en Palma de Mallorca (Islas Baleares, España) por la familia </w:t>
      </w:r>
      <w:proofErr w:type="spellStart"/>
      <w:r w:rsidRPr="00E31B86">
        <w:rPr>
          <w:rFonts w:ascii="Verdana" w:hAnsi="Verdana"/>
          <w:color w:val="000000" w:themeColor="text1"/>
          <w:sz w:val="16"/>
          <w:szCs w:val="16"/>
        </w:rPr>
        <w:t>Fluxá</w:t>
      </w:r>
      <w:proofErr w:type="spellEnd"/>
      <w:r w:rsidRPr="00E31B86">
        <w:rPr>
          <w:rFonts w:ascii="Verdana" w:hAnsi="Verdana"/>
          <w:color w:val="000000" w:themeColor="text1"/>
          <w:sz w:val="16"/>
          <w:szCs w:val="16"/>
        </w:rPr>
        <w:t xml:space="preserve"> en 1986. Parte integrante del GRUPO IBEROSTAR, uno de los principales consorcios turísticos españoles y con más de 50 años de historia, IBEROSTAR </w:t>
      </w:r>
      <w:proofErr w:type="spellStart"/>
      <w:r w:rsidRPr="00E31B86">
        <w:rPr>
          <w:rFonts w:ascii="Verdana" w:hAnsi="Verdana"/>
          <w:color w:val="000000" w:themeColor="text1"/>
          <w:sz w:val="16"/>
          <w:szCs w:val="16"/>
        </w:rPr>
        <w:t>Hotels</w:t>
      </w:r>
      <w:proofErr w:type="spellEnd"/>
      <w:r w:rsidRPr="00E31B86">
        <w:rPr>
          <w:rFonts w:ascii="Verdana" w:hAnsi="Verdana"/>
          <w:color w:val="000000" w:themeColor="text1"/>
          <w:sz w:val="16"/>
          <w:szCs w:val="16"/>
        </w:rPr>
        <w:t xml:space="preserve"> &amp; Resorts dispone en la actualidad de más de 100 hoteles en 13 países de todo el mundo.</w:t>
      </w:r>
    </w:p>
    <w:p w:rsidR="000F76D1" w:rsidRDefault="003A553B" w:rsidP="000F76D1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E31B86">
        <w:rPr>
          <w:rFonts w:ascii="Verdana" w:hAnsi="Verdana"/>
          <w:color w:val="000000" w:themeColor="text1"/>
          <w:sz w:val="16"/>
          <w:szCs w:val="16"/>
        </w:rPr>
        <w:t>M</w:t>
      </w:r>
      <w:r w:rsidR="000F76D1" w:rsidRPr="00E31B86">
        <w:rPr>
          <w:rFonts w:ascii="Verdana" w:hAnsi="Verdana"/>
          <w:color w:val="000000" w:themeColor="text1"/>
          <w:sz w:val="16"/>
          <w:szCs w:val="16"/>
        </w:rPr>
        <w:t>ás información</w:t>
      </w:r>
      <w:r w:rsidRPr="00E31B86">
        <w:rPr>
          <w:rFonts w:ascii="Verdana" w:hAnsi="Verdana"/>
          <w:color w:val="000000" w:themeColor="text1"/>
          <w:sz w:val="16"/>
          <w:szCs w:val="16"/>
        </w:rPr>
        <w:t xml:space="preserve"> en</w:t>
      </w:r>
      <w:r w:rsidR="000F76D1" w:rsidRPr="00E31B86">
        <w:rPr>
          <w:rFonts w:ascii="Verdana" w:hAnsi="Verdana"/>
          <w:color w:val="000000" w:themeColor="text1"/>
          <w:sz w:val="16"/>
          <w:szCs w:val="16"/>
        </w:rPr>
        <w:t xml:space="preserve"> </w:t>
      </w:r>
      <w:hyperlink r:id="rId14" w:history="1">
        <w:r w:rsidR="002B6A58" w:rsidRPr="00A5522C">
          <w:rPr>
            <w:rStyle w:val="Hipervnculo"/>
            <w:rFonts w:ascii="Verdana" w:hAnsi="Verdana"/>
            <w:sz w:val="16"/>
            <w:szCs w:val="16"/>
          </w:rPr>
          <w:t>http://www.iberostar.com</w:t>
        </w:r>
      </w:hyperlink>
    </w:p>
    <w:p w:rsidR="00E31B86" w:rsidRPr="00E31B86" w:rsidRDefault="00E31B86" w:rsidP="00E31B86">
      <w:pPr>
        <w:jc w:val="center"/>
        <w:outlineLvl w:val="0"/>
        <w:rPr>
          <w:rFonts w:asciiTheme="minorHAnsi" w:hAnsiTheme="minorHAnsi"/>
          <w:b/>
          <w:color w:val="000000" w:themeColor="text1"/>
          <w:sz w:val="16"/>
          <w:szCs w:val="16"/>
        </w:rPr>
      </w:pPr>
      <w:r w:rsidRPr="00E31B86">
        <w:rPr>
          <w:rFonts w:asciiTheme="minorHAnsi" w:hAnsiTheme="minorHAnsi"/>
          <w:b/>
          <w:color w:val="000000" w:themeColor="text1"/>
          <w:sz w:val="16"/>
          <w:szCs w:val="16"/>
        </w:rPr>
        <w:t>Oficina de Prensa de IBEROSTAR</w:t>
      </w:r>
    </w:p>
    <w:p w:rsidR="00E31B86" w:rsidRPr="00E31B86" w:rsidRDefault="00E31B86" w:rsidP="00E31B86">
      <w:pPr>
        <w:jc w:val="center"/>
        <w:outlineLvl w:val="0"/>
        <w:rPr>
          <w:rFonts w:asciiTheme="minorHAnsi" w:hAnsiTheme="minorHAnsi"/>
          <w:b/>
          <w:color w:val="000000" w:themeColor="text1"/>
          <w:sz w:val="16"/>
          <w:szCs w:val="16"/>
        </w:rPr>
      </w:pPr>
      <w:proofErr w:type="spellStart"/>
      <w:r w:rsidRPr="00E31B86">
        <w:rPr>
          <w:rFonts w:asciiTheme="minorHAnsi" w:hAnsiTheme="minorHAnsi"/>
          <w:b/>
          <w:color w:val="000000" w:themeColor="text1"/>
          <w:sz w:val="16"/>
          <w:szCs w:val="16"/>
        </w:rPr>
        <w:t>Edelman</w:t>
      </w:r>
      <w:proofErr w:type="spellEnd"/>
    </w:p>
    <w:p w:rsidR="00E31B86" w:rsidRPr="00E31B86" w:rsidRDefault="00E31B86" w:rsidP="00E31B86">
      <w:pPr>
        <w:jc w:val="center"/>
        <w:rPr>
          <w:rFonts w:asciiTheme="minorHAnsi" w:hAnsiTheme="minorHAnsi" w:cs="Tahoma"/>
          <w:color w:val="000000" w:themeColor="text1"/>
          <w:sz w:val="16"/>
          <w:szCs w:val="16"/>
        </w:rPr>
      </w:pPr>
      <w:r w:rsidRPr="00E31B86">
        <w:rPr>
          <w:rFonts w:asciiTheme="minorHAnsi" w:hAnsiTheme="minorHAnsi" w:cs="Tahoma"/>
          <w:color w:val="000000" w:themeColor="text1"/>
          <w:sz w:val="16"/>
          <w:szCs w:val="16"/>
        </w:rPr>
        <w:t xml:space="preserve">Tel: +34 </w:t>
      </w:r>
      <w:r w:rsidRPr="00E31B86">
        <w:rPr>
          <w:rFonts w:asciiTheme="minorHAnsi" w:hAnsiTheme="minorHAnsi" w:cs="Tahoma"/>
          <w:b/>
          <w:bCs/>
          <w:color w:val="000000" w:themeColor="text1"/>
          <w:sz w:val="16"/>
          <w:szCs w:val="16"/>
        </w:rPr>
        <w:t>915560154</w:t>
      </w:r>
      <w:r w:rsidRPr="00E31B86">
        <w:rPr>
          <w:rFonts w:asciiTheme="minorHAnsi" w:hAnsiTheme="minorHAnsi" w:cs="Tahoma"/>
          <w:color w:val="000000" w:themeColor="text1"/>
          <w:sz w:val="16"/>
          <w:szCs w:val="16"/>
        </w:rPr>
        <w:t xml:space="preserve">   Fax: +34 </w:t>
      </w:r>
      <w:r w:rsidRPr="00E31B86">
        <w:rPr>
          <w:rFonts w:asciiTheme="minorHAnsi" w:hAnsiTheme="minorHAnsi" w:cs="Tahoma"/>
          <w:b/>
          <w:bCs/>
          <w:color w:val="000000" w:themeColor="text1"/>
          <w:sz w:val="16"/>
          <w:szCs w:val="16"/>
        </w:rPr>
        <w:t>917702966</w:t>
      </w:r>
    </w:p>
    <w:p w:rsidR="00E31B86" w:rsidRPr="00E31B86" w:rsidRDefault="00E31B86" w:rsidP="00E31B86">
      <w:pPr>
        <w:jc w:val="center"/>
        <w:outlineLvl w:val="0"/>
        <w:rPr>
          <w:rFonts w:asciiTheme="minorHAnsi" w:hAnsiTheme="minorHAnsi" w:cs="Tahoma"/>
          <w:color w:val="000000" w:themeColor="text1"/>
          <w:sz w:val="16"/>
          <w:szCs w:val="16"/>
        </w:rPr>
      </w:pPr>
      <w:r w:rsidRPr="00E31B86">
        <w:rPr>
          <w:rFonts w:asciiTheme="minorHAnsi" w:hAnsiTheme="minorHAnsi" w:cs="Tahoma"/>
          <w:b/>
          <w:color w:val="000000" w:themeColor="text1"/>
          <w:sz w:val="16"/>
          <w:szCs w:val="16"/>
        </w:rPr>
        <w:t>Pelayo Alonso</w:t>
      </w:r>
      <w:r w:rsidRPr="00E31B86">
        <w:rPr>
          <w:rFonts w:asciiTheme="minorHAnsi" w:hAnsiTheme="minorHAnsi" w:cs="Tahoma"/>
          <w:color w:val="000000" w:themeColor="text1"/>
          <w:sz w:val="16"/>
          <w:szCs w:val="16"/>
        </w:rPr>
        <w:t xml:space="preserve"> (</w:t>
      </w:r>
      <w:hyperlink r:id="rId15" w:history="1">
        <w:r w:rsidRPr="00E31B86">
          <w:rPr>
            <w:rStyle w:val="Hipervnculo"/>
            <w:rFonts w:asciiTheme="minorHAnsi" w:hAnsiTheme="minorHAnsi" w:cs="Tahoma"/>
            <w:color w:val="000000" w:themeColor="text1"/>
            <w:sz w:val="16"/>
            <w:szCs w:val="16"/>
          </w:rPr>
          <w:t>pelayo.alonso@edelman.com</w:t>
        </w:r>
      </w:hyperlink>
      <w:r w:rsidRPr="00E31B86">
        <w:rPr>
          <w:rFonts w:asciiTheme="minorHAnsi" w:hAnsiTheme="minorHAnsi" w:cs="Tahoma"/>
          <w:color w:val="000000" w:themeColor="text1"/>
          <w:sz w:val="16"/>
          <w:szCs w:val="16"/>
        </w:rPr>
        <w:t>)</w:t>
      </w:r>
    </w:p>
    <w:p w:rsidR="00E31B86" w:rsidRPr="00E31B86" w:rsidRDefault="00E31B86" w:rsidP="00E31B86">
      <w:pPr>
        <w:jc w:val="center"/>
        <w:outlineLvl w:val="0"/>
        <w:rPr>
          <w:rFonts w:asciiTheme="minorHAnsi" w:hAnsiTheme="minorHAnsi" w:cs="Tahoma"/>
          <w:color w:val="000000" w:themeColor="text1"/>
          <w:sz w:val="16"/>
          <w:szCs w:val="16"/>
          <w:lang w:val="it-IT"/>
        </w:rPr>
      </w:pPr>
      <w:r w:rsidRPr="00E31B86">
        <w:rPr>
          <w:rFonts w:asciiTheme="minorHAnsi" w:hAnsiTheme="minorHAnsi" w:cs="Tahoma"/>
          <w:b/>
          <w:color w:val="000000" w:themeColor="text1"/>
          <w:sz w:val="16"/>
          <w:szCs w:val="16"/>
          <w:lang w:val="it-IT"/>
        </w:rPr>
        <w:t xml:space="preserve">Irene </w:t>
      </w:r>
      <w:proofErr w:type="spellStart"/>
      <w:r w:rsidRPr="00E31B86">
        <w:rPr>
          <w:rFonts w:asciiTheme="minorHAnsi" w:hAnsiTheme="minorHAnsi" w:cs="Tahoma"/>
          <w:b/>
          <w:color w:val="000000" w:themeColor="text1"/>
          <w:sz w:val="16"/>
          <w:szCs w:val="16"/>
          <w:lang w:val="it-IT"/>
        </w:rPr>
        <w:t>Cervera</w:t>
      </w:r>
      <w:proofErr w:type="spellEnd"/>
      <w:r w:rsidRPr="00E31B86">
        <w:rPr>
          <w:rFonts w:asciiTheme="minorHAnsi" w:hAnsiTheme="minorHAnsi" w:cs="Tahoma"/>
          <w:color w:val="000000" w:themeColor="text1"/>
          <w:sz w:val="16"/>
          <w:szCs w:val="16"/>
          <w:lang w:val="it-IT"/>
        </w:rPr>
        <w:t xml:space="preserve"> (</w:t>
      </w:r>
      <w:hyperlink r:id="rId16" w:history="1">
        <w:r w:rsidRPr="00E31B86">
          <w:rPr>
            <w:rStyle w:val="Hipervnculo"/>
            <w:rFonts w:asciiTheme="minorHAnsi" w:hAnsiTheme="minorHAnsi" w:cs="Tahoma"/>
            <w:color w:val="000000" w:themeColor="text1"/>
            <w:sz w:val="16"/>
            <w:szCs w:val="16"/>
            <w:lang w:val="it-IT"/>
          </w:rPr>
          <w:t>irene.cervera@edelmna.com</w:t>
        </w:r>
      </w:hyperlink>
      <w:r w:rsidRPr="00E31B86">
        <w:rPr>
          <w:rFonts w:asciiTheme="minorHAnsi" w:hAnsiTheme="minorHAnsi" w:cs="Tahoma"/>
          <w:color w:val="000000" w:themeColor="text1"/>
          <w:sz w:val="16"/>
          <w:szCs w:val="16"/>
          <w:lang w:val="it-IT"/>
        </w:rPr>
        <w:t>)</w:t>
      </w:r>
    </w:p>
    <w:p w:rsidR="00E31B86" w:rsidRPr="00E31B86" w:rsidRDefault="00E31B86" w:rsidP="00E31B86">
      <w:pPr>
        <w:jc w:val="center"/>
        <w:outlineLvl w:val="0"/>
        <w:rPr>
          <w:rFonts w:asciiTheme="minorHAnsi" w:hAnsiTheme="minorHAnsi" w:cs="Tahoma"/>
          <w:color w:val="000000" w:themeColor="text1"/>
          <w:sz w:val="16"/>
          <w:szCs w:val="16"/>
          <w:lang w:val="it-IT"/>
        </w:rPr>
      </w:pPr>
      <w:r w:rsidRPr="00E31B86">
        <w:rPr>
          <w:rFonts w:asciiTheme="minorHAnsi" w:hAnsiTheme="minorHAnsi" w:cs="Tahoma"/>
          <w:b/>
          <w:color w:val="000000" w:themeColor="text1"/>
          <w:sz w:val="16"/>
          <w:szCs w:val="16"/>
          <w:lang w:val="it-IT"/>
        </w:rPr>
        <w:t>Juan Salgueiro</w:t>
      </w:r>
      <w:r w:rsidRPr="00E31B86">
        <w:rPr>
          <w:rFonts w:asciiTheme="minorHAnsi" w:hAnsiTheme="minorHAnsi" w:cs="Tahoma"/>
          <w:color w:val="000000" w:themeColor="text1"/>
          <w:sz w:val="16"/>
          <w:szCs w:val="16"/>
          <w:lang w:val="it-IT"/>
        </w:rPr>
        <w:t xml:space="preserve"> (</w:t>
      </w:r>
      <w:hyperlink r:id="rId17" w:history="1">
        <w:r w:rsidRPr="00E31B86">
          <w:rPr>
            <w:rStyle w:val="Hipervnculo"/>
            <w:rFonts w:asciiTheme="minorHAnsi" w:hAnsiTheme="minorHAnsi" w:cs="Tahoma"/>
            <w:color w:val="000000" w:themeColor="text1"/>
            <w:sz w:val="16"/>
            <w:szCs w:val="16"/>
            <w:lang w:val="it-IT"/>
          </w:rPr>
          <w:t>juan.salgueiro@edelman.com</w:t>
        </w:r>
      </w:hyperlink>
      <w:r w:rsidRPr="00E31B86">
        <w:rPr>
          <w:rFonts w:asciiTheme="minorHAnsi" w:hAnsiTheme="minorHAnsi" w:cs="Tahoma"/>
          <w:color w:val="000000" w:themeColor="text1"/>
          <w:sz w:val="16"/>
          <w:szCs w:val="16"/>
          <w:lang w:val="it-IT"/>
        </w:rPr>
        <w:t>)</w:t>
      </w:r>
    </w:p>
    <w:p w:rsidR="00E31B86" w:rsidRPr="00E31B86" w:rsidRDefault="00E31B86" w:rsidP="000F76D1">
      <w:pPr>
        <w:spacing w:before="100" w:beforeAutospacing="1" w:after="100" w:afterAutospacing="1"/>
        <w:jc w:val="both"/>
        <w:rPr>
          <w:rFonts w:ascii="Verdana" w:hAnsi="Verdana"/>
          <w:b/>
          <w:color w:val="595959" w:themeColor="text1" w:themeTint="A6"/>
          <w:sz w:val="16"/>
          <w:szCs w:val="16"/>
          <w:lang w:val="it-IT"/>
        </w:rPr>
      </w:pPr>
    </w:p>
    <w:p w:rsidR="002B6A58" w:rsidRPr="002B6A58" w:rsidRDefault="002B6A58" w:rsidP="000F76D1">
      <w:pPr>
        <w:spacing w:before="100" w:beforeAutospacing="1" w:after="100" w:afterAutospacing="1"/>
        <w:jc w:val="both"/>
        <w:rPr>
          <w:rFonts w:ascii="Verdana" w:hAnsi="Verdana"/>
          <w:b/>
          <w:color w:val="595959" w:themeColor="text1" w:themeTint="A6"/>
          <w:sz w:val="16"/>
          <w:szCs w:val="16"/>
        </w:rPr>
      </w:pPr>
    </w:p>
    <w:p w:rsidR="000F76D1" w:rsidRPr="000F76D1" w:rsidRDefault="000F76D1">
      <w:pPr>
        <w:rPr>
          <w:sz w:val="22"/>
          <w:szCs w:val="22"/>
        </w:rPr>
      </w:pPr>
    </w:p>
    <w:sectPr w:rsidR="000F76D1" w:rsidRPr="000F76D1" w:rsidSect="002B6A58">
      <w:pgSz w:w="11906" w:h="16838"/>
      <w:pgMar w:top="630" w:right="1701" w:bottom="1417" w:left="1701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1A" w:rsidRDefault="009C6B1A" w:rsidP="002B6A58">
      <w:r>
        <w:separator/>
      </w:r>
    </w:p>
  </w:endnote>
  <w:endnote w:type="continuationSeparator" w:id="0">
    <w:p w:rsidR="009C6B1A" w:rsidRDefault="009C6B1A" w:rsidP="002B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1A" w:rsidRDefault="009C6B1A" w:rsidP="002B6A58">
      <w:r>
        <w:separator/>
      </w:r>
    </w:p>
  </w:footnote>
  <w:footnote w:type="continuationSeparator" w:id="0">
    <w:p w:rsidR="009C6B1A" w:rsidRDefault="009C6B1A" w:rsidP="002B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A5C6C"/>
    <w:multiLevelType w:val="hybridMultilevel"/>
    <w:tmpl w:val="E398F6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D1"/>
    <w:rsid w:val="000F76D1"/>
    <w:rsid w:val="00156EAB"/>
    <w:rsid w:val="00236334"/>
    <w:rsid w:val="00260290"/>
    <w:rsid w:val="0028179F"/>
    <w:rsid w:val="002B6A58"/>
    <w:rsid w:val="002E2EFF"/>
    <w:rsid w:val="00367793"/>
    <w:rsid w:val="003A553B"/>
    <w:rsid w:val="005269B6"/>
    <w:rsid w:val="00586179"/>
    <w:rsid w:val="00815003"/>
    <w:rsid w:val="00872382"/>
    <w:rsid w:val="009C6B1A"/>
    <w:rsid w:val="00A50925"/>
    <w:rsid w:val="00A75890"/>
    <w:rsid w:val="00C95AD7"/>
    <w:rsid w:val="00DA03DE"/>
    <w:rsid w:val="00E31B86"/>
    <w:rsid w:val="00F55E64"/>
    <w:rsid w:val="00F62741"/>
    <w:rsid w:val="00FB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150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50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5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15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8150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15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81500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76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6D1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nhideWhenUsed/>
    <w:rsid w:val="00DA03D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6A5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A5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B6A5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A5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150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50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5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15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8150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15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81500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76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6D1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nhideWhenUsed/>
    <w:rsid w:val="00DA03D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6A5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A5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B6A5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A5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beria.com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rupo.iberia.es" TargetMode="External"/><Relationship Id="rId17" Type="http://schemas.openxmlformats.org/officeDocument/2006/relationships/hyperlink" Target="mailto:juan.salgueiro@edelma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rene.cervera@edelmna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image003.jpg@01CF1854.B7F882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layo.alonso@edelman.co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berostar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Calvo, Carolina</dc:creator>
  <cp:lastModifiedBy>user</cp:lastModifiedBy>
  <cp:revision>4</cp:revision>
  <dcterms:created xsi:type="dcterms:W3CDTF">2014-01-23T15:00:00Z</dcterms:created>
  <dcterms:modified xsi:type="dcterms:W3CDTF">2014-03-30T11:00:00Z</dcterms:modified>
</cp:coreProperties>
</file>