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29B" w:rsidRDefault="0012029B" w:rsidP="0012029B">
      <w:pPr>
        <w:pStyle w:val="Default"/>
      </w:pPr>
    </w:p>
    <w:p w:rsidR="0012029B" w:rsidRDefault="0012029B" w:rsidP="0012029B">
      <w:pPr>
        <w:pStyle w:val="Default"/>
        <w:rPr>
          <w:lang w:val="es-ES"/>
        </w:rPr>
      </w:pPr>
    </w:p>
    <w:p w:rsidR="0012029B" w:rsidRDefault="0012029B" w:rsidP="0012029B">
      <w:pPr>
        <w:pStyle w:val="Default"/>
        <w:rPr>
          <w:lang w:val="es-ES"/>
        </w:rPr>
      </w:pPr>
    </w:p>
    <w:p w:rsidR="0012029B" w:rsidRPr="00B62CBB" w:rsidRDefault="00B62CBB" w:rsidP="0012029B">
      <w:pPr>
        <w:pStyle w:val="Default"/>
        <w:rPr>
          <w:rFonts w:ascii="Verdana" w:eastAsia="Times New Roman" w:hAnsi="Verdana" w:cs="Times New Roman"/>
          <w:snapToGrid w:val="0"/>
          <w:color w:val="404040"/>
          <w:sz w:val="20"/>
          <w:szCs w:val="20"/>
          <w:lang w:val="es-ES" w:eastAsia="es-ES"/>
        </w:rPr>
      </w:pPr>
      <w:r w:rsidRPr="00B62CBB">
        <w:rPr>
          <w:rFonts w:ascii="Verdana" w:eastAsia="Times New Roman" w:hAnsi="Verdana" w:cs="Times New Roman"/>
          <w:snapToGrid w:val="0"/>
          <w:color w:val="404040"/>
          <w:sz w:val="20"/>
          <w:szCs w:val="20"/>
          <w:lang w:val="es-ES" w:eastAsia="es-ES"/>
        </w:rPr>
        <w:t>NOTA DE PRENSA</w:t>
      </w:r>
    </w:p>
    <w:p w:rsidR="0012029B" w:rsidRPr="00B62CBB" w:rsidRDefault="0012029B" w:rsidP="0012029B">
      <w:pPr>
        <w:pStyle w:val="Default"/>
        <w:rPr>
          <w:rFonts w:ascii="Verdana" w:eastAsia="Times New Roman" w:hAnsi="Verdana" w:cs="Times New Roman"/>
          <w:snapToGrid w:val="0"/>
          <w:color w:val="404040"/>
          <w:sz w:val="20"/>
          <w:szCs w:val="20"/>
          <w:lang w:val="es-ES" w:eastAsia="es-ES"/>
        </w:rPr>
      </w:pPr>
    </w:p>
    <w:p w:rsidR="00EA0B78" w:rsidRPr="00663564" w:rsidRDefault="00EA0B78" w:rsidP="0012029B">
      <w:pPr>
        <w:pStyle w:val="Default"/>
        <w:jc w:val="center"/>
        <w:rPr>
          <w:rFonts w:ascii="Verdana" w:eastAsia="Times New Roman" w:hAnsi="Verdana"/>
          <w:b/>
          <w:snapToGrid w:val="0"/>
          <w:color w:val="404040"/>
          <w:sz w:val="28"/>
          <w:lang w:val="es-ES" w:eastAsia="es-ES"/>
        </w:rPr>
      </w:pPr>
      <w:r w:rsidRPr="00663564">
        <w:rPr>
          <w:rFonts w:ascii="Verdana" w:eastAsia="Times New Roman" w:hAnsi="Verdana"/>
          <w:b/>
          <w:snapToGrid w:val="0"/>
          <w:color w:val="404040"/>
          <w:sz w:val="28"/>
          <w:lang w:val="es-ES" w:eastAsia="es-ES"/>
        </w:rPr>
        <w:t>BIENESTAR, RELAJACIÓN Y ARMONÍA EN EL NUEVO</w:t>
      </w:r>
    </w:p>
    <w:p w:rsidR="0012029B" w:rsidRPr="00663564" w:rsidRDefault="00EA0B78" w:rsidP="0012029B">
      <w:pPr>
        <w:pStyle w:val="Default"/>
        <w:jc w:val="center"/>
        <w:rPr>
          <w:rFonts w:ascii="Verdana" w:eastAsia="Times New Roman" w:hAnsi="Verdana"/>
          <w:b/>
          <w:snapToGrid w:val="0"/>
          <w:color w:val="404040"/>
          <w:sz w:val="28"/>
          <w:lang w:val="en-GB" w:eastAsia="es-ES"/>
        </w:rPr>
      </w:pPr>
      <w:r w:rsidRPr="005B2A57">
        <w:rPr>
          <w:rFonts w:ascii="Verdana" w:eastAsia="Times New Roman" w:hAnsi="Verdana"/>
          <w:b/>
          <w:i/>
          <w:snapToGrid w:val="0"/>
          <w:color w:val="404040"/>
          <w:sz w:val="28"/>
          <w:lang w:val="es-ES" w:eastAsia="es-ES"/>
        </w:rPr>
        <w:t xml:space="preserve"> </w:t>
      </w:r>
      <w:r w:rsidRPr="00663564">
        <w:rPr>
          <w:rFonts w:ascii="Verdana" w:eastAsia="Times New Roman" w:hAnsi="Verdana"/>
          <w:b/>
          <w:i/>
          <w:snapToGrid w:val="0"/>
          <w:color w:val="404040"/>
          <w:sz w:val="28"/>
          <w:lang w:val="en-GB" w:eastAsia="es-ES"/>
        </w:rPr>
        <w:t>SPA SENSATIONS</w:t>
      </w:r>
      <w:r w:rsidRPr="00663564">
        <w:rPr>
          <w:rFonts w:ascii="Verdana" w:eastAsia="Times New Roman" w:hAnsi="Verdana"/>
          <w:b/>
          <w:snapToGrid w:val="0"/>
          <w:color w:val="404040"/>
          <w:sz w:val="28"/>
          <w:lang w:val="en-GB" w:eastAsia="es-ES"/>
        </w:rPr>
        <w:t xml:space="preserve"> DE</w:t>
      </w:r>
      <w:r w:rsidR="0012029B" w:rsidRPr="00663564">
        <w:rPr>
          <w:rFonts w:ascii="Verdana" w:eastAsia="Times New Roman" w:hAnsi="Verdana"/>
          <w:b/>
          <w:snapToGrid w:val="0"/>
          <w:color w:val="auto"/>
          <w:sz w:val="28"/>
          <w:lang w:val="en-GB" w:eastAsia="es-ES"/>
        </w:rPr>
        <w:t xml:space="preserve"> </w:t>
      </w:r>
      <w:r w:rsidR="0012029B" w:rsidRPr="00663564">
        <w:rPr>
          <w:rFonts w:ascii="Verdana" w:eastAsia="Times New Roman" w:hAnsi="Verdana"/>
          <w:b/>
          <w:snapToGrid w:val="0"/>
          <w:color w:val="404040"/>
          <w:sz w:val="28"/>
          <w:lang w:val="en-GB" w:eastAsia="es-ES"/>
        </w:rPr>
        <w:t xml:space="preserve">IBEROSTAR GRAND HOTEL MENCEY </w:t>
      </w:r>
    </w:p>
    <w:p w:rsidR="00B62CBB" w:rsidRDefault="00B62CBB" w:rsidP="0012029B">
      <w:pPr>
        <w:pStyle w:val="Default"/>
        <w:jc w:val="center"/>
        <w:rPr>
          <w:rFonts w:ascii="Verdana" w:eastAsia="Times New Roman" w:hAnsi="Verdana"/>
          <w:b/>
          <w:snapToGrid w:val="0"/>
          <w:color w:val="404040"/>
          <w:lang w:val="en-GB" w:eastAsia="es-ES"/>
        </w:rPr>
      </w:pPr>
    </w:p>
    <w:p w:rsidR="00B62CBB" w:rsidRPr="008D3DE3" w:rsidRDefault="00B62CBB" w:rsidP="00343C93">
      <w:pPr>
        <w:pStyle w:val="Default"/>
        <w:numPr>
          <w:ilvl w:val="0"/>
          <w:numId w:val="1"/>
        </w:numPr>
        <w:ind w:left="426" w:hanging="426"/>
        <w:jc w:val="both"/>
        <w:rPr>
          <w:rFonts w:ascii="Verdana" w:eastAsia="Times New Roman" w:hAnsi="Verdana"/>
          <w:b/>
          <w:i/>
          <w:snapToGrid w:val="0"/>
          <w:color w:val="404040"/>
          <w:lang w:val="es-ES" w:eastAsia="es-ES"/>
        </w:rPr>
      </w:pPr>
      <w:r w:rsidRPr="00343C93">
        <w:rPr>
          <w:rFonts w:ascii="Verdana" w:eastAsia="Times New Roman" w:hAnsi="Verdana"/>
          <w:b/>
          <w:i/>
          <w:snapToGrid w:val="0"/>
          <w:color w:val="404040"/>
          <w:sz w:val="20"/>
          <w:lang w:val="es-ES" w:eastAsia="es-ES"/>
        </w:rPr>
        <w:t xml:space="preserve">IBEROSTAR inaugura </w:t>
      </w:r>
      <w:r w:rsidRPr="00F803CD">
        <w:rPr>
          <w:rFonts w:ascii="Verdana" w:eastAsia="Times New Roman" w:hAnsi="Verdana"/>
          <w:b/>
          <w:i/>
          <w:snapToGrid w:val="0"/>
          <w:color w:val="404040"/>
          <w:sz w:val="20"/>
          <w:lang w:val="es-ES" w:eastAsia="es-ES"/>
        </w:rPr>
        <w:t>SPA Sensations</w:t>
      </w:r>
      <w:r w:rsidRPr="00343C93">
        <w:rPr>
          <w:rFonts w:ascii="Verdana" w:eastAsia="Times New Roman" w:hAnsi="Verdana"/>
          <w:b/>
          <w:i/>
          <w:snapToGrid w:val="0"/>
          <w:color w:val="404040"/>
          <w:sz w:val="20"/>
          <w:lang w:val="es-ES" w:eastAsia="es-ES"/>
        </w:rPr>
        <w:t xml:space="preserve">, un espacio exclusivo </w:t>
      </w:r>
      <w:r w:rsidR="005B2A57">
        <w:rPr>
          <w:rFonts w:ascii="Verdana" w:eastAsia="Times New Roman" w:hAnsi="Verdana"/>
          <w:b/>
          <w:i/>
          <w:snapToGrid w:val="0"/>
          <w:color w:val="404040"/>
          <w:sz w:val="20"/>
          <w:lang w:val="es-ES" w:eastAsia="es-ES"/>
        </w:rPr>
        <w:t>dedicado al cuidado corporal,</w:t>
      </w:r>
      <w:r w:rsidR="00343C93" w:rsidRPr="00343C93">
        <w:rPr>
          <w:rFonts w:ascii="Verdana" w:eastAsia="Times New Roman" w:hAnsi="Verdana"/>
          <w:b/>
          <w:i/>
          <w:snapToGrid w:val="0"/>
          <w:color w:val="404040"/>
          <w:sz w:val="20"/>
          <w:lang w:val="es-ES" w:eastAsia="es-ES"/>
        </w:rPr>
        <w:t xml:space="preserve"> la relajación</w:t>
      </w:r>
      <w:r w:rsidR="005B2A57">
        <w:rPr>
          <w:rFonts w:ascii="Verdana" w:eastAsia="Times New Roman" w:hAnsi="Verdana"/>
          <w:b/>
          <w:i/>
          <w:snapToGrid w:val="0"/>
          <w:color w:val="404040"/>
          <w:sz w:val="20"/>
          <w:lang w:val="es-ES" w:eastAsia="es-ES"/>
        </w:rPr>
        <w:t xml:space="preserve"> y el deporte</w:t>
      </w:r>
      <w:r w:rsidR="00343C93" w:rsidRPr="00343C93">
        <w:rPr>
          <w:rFonts w:ascii="Verdana" w:eastAsia="Times New Roman" w:hAnsi="Verdana"/>
          <w:b/>
          <w:i/>
          <w:snapToGrid w:val="0"/>
          <w:color w:val="404040"/>
          <w:sz w:val="20"/>
          <w:lang w:val="es-ES" w:eastAsia="es-ES"/>
        </w:rPr>
        <w:t xml:space="preserve"> en el emblemático hotel tinerfeño IBEROSTAR Grand Hotel </w:t>
      </w:r>
      <w:proofErr w:type="spellStart"/>
      <w:r w:rsidR="00343C93" w:rsidRPr="00343C93">
        <w:rPr>
          <w:rFonts w:ascii="Verdana" w:eastAsia="Times New Roman" w:hAnsi="Verdana"/>
          <w:b/>
          <w:i/>
          <w:snapToGrid w:val="0"/>
          <w:color w:val="404040"/>
          <w:sz w:val="20"/>
          <w:lang w:val="es-ES" w:eastAsia="es-ES"/>
        </w:rPr>
        <w:t>Mencey</w:t>
      </w:r>
      <w:proofErr w:type="spellEnd"/>
      <w:r w:rsidR="00343C93" w:rsidRPr="00343C93">
        <w:rPr>
          <w:rFonts w:ascii="Verdana" w:eastAsia="Times New Roman" w:hAnsi="Verdana"/>
          <w:b/>
          <w:i/>
          <w:snapToGrid w:val="0"/>
          <w:color w:val="404040"/>
          <w:sz w:val="20"/>
          <w:lang w:val="es-ES" w:eastAsia="es-ES"/>
        </w:rPr>
        <w:t>.</w:t>
      </w:r>
    </w:p>
    <w:p w:rsidR="00343C93" w:rsidRPr="00343C93" w:rsidRDefault="00343C93" w:rsidP="00A5702E">
      <w:pPr>
        <w:pStyle w:val="Default"/>
        <w:jc w:val="both"/>
        <w:rPr>
          <w:rFonts w:ascii="Verdana" w:eastAsia="Times New Roman" w:hAnsi="Verdana"/>
          <w:b/>
          <w:i/>
          <w:snapToGrid w:val="0"/>
          <w:color w:val="404040"/>
          <w:lang w:val="es-ES" w:eastAsia="es-ES"/>
        </w:rPr>
      </w:pPr>
    </w:p>
    <w:p w:rsidR="000C0D3F" w:rsidRDefault="00B62CBB" w:rsidP="00B62CBB">
      <w:pPr>
        <w:pStyle w:val="Default"/>
        <w:spacing w:line="276" w:lineRule="auto"/>
        <w:jc w:val="both"/>
        <w:rPr>
          <w:rFonts w:ascii="Verdana" w:eastAsia="Times New Roman" w:hAnsi="Verdana" w:cs="Times New Roman"/>
          <w:snapToGrid w:val="0"/>
          <w:color w:val="404040"/>
          <w:sz w:val="20"/>
          <w:szCs w:val="20"/>
          <w:lang w:val="es-ES" w:eastAsia="es-ES"/>
        </w:rPr>
      </w:pPr>
      <w:r w:rsidRPr="00F3046D">
        <w:rPr>
          <w:rFonts w:ascii="Verdana" w:eastAsia="Times New Roman" w:hAnsi="Verdana" w:cs="Times New Roman"/>
          <w:b/>
          <w:i/>
          <w:snapToGrid w:val="0"/>
          <w:color w:val="404040"/>
          <w:sz w:val="20"/>
          <w:szCs w:val="20"/>
          <w:lang w:val="es-ES" w:eastAsia="es-ES"/>
        </w:rPr>
        <w:t xml:space="preserve">Madrid, </w:t>
      </w:r>
      <w:r w:rsidR="00F3046D" w:rsidRPr="00F3046D">
        <w:rPr>
          <w:rFonts w:ascii="Verdana" w:eastAsia="Times New Roman" w:hAnsi="Verdana" w:cs="Times New Roman"/>
          <w:b/>
          <w:i/>
          <w:snapToGrid w:val="0"/>
          <w:color w:val="404040"/>
          <w:sz w:val="20"/>
          <w:szCs w:val="20"/>
          <w:lang w:val="es-ES" w:eastAsia="es-ES"/>
        </w:rPr>
        <w:t>28</w:t>
      </w:r>
      <w:r w:rsidRPr="00F3046D">
        <w:rPr>
          <w:rFonts w:ascii="Verdana" w:eastAsia="Times New Roman" w:hAnsi="Verdana" w:cs="Times New Roman"/>
          <w:b/>
          <w:i/>
          <w:snapToGrid w:val="0"/>
          <w:color w:val="404040"/>
          <w:sz w:val="20"/>
          <w:szCs w:val="20"/>
          <w:lang w:val="es-ES" w:eastAsia="es-ES"/>
        </w:rPr>
        <w:t xml:space="preserve"> de Mayo de 2013.</w:t>
      </w:r>
      <w:r w:rsidRPr="00A5702E">
        <w:rPr>
          <w:rFonts w:ascii="Verdana" w:eastAsia="Times New Roman" w:hAnsi="Verdana" w:cs="Times New Roman"/>
          <w:b/>
          <w:snapToGrid w:val="0"/>
          <w:color w:val="404040"/>
          <w:sz w:val="20"/>
          <w:szCs w:val="20"/>
          <w:lang w:val="es-ES" w:eastAsia="es-ES"/>
        </w:rPr>
        <w:t xml:space="preserve"> </w:t>
      </w:r>
      <w:r w:rsidR="00A5702E" w:rsidRPr="00A5702E">
        <w:rPr>
          <w:rFonts w:ascii="Verdana" w:eastAsia="Times New Roman" w:hAnsi="Verdana" w:cs="Times New Roman"/>
          <w:b/>
          <w:snapToGrid w:val="0"/>
          <w:color w:val="404040"/>
          <w:sz w:val="20"/>
          <w:szCs w:val="20"/>
          <w:lang w:val="es-ES" w:eastAsia="es-ES"/>
        </w:rPr>
        <w:t>IBEROSTAR Hotels &amp; Resorts</w:t>
      </w:r>
      <w:r w:rsidR="00A5702E">
        <w:rPr>
          <w:rFonts w:ascii="Verdana" w:eastAsia="Times New Roman" w:hAnsi="Verdana" w:cs="Times New Roman"/>
          <w:snapToGrid w:val="0"/>
          <w:color w:val="404040"/>
          <w:sz w:val="20"/>
          <w:szCs w:val="20"/>
          <w:lang w:val="es-ES" w:eastAsia="es-ES"/>
        </w:rPr>
        <w:t xml:space="preserve"> ofrece a todos sus clientes un lugar único p</w:t>
      </w:r>
      <w:r w:rsidR="0012029B">
        <w:rPr>
          <w:rFonts w:ascii="Verdana" w:eastAsia="Times New Roman" w:hAnsi="Verdana" w:cs="Times New Roman"/>
          <w:snapToGrid w:val="0"/>
          <w:color w:val="404040"/>
          <w:sz w:val="20"/>
          <w:szCs w:val="20"/>
          <w:lang w:val="es-ES" w:eastAsia="es-ES"/>
        </w:rPr>
        <w:t>ara mimar</w:t>
      </w:r>
      <w:r w:rsidR="000C0D3F" w:rsidRPr="0012029B">
        <w:rPr>
          <w:rFonts w:ascii="Verdana" w:eastAsia="Times New Roman" w:hAnsi="Verdana" w:cs="Times New Roman"/>
          <w:snapToGrid w:val="0"/>
          <w:color w:val="404040"/>
          <w:sz w:val="20"/>
          <w:szCs w:val="20"/>
          <w:lang w:val="es-ES" w:eastAsia="es-ES"/>
        </w:rPr>
        <w:t xml:space="preserve"> </w:t>
      </w:r>
      <w:r w:rsidR="0012029B">
        <w:rPr>
          <w:rFonts w:ascii="Verdana" w:eastAsia="Times New Roman" w:hAnsi="Verdana" w:cs="Times New Roman"/>
          <w:snapToGrid w:val="0"/>
          <w:color w:val="404040"/>
          <w:sz w:val="20"/>
          <w:szCs w:val="20"/>
          <w:lang w:val="es-ES" w:eastAsia="es-ES"/>
        </w:rPr>
        <w:t>el</w:t>
      </w:r>
      <w:r w:rsidR="000C0D3F" w:rsidRPr="0012029B">
        <w:rPr>
          <w:rFonts w:ascii="Verdana" w:eastAsia="Times New Roman" w:hAnsi="Verdana" w:cs="Times New Roman"/>
          <w:snapToGrid w:val="0"/>
          <w:color w:val="404040"/>
          <w:sz w:val="20"/>
          <w:szCs w:val="20"/>
          <w:lang w:val="es-ES" w:eastAsia="es-ES"/>
        </w:rPr>
        <w:t xml:space="preserve"> cuerpo, relaja</w:t>
      </w:r>
      <w:r w:rsidR="0012029B">
        <w:rPr>
          <w:rFonts w:ascii="Verdana" w:eastAsia="Times New Roman" w:hAnsi="Verdana" w:cs="Times New Roman"/>
          <w:snapToGrid w:val="0"/>
          <w:color w:val="404040"/>
          <w:sz w:val="20"/>
          <w:szCs w:val="20"/>
          <w:lang w:val="es-ES" w:eastAsia="es-ES"/>
        </w:rPr>
        <w:t>r la</w:t>
      </w:r>
      <w:r w:rsidR="000C0D3F" w:rsidRPr="0012029B">
        <w:rPr>
          <w:rFonts w:ascii="Verdana" w:eastAsia="Times New Roman" w:hAnsi="Verdana" w:cs="Times New Roman"/>
          <w:snapToGrid w:val="0"/>
          <w:color w:val="404040"/>
          <w:sz w:val="20"/>
          <w:szCs w:val="20"/>
          <w:lang w:val="es-ES" w:eastAsia="es-ES"/>
        </w:rPr>
        <w:t xml:space="preserve"> mente y logra</w:t>
      </w:r>
      <w:r w:rsidR="0012029B">
        <w:rPr>
          <w:rFonts w:ascii="Verdana" w:eastAsia="Times New Roman" w:hAnsi="Verdana" w:cs="Times New Roman"/>
          <w:snapToGrid w:val="0"/>
          <w:color w:val="404040"/>
          <w:sz w:val="20"/>
          <w:szCs w:val="20"/>
          <w:lang w:val="es-ES" w:eastAsia="es-ES"/>
        </w:rPr>
        <w:t>r</w:t>
      </w:r>
      <w:r w:rsidR="000C0D3F" w:rsidRPr="0012029B">
        <w:rPr>
          <w:rFonts w:ascii="Verdana" w:eastAsia="Times New Roman" w:hAnsi="Verdana" w:cs="Times New Roman"/>
          <w:snapToGrid w:val="0"/>
          <w:color w:val="404040"/>
          <w:sz w:val="20"/>
          <w:szCs w:val="20"/>
          <w:lang w:val="es-ES" w:eastAsia="es-ES"/>
        </w:rPr>
        <w:t xml:space="preserve"> el </w:t>
      </w:r>
      <w:r w:rsidR="00A5702E">
        <w:rPr>
          <w:rFonts w:ascii="Verdana" w:eastAsia="Times New Roman" w:hAnsi="Verdana" w:cs="Times New Roman"/>
          <w:snapToGrid w:val="0"/>
          <w:color w:val="404040"/>
          <w:sz w:val="20"/>
          <w:szCs w:val="20"/>
          <w:lang w:val="es-ES" w:eastAsia="es-ES"/>
        </w:rPr>
        <w:t xml:space="preserve">verdadero equilibrio espiritual: </w:t>
      </w:r>
      <w:r w:rsidR="000C0D3F" w:rsidRPr="0012029B">
        <w:rPr>
          <w:rFonts w:ascii="Verdana" w:eastAsia="Times New Roman" w:hAnsi="Verdana" w:cs="Times New Roman"/>
          <w:snapToGrid w:val="0"/>
          <w:color w:val="404040"/>
          <w:sz w:val="20"/>
          <w:szCs w:val="20"/>
          <w:lang w:val="es-ES" w:eastAsia="es-ES"/>
        </w:rPr>
        <w:t xml:space="preserve">el nuevo centro </w:t>
      </w:r>
      <w:r w:rsidR="000C0D3F" w:rsidRPr="0012029B">
        <w:rPr>
          <w:rFonts w:ascii="Verdana" w:eastAsia="Times New Roman" w:hAnsi="Verdana" w:cs="Times New Roman"/>
          <w:b/>
          <w:i/>
          <w:snapToGrid w:val="0"/>
          <w:color w:val="404040"/>
          <w:sz w:val="20"/>
          <w:szCs w:val="20"/>
          <w:lang w:val="es-ES" w:eastAsia="es-ES"/>
        </w:rPr>
        <w:t>SPA Sensations</w:t>
      </w:r>
      <w:r w:rsidR="000C0D3F" w:rsidRPr="0012029B">
        <w:rPr>
          <w:rFonts w:ascii="Verdana" w:eastAsia="Times New Roman" w:hAnsi="Verdana" w:cs="Times New Roman"/>
          <w:b/>
          <w:snapToGrid w:val="0"/>
          <w:color w:val="404040"/>
          <w:sz w:val="20"/>
          <w:szCs w:val="20"/>
          <w:lang w:val="es-ES" w:eastAsia="es-ES"/>
        </w:rPr>
        <w:t xml:space="preserve"> de IBEROSTAR Grand Hotel </w:t>
      </w:r>
      <w:proofErr w:type="spellStart"/>
      <w:r w:rsidR="000C0D3F" w:rsidRPr="0012029B">
        <w:rPr>
          <w:rFonts w:ascii="Verdana" w:eastAsia="Times New Roman" w:hAnsi="Verdana" w:cs="Times New Roman"/>
          <w:b/>
          <w:snapToGrid w:val="0"/>
          <w:color w:val="404040"/>
          <w:sz w:val="20"/>
          <w:szCs w:val="20"/>
          <w:lang w:val="es-ES" w:eastAsia="es-ES"/>
        </w:rPr>
        <w:t>Mencey</w:t>
      </w:r>
      <w:proofErr w:type="spellEnd"/>
      <w:r w:rsidR="000C0D3F" w:rsidRPr="0012029B">
        <w:rPr>
          <w:rFonts w:ascii="Verdana" w:eastAsia="Times New Roman" w:hAnsi="Verdana" w:cs="Times New Roman"/>
          <w:snapToGrid w:val="0"/>
          <w:color w:val="404040"/>
          <w:sz w:val="20"/>
          <w:szCs w:val="20"/>
          <w:lang w:val="es-ES" w:eastAsia="es-ES"/>
        </w:rPr>
        <w:t xml:space="preserve">, el hotel más prestigioso y emblemático de Santa Cruz de Tenerife. </w:t>
      </w:r>
    </w:p>
    <w:p w:rsidR="0012029B" w:rsidRPr="0012029B" w:rsidRDefault="0012029B" w:rsidP="00B62CBB">
      <w:pPr>
        <w:pStyle w:val="Default"/>
        <w:spacing w:line="276" w:lineRule="auto"/>
        <w:jc w:val="both"/>
        <w:rPr>
          <w:rFonts w:ascii="Verdana" w:eastAsia="Times New Roman" w:hAnsi="Verdana" w:cs="Times New Roman"/>
          <w:snapToGrid w:val="0"/>
          <w:color w:val="404040"/>
          <w:sz w:val="20"/>
          <w:szCs w:val="20"/>
          <w:lang w:val="es-ES" w:eastAsia="es-ES"/>
        </w:rPr>
      </w:pPr>
    </w:p>
    <w:p w:rsidR="000C0D3F" w:rsidRDefault="00EA0B78" w:rsidP="00B62CBB">
      <w:pPr>
        <w:pStyle w:val="Default"/>
        <w:spacing w:line="276" w:lineRule="auto"/>
        <w:jc w:val="both"/>
        <w:rPr>
          <w:rFonts w:ascii="Verdana" w:eastAsia="Times New Roman" w:hAnsi="Verdana" w:cs="Times New Roman"/>
          <w:snapToGrid w:val="0"/>
          <w:color w:val="404040"/>
          <w:sz w:val="20"/>
          <w:szCs w:val="20"/>
          <w:lang w:val="es-ES" w:eastAsia="es-ES"/>
        </w:rPr>
      </w:pPr>
      <w:r>
        <w:rPr>
          <w:rFonts w:ascii="Verdana" w:eastAsia="Times New Roman" w:hAnsi="Verdana" w:cs="Times New Roman"/>
          <w:snapToGrid w:val="0"/>
          <w:color w:val="404040"/>
          <w:sz w:val="20"/>
          <w:szCs w:val="20"/>
          <w:lang w:val="es-ES" w:eastAsia="es-ES"/>
        </w:rPr>
        <w:t xml:space="preserve">En sus </w:t>
      </w:r>
      <w:r w:rsidRPr="0012029B">
        <w:rPr>
          <w:rFonts w:ascii="Verdana" w:eastAsia="Times New Roman" w:hAnsi="Verdana" w:cs="Times New Roman"/>
          <w:snapToGrid w:val="0"/>
          <w:color w:val="404040"/>
          <w:sz w:val="20"/>
          <w:szCs w:val="20"/>
          <w:lang w:val="es-ES" w:eastAsia="es-ES"/>
        </w:rPr>
        <w:t>más de 2.000 m2</w:t>
      </w:r>
      <w:r>
        <w:rPr>
          <w:rFonts w:ascii="Verdana" w:eastAsia="Times New Roman" w:hAnsi="Verdana" w:cs="Times New Roman"/>
          <w:snapToGrid w:val="0"/>
          <w:color w:val="404040"/>
          <w:sz w:val="20"/>
          <w:szCs w:val="20"/>
          <w:lang w:val="es-ES" w:eastAsia="es-ES"/>
        </w:rPr>
        <w:t xml:space="preserve">, </w:t>
      </w:r>
      <w:r w:rsidR="000C0D3F" w:rsidRPr="00A5702E">
        <w:rPr>
          <w:rFonts w:ascii="Verdana" w:eastAsia="Times New Roman" w:hAnsi="Verdana" w:cs="Times New Roman"/>
          <w:b/>
          <w:i/>
          <w:snapToGrid w:val="0"/>
          <w:color w:val="404040"/>
          <w:sz w:val="20"/>
          <w:szCs w:val="20"/>
          <w:lang w:val="es-ES" w:eastAsia="es-ES"/>
        </w:rPr>
        <w:t xml:space="preserve">SPA </w:t>
      </w:r>
      <w:r w:rsidR="003E005C" w:rsidRPr="00A5702E">
        <w:rPr>
          <w:rFonts w:ascii="Verdana" w:eastAsia="Times New Roman" w:hAnsi="Verdana" w:cs="Times New Roman"/>
          <w:b/>
          <w:i/>
          <w:snapToGrid w:val="0"/>
          <w:color w:val="404040"/>
          <w:sz w:val="20"/>
          <w:szCs w:val="20"/>
          <w:lang w:val="es-ES" w:eastAsia="es-ES"/>
        </w:rPr>
        <w:t>Sensations</w:t>
      </w:r>
      <w:r w:rsidR="000C0D3F" w:rsidRPr="0012029B">
        <w:rPr>
          <w:rFonts w:ascii="Verdana" w:eastAsia="Times New Roman" w:hAnsi="Verdana" w:cs="Times New Roman"/>
          <w:i/>
          <w:snapToGrid w:val="0"/>
          <w:color w:val="404040"/>
          <w:sz w:val="20"/>
          <w:szCs w:val="20"/>
          <w:lang w:val="es-ES" w:eastAsia="es-ES"/>
        </w:rPr>
        <w:t xml:space="preserve"> </w:t>
      </w:r>
      <w:r>
        <w:rPr>
          <w:rFonts w:ascii="Verdana" w:eastAsia="Times New Roman" w:hAnsi="Verdana" w:cs="Times New Roman"/>
          <w:snapToGrid w:val="0"/>
          <w:color w:val="404040"/>
          <w:sz w:val="20"/>
          <w:szCs w:val="20"/>
          <w:lang w:val="es-ES" w:eastAsia="es-ES"/>
        </w:rPr>
        <w:t>ofrece a</w:t>
      </w:r>
      <w:r w:rsidR="0012029B">
        <w:rPr>
          <w:rFonts w:ascii="Verdana" w:eastAsia="Times New Roman" w:hAnsi="Verdana" w:cs="Times New Roman"/>
          <w:snapToGrid w:val="0"/>
          <w:color w:val="404040"/>
          <w:sz w:val="20"/>
          <w:szCs w:val="20"/>
          <w:lang w:val="es-ES" w:eastAsia="es-ES"/>
        </w:rPr>
        <w:t xml:space="preserve"> sus clientes</w:t>
      </w:r>
      <w:r>
        <w:rPr>
          <w:rFonts w:ascii="Verdana" w:eastAsia="Times New Roman" w:hAnsi="Verdana" w:cs="Times New Roman"/>
          <w:snapToGrid w:val="0"/>
          <w:color w:val="404040"/>
          <w:sz w:val="20"/>
          <w:szCs w:val="20"/>
          <w:lang w:val="es-ES" w:eastAsia="es-ES"/>
        </w:rPr>
        <w:t xml:space="preserve"> </w:t>
      </w:r>
      <w:r w:rsidR="000C0D3F" w:rsidRPr="0012029B">
        <w:rPr>
          <w:rFonts w:ascii="Verdana" w:eastAsia="Times New Roman" w:hAnsi="Verdana" w:cs="Times New Roman"/>
          <w:snapToGrid w:val="0"/>
          <w:color w:val="404040"/>
          <w:sz w:val="20"/>
          <w:szCs w:val="20"/>
          <w:lang w:val="es-ES" w:eastAsia="es-ES"/>
        </w:rPr>
        <w:t>un servicio personalizado</w:t>
      </w:r>
      <w:r w:rsidR="00E96A91">
        <w:rPr>
          <w:rFonts w:ascii="Verdana" w:eastAsia="Times New Roman" w:hAnsi="Verdana" w:cs="Times New Roman"/>
          <w:snapToGrid w:val="0"/>
          <w:color w:val="404040"/>
          <w:sz w:val="20"/>
          <w:szCs w:val="20"/>
          <w:lang w:val="es-ES" w:eastAsia="es-ES"/>
        </w:rPr>
        <w:t xml:space="preserve"> y una</w:t>
      </w:r>
      <w:r w:rsidR="000C0D3F" w:rsidRPr="0012029B">
        <w:rPr>
          <w:rFonts w:ascii="Verdana" w:eastAsia="Times New Roman" w:hAnsi="Verdana" w:cs="Times New Roman"/>
          <w:snapToGrid w:val="0"/>
          <w:color w:val="404040"/>
          <w:sz w:val="20"/>
          <w:szCs w:val="20"/>
          <w:lang w:val="es-ES" w:eastAsia="es-ES"/>
        </w:rPr>
        <w:t xml:space="preserve"> gran variedad </w:t>
      </w:r>
      <w:r w:rsidR="0012029B">
        <w:rPr>
          <w:rFonts w:ascii="Verdana" w:eastAsia="Times New Roman" w:hAnsi="Verdana" w:cs="Times New Roman"/>
          <w:snapToGrid w:val="0"/>
          <w:color w:val="404040"/>
          <w:sz w:val="20"/>
          <w:szCs w:val="20"/>
          <w:lang w:val="es-ES" w:eastAsia="es-ES"/>
        </w:rPr>
        <w:t>de</w:t>
      </w:r>
      <w:r w:rsidR="000C0D3F" w:rsidRPr="0012029B">
        <w:rPr>
          <w:rFonts w:ascii="Verdana" w:eastAsia="Times New Roman" w:hAnsi="Verdana" w:cs="Times New Roman"/>
          <w:snapToGrid w:val="0"/>
          <w:color w:val="404040"/>
          <w:sz w:val="20"/>
          <w:szCs w:val="20"/>
          <w:lang w:val="es-ES" w:eastAsia="es-ES"/>
        </w:rPr>
        <w:t xml:space="preserve"> masajes, tratamientos faciales y corporales, y exclusivos rituales de belleza de</w:t>
      </w:r>
      <w:r w:rsidR="00E96A91">
        <w:rPr>
          <w:rFonts w:ascii="Verdana" w:eastAsia="Times New Roman" w:hAnsi="Verdana" w:cs="Times New Roman"/>
          <w:snapToGrid w:val="0"/>
          <w:color w:val="404040"/>
          <w:sz w:val="20"/>
          <w:szCs w:val="20"/>
          <w:lang w:val="es-ES" w:eastAsia="es-ES"/>
        </w:rPr>
        <w:t xml:space="preserve"> la mano de expertos terapeutas que harán la experiencia inmejorable.</w:t>
      </w:r>
    </w:p>
    <w:p w:rsidR="004802DB" w:rsidRDefault="00A5702E" w:rsidP="00B62CBB">
      <w:pPr>
        <w:pStyle w:val="Default"/>
        <w:spacing w:line="276" w:lineRule="auto"/>
        <w:jc w:val="both"/>
        <w:rPr>
          <w:rFonts w:ascii="Verdana" w:eastAsia="Times New Roman" w:hAnsi="Verdana" w:cs="Times New Roman"/>
          <w:snapToGrid w:val="0"/>
          <w:color w:val="404040"/>
          <w:sz w:val="20"/>
          <w:szCs w:val="20"/>
          <w:lang w:val="es-ES" w:eastAsia="es-ES"/>
        </w:rPr>
      </w:pPr>
      <w:bookmarkStart w:id="0" w:name="_GoBack"/>
      <w:bookmarkEnd w:id="0"/>
      <w:r>
        <w:rPr>
          <w:rFonts w:ascii="Verdana" w:eastAsia="Times New Roman" w:hAnsi="Verdana" w:cs="Times New Roman"/>
          <w:noProof/>
          <w:color w:val="404040"/>
          <w:sz w:val="20"/>
          <w:szCs w:val="20"/>
          <w:lang w:val="es-ES" w:eastAsia="es-ES"/>
        </w:rPr>
        <w:drawing>
          <wp:anchor distT="0" distB="0" distL="114300" distR="114300" simplePos="0" relativeHeight="251660288" behindDoc="0" locked="0" layoutInCell="1" allowOverlap="1" wp14:anchorId="77BD4A8E" wp14:editId="33E22418">
            <wp:simplePos x="0" y="0"/>
            <wp:positionH relativeFrom="margin">
              <wp:posOffset>3366770</wp:posOffset>
            </wp:positionH>
            <wp:positionV relativeFrom="margin">
              <wp:posOffset>4266565</wp:posOffset>
            </wp:positionV>
            <wp:extent cx="2370455" cy="1365250"/>
            <wp:effectExtent l="0" t="0" r="0" b="6350"/>
            <wp:wrapSquare wrapText="bothSides"/>
            <wp:docPr id="2" name="Picture 2" descr="\\ZMADFP1\MAD Clients\MAD Iberostar\IBEROSTAR\FOTOGRAFIAS\HOTELS\GRAND COLLECTION\IB Grand Hotel Mencey\Fotos_Mencey_Producto\Fotos Mencey Edelman\CIrcuito de agua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DFP1\MAD Clients\MAD Iberostar\IBEROSTAR\FOTOGRAFIAS\HOTELS\GRAND COLLECTION\IB Grand Hotel Mencey\Fotos_Mencey_Producto\Fotos Mencey Edelman\CIrcuito de aguas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2" t="3042" b="-1"/>
                    <a:stretch/>
                  </pic:blipFill>
                  <pic:spPr bwMode="auto">
                    <a:xfrm>
                      <a:off x="0" y="0"/>
                      <a:ext cx="2370455"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3DE3" w:rsidRPr="0012029B" w:rsidRDefault="008D3DE3" w:rsidP="008D3DE3">
      <w:pPr>
        <w:pStyle w:val="Default"/>
        <w:spacing w:line="276" w:lineRule="auto"/>
        <w:jc w:val="both"/>
        <w:rPr>
          <w:rFonts w:ascii="Verdana" w:eastAsia="Times New Roman" w:hAnsi="Verdana" w:cs="Times New Roman"/>
          <w:snapToGrid w:val="0"/>
          <w:color w:val="404040"/>
          <w:sz w:val="20"/>
          <w:szCs w:val="20"/>
          <w:lang w:val="es-ES" w:eastAsia="es-ES"/>
        </w:rPr>
      </w:pPr>
      <w:r w:rsidRPr="008D3DE3">
        <w:rPr>
          <w:rFonts w:ascii="Verdana" w:eastAsia="Times New Roman" w:hAnsi="Verdana" w:cs="Times New Roman"/>
          <w:snapToGrid w:val="0"/>
          <w:color w:val="404040"/>
          <w:sz w:val="20"/>
          <w:szCs w:val="20"/>
          <w:lang w:val="es-ES" w:eastAsia="es-ES"/>
        </w:rPr>
        <w:t xml:space="preserve">El circuito de aguas de </w:t>
      </w:r>
      <w:r w:rsidRPr="00A5702E">
        <w:rPr>
          <w:rFonts w:ascii="Verdana" w:eastAsia="Times New Roman" w:hAnsi="Verdana" w:cs="Times New Roman"/>
          <w:b/>
          <w:i/>
          <w:snapToGrid w:val="0"/>
          <w:color w:val="404040"/>
          <w:sz w:val="20"/>
          <w:szCs w:val="20"/>
          <w:lang w:val="es-ES" w:eastAsia="es-ES"/>
        </w:rPr>
        <w:t>SPA Sensations</w:t>
      </w:r>
      <w:r w:rsidRPr="008D3DE3">
        <w:rPr>
          <w:rFonts w:ascii="Verdana" w:eastAsia="Times New Roman" w:hAnsi="Verdana" w:cs="Times New Roman"/>
          <w:snapToGrid w:val="0"/>
          <w:color w:val="404040"/>
          <w:sz w:val="20"/>
          <w:szCs w:val="20"/>
          <w:lang w:val="es-ES" w:eastAsia="es-ES"/>
        </w:rPr>
        <w:t xml:space="preserve">, permite </w:t>
      </w:r>
      <w:r w:rsidRPr="0012029B">
        <w:rPr>
          <w:rFonts w:ascii="Verdana" w:eastAsia="Times New Roman" w:hAnsi="Verdana" w:cs="Times New Roman"/>
          <w:snapToGrid w:val="0"/>
          <w:color w:val="404040"/>
          <w:sz w:val="20"/>
          <w:szCs w:val="20"/>
          <w:lang w:val="es-ES" w:eastAsia="es-ES"/>
        </w:rPr>
        <w:t xml:space="preserve">disfrutar de una sesión de hidroterapia destinada a favorecer </w:t>
      </w:r>
      <w:r>
        <w:rPr>
          <w:rFonts w:ascii="Verdana" w:eastAsia="Times New Roman" w:hAnsi="Verdana" w:cs="Times New Roman"/>
          <w:snapToGrid w:val="0"/>
          <w:color w:val="404040"/>
          <w:sz w:val="20"/>
          <w:szCs w:val="20"/>
          <w:lang w:val="es-ES" w:eastAsia="es-ES"/>
        </w:rPr>
        <w:t>el</w:t>
      </w:r>
      <w:r w:rsidRPr="0012029B">
        <w:rPr>
          <w:rFonts w:ascii="Verdana" w:eastAsia="Times New Roman" w:hAnsi="Verdana" w:cs="Times New Roman"/>
          <w:snapToGrid w:val="0"/>
          <w:color w:val="404040"/>
          <w:sz w:val="20"/>
          <w:szCs w:val="20"/>
          <w:lang w:val="es-ES" w:eastAsia="es-ES"/>
        </w:rPr>
        <w:t xml:space="preserve"> bienestar, en un ambiente donde potenciar la relajación y la armonía.</w:t>
      </w:r>
      <w:r>
        <w:rPr>
          <w:rFonts w:ascii="Verdana" w:eastAsia="Times New Roman" w:hAnsi="Verdana" w:cs="Times New Roman"/>
          <w:snapToGrid w:val="0"/>
          <w:color w:val="404040"/>
          <w:sz w:val="20"/>
          <w:szCs w:val="20"/>
          <w:lang w:val="es-ES" w:eastAsia="es-ES"/>
        </w:rPr>
        <w:t xml:space="preserve"> Para alcanzar un nivel óptimo de armonía, el circuito está compuesto por sauna, pediluvio, baño turco, terma seca, </w:t>
      </w:r>
      <w:proofErr w:type="spellStart"/>
      <w:r>
        <w:rPr>
          <w:rFonts w:ascii="Verdana" w:eastAsia="Times New Roman" w:hAnsi="Verdana" w:cs="Times New Roman"/>
          <w:snapToGrid w:val="0"/>
          <w:color w:val="404040"/>
          <w:sz w:val="20"/>
          <w:szCs w:val="20"/>
          <w:lang w:val="es-ES" w:eastAsia="es-ES"/>
        </w:rPr>
        <w:t>flotarium</w:t>
      </w:r>
      <w:proofErr w:type="spellEnd"/>
      <w:r>
        <w:rPr>
          <w:rFonts w:ascii="Verdana" w:eastAsia="Times New Roman" w:hAnsi="Verdana" w:cs="Times New Roman"/>
          <w:snapToGrid w:val="0"/>
          <w:color w:val="404040"/>
          <w:sz w:val="20"/>
          <w:szCs w:val="20"/>
          <w:lang w:val="es-ES" w:eastAsia="es-ES"/>
        </w:rPr>
        <w:t>, piscina de hidroterapia, pozo de agua, jacuzzi, duchas de sensaciones y sala relax.</w:t>
      </w:r>
    </w:p>
    <w:p w:rsidR="008D3DE3" w:rsidRDefault="008D3DE3" w:rsidP="00B62CBB">
      <w:pPr>
        <w:autoSpaceDE w:val="0"/>
        <w:autoSpaceDN w:val="0"/>
        <w:adjustRightInd w:val="0"/>
        <w:spacing w:after="0"/>
        <w:jc w:val="both"/>
        <w:rPr>
          <w:rFonts w:ascii="Verdana" w:eastAsia="Times New Roman" w:hAnsi="Verdana" w:cs="Times New Roman"/>
          <w:snapToGrid w:val="0"/>
          <w:color w:val="404040"/>
          <w:sz w:val="20"/>
          <w:szCs w:val="20"/>
          <w:lang w:eastAsia="es-ES"/>
        </w:rPr>
      </w:pPr>
      <w:r>
        <w:rPr>
          <w:rFonts w:ascii="Verdana" w:eastAsia="Times New Roman" w:hAnsi="Verdana" w:cs="Times New Roman"/>
          <w:snapToGrid w:val="0"/>
          <w:color w:val="404040"/>
          <w:sz w:val="20"/>
          <w:szCs w:val="20"/>
          <w:lang w:eastAsia="es-ES"/>
        </w:rPr>
        <w:t xml:space="preserve"> </w:t>
      </w:r>
    </w:p>
    <w:p w:rsidR="00A0274B" w:rsidRPr="00A0274B" w:rsidRDefault="003E005C" w:rsidP="00A0274B">
      <w:pPr>
        <w:pStyle w:val="Default"/>
        <w:spacing w:line="276" w:lineRule="auto"/>
        <w:jc w:val="both"/>
        <w:rPr>
          <w:rFonts w:ascii="Verdana" w:eastAsia="Times New Roman" w:hAnsi="Verdana" w:cs="Times New Roman"/>
          <w:snapToGrid w:val="0"/>
          <w:color w:val="404040"/>
          <w:sz w:val="20"/>
          <w:szCs w:val="20"/>
          <w:lang w:val="es-ES" w:eastAsia="es-ES"/>
        </w:rPr>
      </w:pPr>
      <w:r>
        <w:rPr>
          <w:rFonts w:ascii="Verdana" w:eastAsia="Times New Roman" w:hAnsi="Verdana" w:cs="Times New Roman"/>
          <w:i/>
          <w:noProof/>
          <w:color w:val="404040"/>
          <w:sz w:val="20"/>
          <w:szCs w:val="20"/>
          <w:lang w:val="es-ES" w:eastAsia="es-ES"/>
        </w:rPr>
        <w:drawing>
          <wp:anchor distT="0" distB="0" distL="114300" distR="114300" simplePos="0" relativeHeight="251661312" behindDoc="0" locked="0" layoutInCell="1" allowOverlap="1" wp14:anchorId="07CDE342" wp14:editId="0094143A">
            <wp:simplePos x="0" y="0"/>
            <wp:positionH relativeFrom="margin">
              <wp:posOffset>41275</wp:posOffset>
            </wp:positionH>
            <wp:positionV relativeFrom="margin">
              <wp:posOffset>5994400</wp:posOffset>
            </wp:positionV>
            <wp:extent cx="1998345" cy="140779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aerobicos Gym.jpg"/>
                    <pic:cNvPicPr/>
                  </pic:nvPicPr>
                  <pic:blipFill rotWithShape="1">
                    <a:blip r:embed="rId10" cstate="print">
                      <a:extLst>
                        <a:ext uri="{28A0092B-C50C-407E-A947-70E740481C1C}">
                          <a14:useLocalDpi xmlns:a14="http://schemas.microsoft.com/office/drawing/2010/main" val="0"/>
                        </a:ext>
                      </a:extLst>
                    </a:blip>
                    <a:srcRect l="3093" t="8854"/>
                    <a:stretch/>
                  </pic:blipFill>
                  <pic:spPr bwMode="auto">
                    <a:xfrm>
                      <a:off x="0" y="0"/>
                      <a:ext cx="1998345" cy="140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DE3" w:rsidRPr="00F803CD">
        <w:rPr>
          <w:rFonts w:ascii="Verdana" w:eastAsia="Times New Roman" w:hAnsi="Verdana" w:cs="Times New Roman"/>
          <w:snapToGrid w:val="0"/>
          <w:color w:val="404040"/>
          <w:sz w:val="20"/>
          <w:szCs w:val="20"/>
          <w:lang w:val="es-ES" w:eastAsia="es-ES"/>
        </w:rPr>
        <w:t>Estar de vacaciones no necesariamente significa abandonar los hábitos</w:t>
      </w:r>
      <w:r w:rsidR="00A0274B" w:rsidRPr="00F803CD">
        <w:rPr>
          <w:rFonts w:ascii="Verdana" w:eastAsia="Times New Roman" w:hAnsi="Verdana" w:cs="Times New Roman"/>
          <w:snapToGrid w:val="0"/>
          <w:color w:val="404040"/>
          <w:sz w:val="20"/>
          <w:szCs w:val="20"/>
          <w:lang w:val="es-ES" w:eastAsia="es-ES"/>
        </w:rPr>
        <w:t xml:space="preserve"> saludables</w:t>
      </w:r>
      <w:r w:rsidR="008D3DE3" w:rsidRPr="00F803CD">
        <w:rPr>
          <w:rFonts w:ascii="Verdana" w:eastAsia="Times New Roman" w:hAnsi="Verdana" w:cs="Times New Roman"/>
          <w:snapToGrid w:val="0"/>
          <w:color w:val="404040"/>
          <w:sz w:val="20"/>
          <w:szCs w:val="20"/>
          <w:lang w:val="es-ES" w:eastAsia="es-ES"/>
        </w:rPr>
        <w:t xml:space="preserve">. </w:t>
      </w:r>
      <w:r w:rsidR="008D3DE3" w:rsidRPr="003E005C">
        <w:rPr>
          <w:rFonts w:ascii="Verdana" w:eastAsia="Times New Roman" w:hAnsi="Verdana" w:cs="Times New Roman"/>
          <w:snapToGrid w:val="0"/>
          <w:color w:val="404040"/>
          <w:sz w:val="20"/>
          <w:szCs w:val="20"/>
          <w:lang w:val="es-ES" w:eastAsia="es-ES"/>
        </w:rPr>
        <w:t xml:space="preserve">Para fortalecerse mientras se disfruta de unos días de relax, </w:t>
      </w:r>
      <w:r w:rsidR="008D3DE3" w:rsidRPr="003E005C">
        <w:rPr>
          <w:rFonts w:ascii="Verdana" w:eastAsia="Times New Roman" w:hAnsi="Verdana" w:cs="Times New Roman"/>
          <w:b/>
          <w:snapToGrid w:val="0"/>
          <w:color w:val="404040"/>
          <w:sz w:val="20"/>
          <w:szCs w:val="20"/>
          <w:lang w:val="es-ES" w:eastAsia="es-ES"/>
        </w:rPr>
        <w:t xml:space="preserve">IBEROSTAR Grand Hotel </w:t>
      </w:r>
      <w:proofErr w:type="spellStart"/>
      <w:r w:rsidR="008D3DE3" w:rsidRPr="003E005C">
        <w:rPr>
          <w:rFonts w:ascii="Verdana" w:eastAsia="Times New Roman" w:hAnsi="Verdana" w:cs="Times New Roman"/>
          <w:b/>
          <w:snapToGrid w:val="0"/>
          <w:color w:val="404040"/>
          <w:sz w:val="20"/>
          <w:szCs w:val="20"/>
          <w:lang w:val="es-ES" w:eastAsia="es-ES"/>
        </w:rPr>
        <w:t>Mencey</w:t>
      </w:r>
      <w:proofErr w:type="spellEnd"/>
      <w:r w:rsidR="008D3DE3" w:rsidRPr="003E005C">
        <w:rPr>
          <w:rFonts w:ascii="Verdana" w:eastAsia="Times New Roman" w:hAnsi="Verdana" w:cs="Times New Roman"/>
          <w:snapToGrid w:val="0"/>
          <w:color w:val="404040"/>
          <w:sz w:val="20"/>
          <w:szCs w:val="20"/>
          <w:lang w:val="es-ES" w:eastAsia="es-ES"/>
        </w:rPr>
        <w:t xml:space="preserve"> dispone de unas magní</w:t>
      </w:r>
      <w:r w:rsidR="004802DB" w:rsidRPr="003E005C">
        <w:rPr>
          <w:rFonts w:ascii="Verdana" w:eastAsia="Times New Roman" w:hAnsi="Verdana" w:cs="Times New Roman"/>
          <w:snapToGrid w:val="0"/>
          <w:color w:val="404040"/>
          <w:sz w:val="20"/>
          <w:szCs w:val="20"/>
          <w:lang w:val="es-ES" w:eastAsia="es-ES"/>
        </w:rPr>
        <w:t>ficas instalaciones de ocio destinadas a</w:t>
      </w:r>
      <w:r w:rsidR="00A0274B" w:rsidRPr="003E005C">
        <w:rPr>
          <w:rFonts w:ascii="Verdana" w:eastAsia="Times New Roman" w:hAnsi="Verdana" w:cs="Times New Roman"/>
          <w:snapToGrid w:val="0"/>
          <w:color w:val="404040"/>
          <w:sz w:val="20"/>
          <w:szCs w:val="20"/>
          <w:lang w:val="es-ES" w:eastAsia="es-ES"/>
        </w:rPr>
        <w:t xml:space="preserve"> </w:t>
      </w:r>
      <w:r w:rsidR="004802DB" w:rsidRPr="003E005C">
        <w:rPr>
          <w:rFonts w:ascii="Verdana" w:eastAsia="Times New Roman" w:hAnsi="Verdana" w:cs="Times New Roman"/>
          <w:snapToGrid w:val="0"/>
          <w:color w:val="404040"/>
          <w:sz w:val="20"/>
          <w:szCs w:val="20"/>
          <w:lang w:val="es-ES" w:eastAsia="es-ES"/>
        </w:rPr>
        <w:t>l</w:t>
      </w:r>
      <w:r w:rsidR="00A0274B" w:rsidRPr="003E005C">
        <w:rPr>
          <w:rFonts w:ascii="Verdana" w:eastAsia="Times New Roman" w:hAnsi="Verdana" w:cs="Times New Roman"/>
          <w:snapToGrid w:val="0"/>
          <w:color w:val="404040"/>
          <w:sz w:val="20"/>
          <w:szCs w:val="20"/>
          <w:lang w:val="es-ES" w:eastAsia="es-ES"/>
        </w:rPr>
        <w:t xml:space="preserve">a práctica del </w:t>
      </w:r>
      <w:r w:rsidR="004802DB" w:rsidRPr="003E005C">
        <w:rPr>
          <w:rFonts w:ascii="Verdana" w:eastAsia="Times New Roman" w:hAnsi="Verdana" w:cs="Times New Roman"/>
          <w:snapToGrid w:val="0"/>
          <w:color w:val="404040"/>
          <w:sz w:val="20"/>
          <w:szCs w:val="20"/>
          <w:lang w:val="es-ES" w:eastAsia="es-ES"/>
        </w:rPr>
        <w:t xml:space="preserve"> deporte</w:t>
      </w:r>
      <w:r w:rsidR="00A0274B" w:rsidRPr="003E005C">
        <w:rPr>
          <w:rFonts w:ascii="Verdana" w:eastAsia="Times New Roman" w:hAnsi="Verdana" w:cs="Times New Roman"/>
          <w:snapToGrid w:val="0"/>
          <w:color w:val="404040"/>
          <w:sz w:val="20"/>
          <w:szCs w:val="20"/>
          <w:lang w:val="es-ES" w:eastAsia="es-ES"/>
        </w:rPr>
        <w:t xml:space="preserve">. </w:t>
      </w:r>
      <w:r w:rsidR="00A0274B">
        <w:rPr>
          <w:rFonts w:ascii="Verdana" w:eastAsia="Times New Roman" w:hAnsi="Verdana" w:cs="Times New Roman"/>
          <w:snapToGrid w:val="0"/>
          <w:color w:val="404040"/>
          <w:sz w:val="20"/>
          <w:szCs w:val="20"/>
          <w:lang w:val="es-ES" w:eastAsia="es-ES"/>
        </w:rPr>
        <w:t xml:space="preserve">Con una sala de actividades, las piscinas exteriores y dos pistas de pádel, los clientes podrán ponerse en forma practicando Pilates, Yoga, </w:t>
      </w:r>
      <w:proofErr w:type="spellStart"/>
      <w:r w:rsidR="00A0274B">
        <w:rPr>
          <w:rFonts w:ascii="Verdana" w:eastAsia="Times New Roman" w:hAnsi="Verdana" w:cs="Times New Roman"/>
          <w:snapToGrid w:val="0"/>
          <w:color w:val="404040"/>
          <w:sz w:val="20"/>
          <w:szCs w:val="20"/>
          <w:lang w:val="es-ES" w:eastAsia="es-ES"/>
        </w:rPr>
        <w:t>Fit</w:t>
      </w:r>
      <w:proofErr w:type="spellEnd"/>
      <w:r w:rsidR="00A0274B">
        <w:rPr>
          <w:rFonts w:ascii="Verdana" w:eastAsia="Times New Roman" w:hAnsi="Verdana" w:cs="Times New Roman"/>
          <w:snapToGrid w:val="0"/>
          <w:color w:val="404040"/>
          <w:sz w:val="20"/>
          <w:szCs w:val="20"/>
          <w:lang w:val="es-ES" w:eastAsia="es-ES"/>
        </w:rPr>
        <w:t xml:space="preserve"> Balance y </w:t>
      </w:r>
      <w:proofErr w:type="spellStart"/>
      <w:r w:rsidR="00A0274B">
        <w:rPr>
          <w:rFonts w:ascii="Verdana" w:eastAsia="Times New Roman" w:hAnsi="Verdana" w:cs="Times New Roman"/>
          <w:snapToGrid w:val="0"/>
          <w:color w:val="404040"/>
          <w:sz w:val="20"/>
          <w:szCs w:val="20"/>
          <w:lang w:val="es-ES" w:eastAsia="es-ES"/>
        </w:rPr>
        <w:t>Aqua</w:t>
      </w:r>
      <w:proofErr w:type="spellEnd"/>
      <w:r w:rsidR="00A0274B">
        <w:rPr>
          <w:rFonts w:ascii="Verdana" w:eastAsia="Times New Roman" w:hAnsi="Verdana" w:cs="Times New Roman"/>
          <w:snapToGrid w:val="0"/>
          <w:color w:val="404040"/>
          <w:sz w:val="20"/>
          <w:szCs w:val="20"/>
          <w:lang w:val="es-ES" w:eastAsia="es-ES"/>
        </w:rPr>
        <w:t xml:space="preserve"> </w:t>
      </w:r>
      <w:proofErr w:type="spellStart"/>
      <w:r w:rsidR="00A0274B">
        <w:rPr>
          <w:rFonts w:ascii="Verdana" w:eastAsia="Times New Roman" w:hAnsi="Verdana" w:cs="Times New Roman"/>
          <w:snapToGrid w:val="0"/>
          <w:color w:val="404040"/>
          <w:sz w:val="20"/>
          <w:szCs w:val="20"/>
          <w:lang w:val="es-ES" w:eastAsia="es-ES"/>
        </w:rPr>
        <w:t>Fit</w:t>
      </w:r>
      <w:proofErr w:type="spellEnd"/>
      <w:r w:rsidR="00A0274B">
        <w:rPr>
          <w:rFonts w:ascii="Verdana" w:eastAsia="Times New Roman" w:hAnsi="Verdana" w:cs="Times New Roman"/>
          <w:snapToGrid w:val="0"/>
          <w:color w:val="404040"/>
          <w:sz w:val="20"/>
          <w:szCs w:val="20"/>
          <w:lang w:val="es-ES" w:eastAsia="es-ES"/>
        </w:rPr>
        <w:t>.</w:t>
      </w:r>
    </w:p>
    <w:p w:rsidR="00A0274B" w:rsidRDefault="00A0274B" w:rsidP="00B62CBB">
      <w:pPr>
        <w:autoSpaceDE w:val="0"/>
        <w:autoSpaceDN w:val="0"/>
        <w:adjustRightInd w:val="0"/>
        <w:spacing w:after="0"/>
        <w:jc w:val="both"/>
        <w:rPr>
          <w:rFonts w:ascii="Verdana" w:eastAsia="Times New Roman" w:hAnsi="Verdana" w:cs="Times New Roman"/>
          <w:snapToGrid w:val="0"/>
          <w:color w:val="404040"/>
          <w:sz w:val="20"/>
          <w:szCs w:val="20"/>
          <w:lang w:eastAsia="es-ES"/>
        </w:rPr>
      </w:pPr>
    </w:p>
    <w:p w:rsidR="004802DB" w:rsidRPr="004802DB" w:rsidRDefault="00A0274B" w:rsidP="00B62CBB">
      <w:pPr>
        <w:autoSpaceDE w:val="0"/>
        <w:autoSpaceDN w:val="0"/>
        <w:adjustRightInd w:val="0"/>
        <w:spacing w:after="0"/>
        <w:jc w:val="both"/>
        <w:rPr>
          <w:rFonts w:ascii="Verdana" w:eastAsia="Times New Roman" w:hAnsi="Verdana" w:cs="Times New Roman"/>
          <w:snapToGrid w:val="0"/>
          <w:color w:val="404040"/>
          <w:sz w:val="20"/>
          <w:szCs w:val="20"/>
          <w:lang w:eastAsia="es-ES"/>
        </w:rPr>
      </w:pPr>
      <w:r>
        <w:rPr>
          <w:rFonts w:ascii="Verdana" w:eastAsia="Times New Roman" w:hAnsi="Verdana" w:cs="Times New Roman"/>
          <w:snapToGrid w:val="0"/>
          <w:color w:val="404040"/>
          <w:sz w:val="20"/>
          <w:szCs w:val="20"/>
          <w:lang w:eastAsia="es-ES"/>
        </w:rPr>
        <w:t>Dispondrán también de u</w:t>
      </w:r>
      <w:r w:rsidR="004802DB" w:rsidRPr="004802DB">
        <w:rPr>
          <w:rFonts w:ascii="Verdana" w:eastAsia="Times New Roman" w:hAnsi="Verdana" w:cs="Times New Roman"/>
          <w:snapToGrid w:val="0"/>
          <w:color w:val="404040"/>
          <w:sz w:val="20"/>
          <w:szCs w:val="20"/>
          <w:lang w:eastAsia="es-ES"/>
        </w:rPr>
        <w:t>n completo</w:t>
      </w:r>
      <w:r w:rsidR="003E005C">
        <w:rPr>
          <w:rFonts w:ascii="Verdana" w:eastAsia="Times New Roman" w:hAnsi="Verdana" w:cs="Times New Roman"/>
          <w:snapToGrid w:val="0"/>
          <w:color w:val="404040"/>
          <w:sz w:val="20"/>
          <w:szCs w:val="20"/>
          <w:lang w:eastAsia="es-ES"/>
        </w:rPr>
        <w:t xml:space="preserve"> gimnasio</w:t>
      </w:r>
      <w:r>
        <w:rPr>
          <w:rFonts w:ascii="Verdana" w:eastAsia="Times New Roman" w:hAnsi="Verdana" w:cs="Times New Roman"/>
          <w:snapToGrid w:val="0"/>
          <w:color w:val="404040"/>
          <w:sz w:val="20"/>
          <w:szCs w:val="20"/>
          <w:lang w:eastAsia="es-ES"/>
        </w:rPr>
        <w:t xml:space="preserve">, en </w:t>
      </w:r>
      <w:r w:rsidR="003E005C">
        <w:rPr>
          <w:rFonts w:ascii="Verdana" w:eastAsia="Times New Roman" w:hAnsi="Verdana" w:cs="Times New Roman"/>
          <w:snapToGrid w:val="0"/>
          <w:color w:val="404040"/>
          <w:sz w:val="20"/>
          <w:szCs w:val="20"/>
          <w:lang w:eastAsia="es-ES"/>
        </w:rPr>
        <w:t>el</w:t>
      </w:r>
      <w:r>
        <w:rPr>
          <w:rFonts w:ascii="Verdana" w:eastAsia="Times New Roman" w:hAnsi="Verdana" w:cs="Times New Roman"/>
          <w:snapToGrid w:val="0"/>
          <w:color w:val="404040"/>
          <w:sz w:val="20"/>
          <w:szCs w:val="20"/>
          <w:lang w:eastAsia="es-ES"/>
        </w:rPr>
        <w:t xml:space="preserve"> que los </w:t>
      </w:r>
      <w:r w:rsidR="004802DB">
        <w:rPr>
          <w:rFonts w:ascii="Verdana" w:eastAsia="Times New Roman" w:hAnsi="Verdana" w:cs="Times New Roman"/>
          <w:snapToGrid w:val="0"/>
          <w:color w:val="404040"/>
          <w:sz w:val="20"/>
          <w:szCs w:val="20"/>
          <w:lang w:eastAsia="es-ES"/>
        </w:rPr>
        <w:t xml:space="preserve">mejores expertos diseñarán un plan de entrenamiento específico, con los ejercicios recomendados para cada caso. Además, analizarán la evolución del entrenamiento y los objetivos marcados aplicando el </w:t>
      </w:r>
      <w:proofErr w:type="spellStart"/>
      <w:r w:rsidR="004802DB" w:rsidRPr="004802DB">
        <w:rPr>
          <w:rFonts w:ascii="Verdana" w:eastAsia="Times New Roman" w:hAnsi="Verdana" w:cs="Times New Roman"/>
          <w:i/>
          <w:snapToGrid w:val="0"/>
          <w:color w:val="404040"/>
          <w:sz w:val="20"/>
          <w:szCs w:val="20"/>
          <w:lang w:eastAsia="es-ES"/>
        </w:rPr>
        <w:t>Technogym</w:t>
      </w:r>
      <w:proofErr w:type="spellEnd"/>
      <w:r w:rsidR="004802DB" w:rsidRPr="004802DB">
        <w:rPr>
          <w:rFonts w:ascii="Verdana" w:eastAsia="Times New Roman" w:hAnsi="Verdana" w:cs="Times New Roman"/>
          <w:i/>
          <w:snapToGrid w:val="0"/>
          <w:color w:val="404040"/>
          <w:sz w:val="20"/>
          <w:szCs w:val="20"/>
          <w:lang w:eastAsia="es-ES"/>
        </w:rPr>
        <w:t xml:space="preserve"> </w:t>
      </w:r>
      <w:proofErr w:type="spellStart"/>
      <w:r w:rsidR="004802DB" w:rsidRPr="004802DB">
        <w:rPr>
          <w:rFonts w:ascii="Verdana" w:eastAsia="Times New Roman" w:hAnsi="Verdana" w:cs="Times New Roman"/>
          <w:i/>
          <w:snapToGrid w:val="0"/>
          <w:color w:val="404040"/>
          <w:sz w:val="20"/>
          <w:szCs w:val="20"/>
          <w:lang w:eastAsia="es-ES"/>
        </w:rPr>
        <w:t>System</w:t>
      </w:r>
      <w:proofErr w:type="spellEnd"/>
      <w:r w:rsidR="004802DB" w:rsidRPr="004802DB">
        <w:rPr>
          <w:rFonts w:ascii="Verdana" w:eastAsia="Times New Roman" w:hAnsi="Verdana" w:cs="Times New Roman"/>
          <w:snapToGrid w:val="0"/>
          <w:color w:val="404040"/>
          <w:sz w:val="20"/>
          <w:szCs w:val="20"/>
          <w:lang w:eastAsia="es-ES"/>
        </w:rPr>
        <w:t xml:space="preserve">, o </w:t>
      </w:r>
      <w:r w:rsidR="00237F79">
        <w:rPr>
          <w:rFonts w:ascii="Verdana" w:eastAsia="Times New Roman" w:hAnsi="Verdana" w:cs="Times New Roman"/>
          <w:snapToGrid w:val="0"/>
          <w:color w:val="404040"/>
          <w:sz w:val="20"/>
          <w:szCs w:val="20"/>
          <w:lang w:eastAsia="es-ES"/>
        </w:rPr>
        <w:t>“</w:t>
      </w:r>
      <w:r w:rsidR="004802DB" w:rsidRPr="004802DB">
        <w:rPr>
          <w:rFonts w:ascii="Verdana" w:eastAsia="Times New Roman" w:hAnsi="Verdana" w:cs="Times New Roman"/>
          <w:snapToGrid w:val="0"/>
          <w:color w:val="404040"/>
          <w:sz w:val="20"/>
          <w:szCs w:val="20"/>
          <w:lang w:eastAsia="es-ES"/>
        </w:rPr>
        <w:t>llave TGS</w:t>
      </w:r>
      <w:r w:rsidR="00237F79">
        <w:rPr>
          <w:rFonts w:ascii="Verdana" w:eastAsia="Times New Roman" w:hAnsi="Verdana" w:cs="Times New Roman"/>
          <w:snapToGrid w:val="0"/>
          <w:color w:val="404040"/>
          <w:sz w:val="20"/>
          <w:szCs w:val="20"/>
          <w:lang w:eastAsia="es-ES"/>
        </w:rPr>
        <w:t>”</w:t>
      </w:r>
      <w:r w:rsidR="004802DB" w:rsidRPr="004802DB">
        <w:rPr>
          <w:rFonts w:ascii="Verdana" w:eastAsia="Times New Roman" w:hAnsi="Verdana" w:cs="Times New Roman"/>
          <w:snapToGrid w:val="0"/>
          <w:color w:val="404040"/>
          <w:sz w:val="20"/>
          <w:szCs w:val="20"/>
          <w:lang w:eastAsia="es-ES"/>
        </w:rPr>
        <w:t>, un moderno sistema que registra cada uno de los ejercicios, generando un análisis de resultados del entrenamiento.</w:t>
      </w:r>
      <w:r w:rsidR="008F054B" w:rsidRPr="008F054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2029B" w:rsidRDefault="0012029B" w:rsidP="00B62CBB">
      <w:pPr>
        <w:pStyle w:val="Default"/>
        <w:spacing w:line="276" w:lineRule="auto"/>
        <w:jc w:val="both"/>
        <w:rPr>
          <w:rFonts w:ascii="Verdana" w:eastAsia="Times New Roman" w:hAnsi="Verdana" w:cs="Times New Roman"/>
          <w:snapToGrid w:val="0"/>
          <w:color w:val="404040"/>
          <w:sz w:val="20"/>
          <w:szCs w:val="20"/>
          <w:lang w:val="es-ES" w:eastAsia="es-ES"/>
        </w:rPr>
      </w:pPr>
    </w:p>
    <w:p w:rsidR="00A5702E" w:rsidRDefault="00A5702E" w:rsidP="00A0274B">
      <w:pPr>
        <w:pStyle w:val="Default"/>
        <w:spacing w:line="276" w:lineRule="auto"/>
        <w:jc w:val="both"/>
        <w:rPr>
          <w:rFonts w:ascii="Verdana" w:eastAsia="Times New Roman" w:hAnsi="Verdana" w:cs="Times New Roman"/>
          <w:snapToGrid w:val="0"/>
          <w:color w:val="404040"/>
          <w:sz w:val="20"/>
          <w:szCs w:val="20"/>
          <w:lang w:val="es-ES" w:eastAsia="es-ES"/>
        </w:rPr>
      </w:pPr>
    </w:p>
    <w:p w:rsidR="00A5702E" w:rsidRDefault="00A5702E" w:rsidP="00A0274B">
      <w:pPr>
        <w:pStyle w:val="Default"/>
        <w:spacing w:line="276" w:lineRule="auto"/>
        <w:jc w:val="both"/>
        <w:rPr>
          <w:rFonts w:ascii="Verdana" w:eastAsia="Times New Roman" w:hAnsi="Verdana" w:cs="Times New Roman"/>
          <w:snapToGrid w:val="0"/>
          <w:color w:val="404040"/>
          <w:sz w:val="20"/>
          <w:szCs w:val="20"/>
          <w:lang w:val="es-ES" w:eastAsia="es-ES"/>
        </w:rPr>
      </w:pPr>
    </w:p>
    <w:p w:rsidR="00A5702E" w:rsidRDefault="00A5702E" w:rsidP="00A0274B">
      <w:pPr>
        <w:pStyle w:val="Default"/>
        <w:spacing w:line="276" w:lineRule="auto"/>
        <w:jc w:val="both"/>
        <w:rPr>
          <w:rFonts w:ascii="Verdana" w:eastAsia="Times New Roman" w:hAnsi="Verdana" w:cs="Times New Roman"/>
          <w:snapToGrid w:val="0"/>
          <w:color w:val="404040"/>
          <w:sz w:val="20"/>
          <w:szCs w:val="20"/>
          <w:lang w:val="es-ES" w:eastAsia="es-ES"/>
        </w:rPr>
      </w:pPr>
    </w:p>
    <w:p w:rsidR="00A5702E" w:rsidRDefault="00A5702E" w:rsidP="00A0274B">
      <w:pPr>
        <w:pStyle w:val="Default"/>
        <w:spacing w:line="276" w:lineRule="auto"/>
        <w:jc w:val="both"/>
        <w:rPr>
          <w:rFonts w:ascii="Verdana" w:eastAsia="Times New Roman" w:hAnsi="Verdana" w:cs="Times New Roman"/>
          <w:snapToGrid w:val="0"/>
          <w:color w:val="404040"/>
          <w:sz w:val="20"/>
          <w:szCs w:val="20"/>
          <w:lang w:val="es-ES" w:eastAsia="es-ES"/>
        </w:rPr>
      </w:pPr>
    </w:p>
    <w:p w:rsidR="00A5702E" w:rsidRDefault="00A5702E" w:rsidP="00A0274B">
      <w:pPr>
        <w:pStyle w:val="Default"/>
        <w:spacing w:line="276" w:lineRule="auto"/>
        <w:jc w:val="both"/>
        <w:rPr>
          <w:rFonts w:ascii="Verdana" w:eastAsia="Times New Roman" w:hAnsi="Verdana" w:cs="Times New Roman"/>
          <w:snapToGrid w:val="0"/>
          <w:color w:val="404040"/>
          <w:sz w:val="20"/>
          <w:szCs w:val="20"/>
          <w:lang w:val="es-ES" w:eastAsia="es-ES"/>
        </w:rPr>
      </w:pPr>
    </w:p>
    <w:p w:rsidR="00A0274B" w:rsidRPr="004802DB" w:rsidRDefault="00A0274B" w:rsidP="00A0274B">
      <w:pPr>
        <w:pStyle w:val="Default"/>
        <w:spacing w:line="276" w:lineRule="auto"/>
        <w:jc w:val="both"/>
        <w:rPr>
          <w:rFonts w:ascii="Verdana" w:eastAsia="Times New Roman" w:hAnsi="Verdana" w:cs="Times New Roman"/>
          <w:snapToGrid w:val="0"/>
          <w:color w:val="404040"/>
          <w:sz w:val="20"/>
          <w:szCs w:val="20"/>
          <w:lang w:val="es-ES" w:eastAsia="es-ES"/>
        </w:rPr>
      </w:pPr>
      <w:r>
        <w:rPr>
          <w:rFonts w:ascii="Verdana" w:eastAsia="Times New Roman" w:hAnsi="Verdana" w:cs="Times New Roman"/>
          <w:snapToGrid w:val="0"/>
          <w:color w:val="404040"/>
          <w:sz w:val="20"/>
          <w:szCs w:val="20"/>
          <w:lang w:val="es-ES" w:eastAsia="es-ES"/>
        </w:rPr>
        <w:t xml:space="preserve">Si se desea una atención más personalizada, </w:t>
      </w:r>
      <w:r w:rsidRPr="00A5702E">
        <w:rPr>
          <w:rFonts w:ascii="Verdana" w:eastAsia="Times New Roman" w:hAnsi="Verdana" w:cs="Times New Roman"/>
          <w:b/>
          <w:i/>
          <w:snapToGrid w:val="0"/>
          <w:color w:val="404040"/>
          <w:sz w:val="20"/>
          <w:szCs w:val="20"/>
          <w:lang w:val="es-ES" w:eastAsia="es-ES"/>
        </w:rPr>
        <w:t>SPA Sensations</w:t>
      </w:r>
      <w:r>
        <w:rPr>
          <w:rFonts w:ascii="Verdana" w:eastAsia="Times New Roman" w:hAnsi="Verdana" w:cs="Times New Roman"/>
          <w:snapToGrid w:val="0"/>
          <w:color w:val="404040"/>
          <w:sz w:val="20"/>
          <w:szCs w:val="20"/>
          <w:lang w:val="es-ES" w:eastAsia="es-ES"/>
        </w:rPr>
        <w:t xml:space="preserve"> ofrece también la opción de contar con los servicios de un entrenador personal que de manera individualizada diseñará una tabla de ejercicios.</w:t>
      </w:r>
    </w:p>
    <w:p w:rsidR="00A0274B" w:rsidRDefault="00A0274B" w:rsidP="00B62CBB">
      <w:pPr>
        <w:pStyle w:val="Default"/>
        <w:spacing w:line="276" w:lineRule="auto"/>
        <w:jc w:val="both"/>
        <w:rPr>
          <w:rFonts w:ascii="Verdana" w:eastAsia="Times New Roman" w:hAnsi="Verdana" w:cs="Times New Roman"/>
          <w:snapToGrid w:val="0"/>
          <w:color w:val="404040"/>
          <w:sz w:val="20"/>
          <w:szCs w:val="20"/>
          <w:lang w:val="es-ES" w:eastAsia="es-ES"/>
        </w:rPr>
      </w:pPr>
    </w:p>
    <w:p w:rsidR="006265FE" w:rsidRPr="00F803CD" w:rsidRDefault="006265FE" w:rsidP="006265FE">
      <w:pPr>
        <w:spacing w:after="0" w:line="240" w:lineRule="auto"/>
        <w:ind w:right="197"/>
        <w:rPr>
          <w:rFonts w:ascii="Verdana" w:eastAsia="Times New Roman" w:hAnsi="Verdana" w:cs="Times New Roman"/>
          <w:b/>
          <w:snapToGrid w:val="0"/>
          <w:color w:val="404040"/>
          <w:sz w:val="18"/>
          <w:szCs w:val="20"/>
          <w:lang w:eastAsia="es-ES"/>
        </w:rPr>
      </w:pPr>
      <w:r w:rsidRPr="00F803CD">
        <w:rPr>
          <w:rFonts w:ascii="Verdana" w:eastAsia="Times New Roman" w:hAnsi="Verdana" w:cs="Times New Roman"/>
          <w:b/>
          <w:snapToGrid w:val="0"/>
          <w:color w:val="404040"/>
          <w:sz w:val="18"/>
          <w:szCs w:val="20"/>
          <w:lang w:eastAsia="es-ES"/>
        </w:rPr>
        <w:t>Acerca de IBEROSTAR Hotels &amp; Resorts</w:t>
      </w:r>
    </w:p>
    <w:p w:rsidR="006265FE" w:rsidRPr="00F803CD" w:rsidRDefault="006265FE" w:rsidP="006265FE">
      <w:pPr>
        <w:spacing w:before="100" w:beforeAutospacing="1" w:after="100" w:afterAutospacing="1" w:line="240" w:lineRule="auto"/>
        <w:ind w:right="197"/>
        <w:jc w:val="both"/>
        <w:rPr>
          <w:rFonts w:ascii="Verdana" w:eastAsia="Times New Roman" w:hAnsi="Verdana" w:cs="Times New Roman"/>
          <w:snapToGrid w:val="0"/>
          <w:color w:val="404040"/>
          <w:sz w:val="18"/>
          <w:szCs w:val="20"/>
          <w:lang w:eastAsia="es-ES"/>
        </w:rPr>
      </w:pPr>
      <w:r w:rsidRPr="00F803CD">
        <w:rPr>
          <w:rFonts w:ascii="Verdana" w:eastAsia="Times New Roman" w:hAnsi="Verdana" w:cs="Times New Roman"/>
          <w:snapToGrid w:val="0"/>
          <w:color w:val="404040"/>
          <w:sz w:val="18"/>
          <w:szCs w:val="20"/>
          <w:lang w:eastAsia="es-ES"/>
        </w:rPr>
        <w:t>IBEROSTAR Hotels &amp; Resorts es la cadena hotelera vacacional fundada en Palma de Mallorca (Islas Baleares, España) por la familia Fluxá en 1986. Parte integrante del GRUPO IBEROSTAR, uno de los principales consorcios turísticos españoles y con más de 50 años de historia, IBEROSTAR Hotels &amp; Resorts dispone en la actualidad de más de 100 hoteles en 16 países de todo el mundo.</w:t>
      </w:r>
    </w:p>
    <w:p w:rsidR="006265FE" w:rsidRPr="003E005C" w:rsidRDefault="006265FE" w:rsidP="006265FE">
      <w:pPr>
        <w:spacing w:before="100" w:beforeAutospacing="1" w:after="100" w:afterAutospacing="1" w:line="240" w:lineRule="auto"/>
        <w:ind w:right="197"/>
        <w:jc w:val="both"/>
        <w:rPr>
          <w:rFonts w:ascii="Verdana" w:eastAsia="Times New Roman" w:hAnsi="Verdana" w:cs="Times New Roman"/>
          <w:snapToGrid w:val="0"/>
          <w:color w:val="404040"/>
          <w:sz w:val="18"/>
          <w:szCs w:val="20"/>
          <w:lang w:eastAsia="es-ES"/>
        </w:rPr>
      </w:pPr>
      <w:r w:rsidRPr="003E005C">
        <w:rPr>
          <w:rFonts w:ascii="Verdana" w:eastAsia="Times New Roman" w:hAnsi="Verdana" w:cs="Times New Roman"/>
          <w:b/>
          <w:snapToGrid w:val="0"/>
          <w:color w:val="404040"/>
          <w:sz w:val="18"/>
          <w:szCs w:val="20"/>
          <w:lang w:eastAsia="es-ES"/>
        </w:rPr>
        <w:t>Para más información</w:t>
      </w:r>
      <w:r w:rsidRPr="003E005C">
        <w:rPr>
          <w:rFonts w:ascii="Verdana" w:eastAsia="Times New Roman" w:hAnsi="Verdana" w:cs="Times New Roman"/>
          <w:snapToGrid w:val="0"/>
          <w:color w:val="404040"/>
          <w:sz w:val="18"/>
          <w:szCs w:val="20"/>
          <w:lang w:eastAsia="es-ES"/>
        </w:rPr>
        <w:t>:</w:t>
      </w:r>
      <w:r w:rsidR="00145F9E">
        <w:rPr>
          <w:rFonts w:ascii="Verdana" w:eastAsia="Times New Roman" w:hAnsi="Verdana" w:cs="Times New Roman"/>
          <w:snapToGrid w:val="0"/>
          <w:color w:val="404040"/>
          <w:sz w:val="18"/>
          <w:szCs w:val="20"/>
          <w:lang w:eastAsia="es-ES"/>
        </w:rPr>
        <w:t xml:space="preserve"> iberostar.com</w:t>
      </w:r>
    </w:p>
    <w:p w:rsidR="006265FE" w:rsidRPr="003E005C" w:rsidRDefault="006265FE" w:rsidP="003E005C">
      <w:pPr>
        <w:spacing w:after="0" w:line="240" w:lineRule="auto"/>
        <w:ind w:left="90" w:right="197"/>
        <w:jc w:val="center"/>
        <w:rPr>
          <w:rFonts w:ascii="Tahoma" w:eastAsia="Times New Roman" w:hAnsi="Tahoma" w:cs="Tahoma"/>
          <w:b/>
          <w:snapToGrid w:val="0"/>
          <w:color w:val="404040"/>
          <w:sz w:val="16"/>
          <w:szCs w:val="20"/>
          <w:lang w:eastAsia="es-ES"/>
        </w:rPr>
      </w:pPr>
      <w:r w:rsidRPr="003E005C">
        <w:rPr>
          <w:rFonts w:ascii="Tahoma" w:eastAsia="Times New Roman" w:hAnsi="Tahoma" w:cs="Tahoma"/>
          <w:b/>
          <w:snapToGrid w:val="0"/>
          <w:color w:val="404040"/>
          <w:sz w:val="16"/>
          <w:szCs w:val="20"/>
          <w:lang w:eastAsia="es-ES"/>
        </w:rPr>
        <w:t>Oficina de Prensa de IBEROSTAR</w:t>
      </w:r>
    </w:p>
    <w:p w:rsidR="006265FE" w:rsidRPr="003E005C" w:rsidRDefault="006265FE" w:rsidP="003E005C">
      <w:pPr>
        <w:spacing w:after="0" w:line="240" w:lineRule="auto"/>
        <w:ind w:left="90" w:right="197"/>
        <w:jc w:val="center"/>
        <w:rPr>
          <w:rFonts w:ascii="Tahoma" w:eastAsia="Times New Roman" w:hAnsi="Tahoma" w:cs="Tahoma"/>
          <w:b/>
          <w:snapToGrid w:val="0"/>
          <w:color w:val="404040"/>
          <w:sz w:val="16"/>
          <w:szCs w:val="20"/>
          <w:lang w:eastAsia="es-ES"/>
        </w:rPr>
      </w:pPr>
      <w:r w:rsidRPr="003E005C">
        <w:rPr>
          <w:rFonts w:ascii="Tahoma" w:eastAsia="Times New Roman" w:hAnsi="Tahoma" w:cs="Tahoma"/>
          <w:b/>
          <w:snapToGrid w:val="0"/>
          <w:color w:val="404040"/>
          <w:sz w:val="16"/>
          <w:szCs w:val="20"/>
          <w:lang w:eastAsia="es-ES"/>
        </w:rPr>
        <w:t>Edelman</w:t>
      </w:r>
    </w:p>
    <w:p w:rsidR="006265FE" w:rsidRPr="003E005C" w:rsidRDefault="006265FE" w:rsidP="006265FE">
      <w:pPr>
        <w:spacing w:after="0" w:line="240" w:lineRule="auto"/>
        <w:ind w:left="90" w:right="197"/>
        <w:jc w:val="center"/>
        <w:rPr>
          <w:rFonts w:ascii="Tahoma" w:eastAsia="Times New Roman" w:hAnsi="Tahoma" w:cs="Tahoma"/>
          <w:b/>
          <w:snapToGrid w:val="0"/>
          <w:color w:val="404040"/>
          <w:sz w:val="16"/>
          <w:szCs w:val="20"/>
          <w:lang w:eastAsia="es-ES"/>
        </w:rPr>
      </w:pPr>
      <w:r w:rsidRPr="003E005C">
        <w:rPr>
          <w:rFonts w:ascii="Tahoma" w:eastAsia="Times New Roman" w:hAnsi="Tahoma" w:cs="Tahoma"/>
          <w:snapToGrid w:val="0"/>
          <w:color w:val="404040"/>
          <w:sz w:val="16"/>
          <w:szCs w:val="20"/>
          <w:lang w:eastAsia="es-ES"/>
        </w:rPr>
        <w:t>Tel: +34</w:t>
      </w:r>
      <w:r w:rsidRPr="003E005C">
        <w:rPr>
          <w:rFonts w:ascii="Tahoma" w:eastAsia="Times New Roman" w:hAnsi="Tahoma" w:cs="Tahoma"/>
          <w:b/>
          <w:snapToGrid w:val="0"/>
          <w:color w:val="404040"/>
          <w:sz w:val="16"/>
          <w:szCs w:val="20"/>
          <w:lang w:eastAsia="es-ES"/>
        </w:rPr>
        <w:t xml:space="preserve"> 915560154   </w:t>
      </w:r>
      <w:r w:rsidRPr="003E005C">
        <w:rPr>
          <w:rFonts w:ascii="Tahoma" w:eastAsia="Times New Roman" w:hAnsi="Tahoma" w:cs="Tahoma"/>
          <w:snapToGrid w:val="0"/>
          <w:color w:val="404040"/>
          <w:sz w:val="16"/>
          <w:szCs w:val="20"/>
          <w:lang w:eastAsia="es-ES"/>
        </w:rPr>
        <w:t>Fax: +34</w:t>
      </w:r>
      <w:r w:rsidRPr="003E005C">
        <w:rPr>
          <w:rFonts w:ascii="Tahoma" w:eastAsia="Times New Roman" w:hAnsi="Tahoma" w:cs="Tahoma"/>
          <w:b/>
          <w:snapToGrid w:val="0"/>
          <w:color w:val="404040"/>
          <w:sz w:val="16"/>
          <w:szCs w:val="20"/>
          <w:lang w:eastAsia="es-ES"/>
        </w:rPr>
        <w:t xml:space="preserve"> 917702966</w:t>
      </w:r>
    </w:p>
    <w:p w:rsidR="006265FE" w:rsidRPr="006265FE" w:rsidRDefault="006265FE" w:rsidP="006265FE">
      <w:pPr>
        <w:spacing w:after="0" w:line="240" w:lineRule="auto"/>
        <w:ind w:left="90" w:right="197"/>
        <w:jc w:val="center"/>
        <w:outlineLvl w:val="0"/>
        <w:rPr>
          <w:rFonts w:ascii="Tahoma" w:eastAsia="Times New Roman" w:hAnsi="Tahoma" w:cs="Tahoma"/>
          <w:color w:val="1F497D"/>
          <w:sz w:val="16"/>
          <w:szCs w:val="16"/>
          <w:lang w:eastAsia="es-ES"/>
        </w:rPr>
      </w:pPr>
      <w:r w:rsidRPr="003E005C">
        <w:rPr>
          <w:rFonts w:ascii="Tahoma" w:eastAsia="Times New Roman" w:hAnsi="Tahoma" w:cs="Tahoma"/>
          <w:b/>
          <w:snapToGrid w:val="0"/>
          <w:color w:val="404040"/>
          <w:sz w:val="16"/>
          <w:szCs w:val="20"/>
          <w:lang w:eastAsia="es-ES"/>
        </w:rPr>
        <w:t>Pelayo Alonso</w:t>
      </w:r>
      <w:r w:rsidRPr="003E005C">
        <w:rPr>
          <w:rFonts w:ascii="Tahoma" w:eastAsia="Times New Roman" w:hAnsi="Tahoma" w:cs="Tahoma"/>
          <w:color w:val="1F497D"/>
          <w:sz w:val="14"/>
          <w:szCs w:val="16"/>
          <w:lang w:eastAsia="es-ES"/>
        </w:rPr>
        <w:t xml:space="preserve"> </w:t>
      </w:r>
      <w:r w:rsidRPr="006265FE">
        <w:rPr>
          <w:rFonts w:ascii="Tahoma" w:eastAsia="Times New Roman" w:hAnsi="Tahoma" w:cs="Tahoma"/>
          <w:color w:val="1F497D"/>
          <w:sz w:val="16"/>
          <w:szCs w:val="16"/>
          <w:lang w:eastAsia="es-ES"/>
        </w:rPr>
        <w:t>(</w:t>
      </w:r>
      <w:hyperlink r:id="rId11" w:history="1">
        <w:r w:rsidRPr="006265FE">
          <w:rPr>
            <w:rFonts w:ascii="Tahoma" w:eastAsia="Times New Roman" w:hAnsi="Tahoma" w:cs="Tahoma"/>
            <w:color w:val="0000FF"/>
            <w:sz w:val="16"/>
            <w:szCs w:val="16"/>
            <w:u w:val="single"/>
            <w:lang w:eastAsia="es-ES"/>
          </w:rPr>
          <w:t>pelayo.alonso@edelman.com</w:t>
        </w:r>
      </w:hyperlink>
      <w:r w:rsidRPr="006265FE">
        <w:rPr>
          <w:rFonts w:ascii="Tahoma" w:eastAsia="Times New Roman" w:hAnsi="Tahoma" w:cs="Tahoma"/>
          <w:color w:val="1F497D"/>
          <w:sz w:val="16"/>
          <w:szCs w:val="16"/>
          <w:lang w:eastAsia="es-ES"/>
        </w:rPr>
        <w:t>)</w:t>
      </w:r>
    </w:p>
    <w:p w:rsidR="006265FE" w:rsidRPr="006265FE" w:rsidRDefault="006265FE" w:rsidP="006265FE">
      <w:pPr>
        <w:spacing w:after="0" w:line="240" w:lineRule="auto"/>
        <w:ind w:left="90" w:right="197"/>
        <w:jc w:val="center"/>
        <w:outlineLvl w:val="0"/>
        <w:rPr>
          <w:rFonts w:ascii="Tahoma" w:eastAsia="Times New Roman" w:hAnsi="Tahoma" w:cs="Tahoma"/>
          <w:color w:val="1F497D"/>
          <w:sz w:val="16"/>
          <w:szCs w:val="16"/>
          <w:lang w:val="it-IT" w:eastAsia="es-ES"/>
        </w:rPr>
      </w:pPr>
      <w:r w:rsidRPr="003E005C">
        <w:rPr>
          <w:rFonts w:ascii="Tahoma" w:eastAsia="Times New Roman" w:hAnsi="Tahoma" w:cs="Tahoma"/>
          <w:b/>
          <w:snapToGrid w:val="0"/>
          <w:color w:val="404040"/>
          <w:sz w:val="16"/>
          <w:szCs w:val="20"/>
          <w:lang w:eastAsia="es-ES"/>
        </w:rPr>
        <w:t>Irene Cervera</w:t>
      </w:r>
      <w:r w:rsidRPr="006265FE">
        <w:rPr>
          <w:rFonts w:ascii="Tahoma" w:eastAsia="Times New Roman" w:hAnsi="Tahoma" w:cs="Tahoma"/>
          <w:color w:val="1F497D"/>
          <w:sz w:val="16"/>
          <w:szCs w:val="16"/>
          <w:lang w:val="it-IT" w:eastAsia="es-ES"/>
        </w:rPr>
        <w:t xml:space="preserve"> (</w:t>
      </w:r>
      <w:hyperlink r:id="rId12" w:history="1">
        <w:r w:rsidRPr="006265FE">
          <w:rPr>
            <w:rFonts w:ascii="Tahoma" w:eastAsia="Times New Roman" w:hAnsi="Tahoma" w:cs="Tahoma"/>
            <w:color w:val="0000FF"/>
            <w:sz w:val="16"/>
            <w:szCs w:val="16"/>
            <w:u w:val="single"/>
            <w:lang w:val="it-IT" w:eastAsia="es-ES"/>
          </w:rPr>
          <w:t>irene.cervera@edelmna.com</w:t>
        </w:r>
      </w:hyperlink>
      <w:r w:rsidRPr="006265FE">
        <w:rPr>
          <w:rFonts w:ascii="Tahoma" w:eastAsia="Times New Roman" w:hAnsi="Tahoma" w:cs="Tahoma"/>
          <w:color w:val="1F497D"/>
          <w:sz w:val="16"/>
          <w:szCs w:val="16"/>
          <w:lang w:val="it-IT" w:eastAsia="es-ES"/>
        </w:rPr>
        <w:t>)</w:t>
      </w:r>
    </w:p>
    <w:p w:rsidR="006265FE" w:rsidRPr="006265FE" w:rsidRDefault="006265FE" w:rsidP="006265FE">
      <w:pPr>
        <w:spacing w:after="0" w:line="240" w:lineRule="auto"/>
        <w:ind w:left="90" w:right="197"/>
        <w:jc w:val="center"/>
        <w:outlineLvl w:val="0"/>
        <w:rPr>
          <w:rFonts w:ascii="Tahoma" w:eastAsia="Times New Roman" w:hAnsi="Tahoma" w:cs="Tahoma"/>
          <w:color w:val="1F497D"/>
          <w:sz w:val="16"/>
          <w:szCs w:val="16"/>
          <w:lang w:val="it-IT" w:eastAsia="es-ES"/>
        </w:rPr>
      </w:pPr>
      <w:r w:rsidRPr="003E005C">
        <w:rPr>
          <w:rFonts w:ascii="Tahoma" w:eastAsia="Times New Roman" w:hAnsi="Tahoma" w:cs="Tahoma"/>
          <w:b/>
          <w:snapToGrid w:val="0"/>
          <w:color w:val="404040"/>
          <w:sz w:val="16"/>
          <w:szCs w:val="20"/>
          <w:lang w:eastAsia="es-ES"/>
        </w:rPr>
        <w:t>Juan Salgueiro</w:t>
      </w:r>
      <w:r w:rsidRPr="006265FE">
        <w:rPr>
          <w:rFonts w:ascii="Tahoma" w:eastAsia="Times New Roman" w:hAnsi="Tahoma" w:cs="Tahoma"/>
          <w:color w:val="1F497D"/>
          <w:sz w:val="16"/>
          <w:szCs w:val="16"/>
          <w:lang w:val="it-IT" w:eastAsia="es-ES"/>
        </w:rPr>
        <w:t xml:space="preserve"> (</w:t>
      </w:r>
      <w:hyperlink r:id="rId13" w:history="1">
        <w:r w:rsidRPr="006265FE">
          <w:rPr>
            <w:rFonts w:ascii="Tahoma" w:eastAsia="Times New Roman" w:hAnsi="Tahoma" w:cs="Tahoma"/>
            <w:color w:val="0000FF"/>
            <w:sz w:val="16"/>
            <w:szCs w:val="16"/>
            <w:u w:val="single"/>
            <w:lang w:val="it-IT" w:eastAsia="es-ES"/>
          </w:rPr>
          <w:t>juan.salgueiro@edelman.com</w:t>
        </w:r>
      </w:hyperlink>
      <w:r w:rsidRPr="006265FE">
        <w:rPr>
          <w:rFonts w:ascii="Tahoma" w:eastAsia="Times New Roman" w:hAnsi="Tahoma" w:cs="Tahoma"/>
          <w:color w:val="1F497D"/>
          <w:sz w:val="16"/>
          <w:szCs w:val="16"/>
          <w:lang w:val="it-IT" w:eastAsia="es-ES"/>
        </w:rPr>
        <w:t>)</w:t>
      </w:r>
    </w:p>
    <w:p w:rsidR="006265FE" w:rsidRPr="006265FE" w:rsidRDefault="006265FE" w:rsidP="00B62CBB">
      <w:pPr>
        <w:pStyle w:val="Default"/>
        <w:spacing w:line="276" w:lineRule="auto"/>
        <w:jc w:val="both"/>
        <w:rPr>
          <w:rFonts w:ascii="Verdana" w:eastAsia="Times New Roman" w:hAnsi="Verdana" w:cs="Times New Roman"/>
          <w:snapToGrid w:val="0"/>
          <w:color w:val="404040"/>
          <w:sz w:val="20"/>
          <w:szCs w:val="20"/>
          <w:lang w:val="it-IT" w:eastAsia="es-ES"/>
        </w:rPr>
      </w:pPr>
    </w:p>
    <w:sectPr w:rsidR="006265FE" w:rsidRPr="006265FE">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A57" w:rsidRDefault="005B2A57" w:rsidP="00B62CBB">
      <w:pPr>
        <w:spacing w:after="0" w:line="240" w:lineRule="auto"/>
      </w:pPr>
      <w:r>
        <w:separator/>
      </w:r>
    </w:p>
  </w:endnote>
  <w:endnote w:type="continuationSeparator" w:id="0">
    <w:p w:rsidR="005B2A57" w:rsidRDefault="005B2A57" w:rsidP="00B62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57" w:rsidRPr="00F82EDD" w:rsidRDefault="005B2A57" w:rsidP="006265FE">
    <w:pPr>
      <w:pStyle w:val="Footer"/>
      <w:jc w:val="center"/>
      <w:rPr>
        <w:rFonts w:ascii="Verdana" w:hAnsi="Verdana"/>
        <w:b/>
        <w:color w:val="595959"/>
        <w:sz w:val="16"/>
        <w:szCs w:val="16"/>
      </w:rPr>
    </w:pPr>
    <w:r w:rsidRPr="00F82EDD">
      <w:rPr>
        <w:rFonts w:ascii="Verdana" w:hAnsi="Verdana"/>
        <w:b/>
        <w:color w:val="595959"/>
        <w:sz w:val="16"/>
        <w:szCs w:val="16"/>
      </w:rPr>
      <w:t xml:space="preserve">España – Grecia –Túnez – Marruecos – Montenegro – </w:t>
    </w:r>
    <w:r>
      <w:rPr>
        <w:rFonts w:ascii="Verdana" w:hAnsi="Verdana"/>
        <w:b/>
        <w:color w:val="595959"/>
        <w:sz w:val="16"/>
        <w:szCs w:val="16"/>
      </w:rPr>
      <w:t xml:space="preserve">Hungría - </w:t>
    </w:r>
    <w:r w:rsidRPr="00F82EDD">
      <w:rPr>
        <w:rFonts w:ascii="Verdana" w:hAnsi="Verdana"/>
        <w:b/>
        <w:color w:val="595959"/>
        <w:sz w:val="16"/>
        <w:szCs w:val="16"/>
      </w:rPr>
      <w:t xml:space="preserve">Turquía </w:t>
    </w:r>
    <w:r>
      <w:rPr>
        <w:rFonts w:ascii="Verdana" w:hAnsi="Verdana"/>
        <w:b/>
        <w:color w:val="595959"/>
        <w:sz w:val="16"/>
        <w:szCs w:val="16"/>
      </w:rPr>
      <w:t>–Cabo Verde</w:t>
    </w:r>
  </w:p>
  <w:p w:rsidR="005B2A57" w:rsidRPr="00F82EDD" w:rsidRDefault="005B2A57" w:rsidP="006265FE">
    <w:pPr>
      <w:pStyle w:val="Footer"/>
      <w:jc w:val="center"/>
      <w:rPr>
        <w:rFonts w:ascii="Verdana" w:hAnsi="Verdana"/>
        <w:b/>
        <w:color w:val="595959"/>
        <w:sz w:val="16"/>
        <w:szCs w:val="16"/>
      </w:rPr>
    </w:pPr>
    <w:r w:rsidRPr="00F82EDD">
      <w:rPr>
        <w:rFonts w:ascii="Verdana" w:hAnsi="Verdana"/>
        <w:b/>
        <w:color w:val="595959"/>
        <w:sz w:val="16"/>
        <w:szCs w:val="16"/>
      </w:rPr>
      <w:t>Bulgaria – Croacia – Rep. Dominicana – Cuba – México – Brasil – Jamaica</w:t>
    </w:r>
    <w:r>
      <w:rPr>
        <w:rFonts w:ascii="Verdana" w:hAnsi="Verdana"/>
        <w:b/>
        <w:color w:val="595959"/>
        <w:sz w:val="16"/>
        <w:szCs w:val="16"/>
      </w:rPr>
      <w:t xml:space="preserve"> - Colombia</w:t>
    </w:r>
  </w:p>
  <w:p w:rsidR="005B2A57" w:rsidRDefault="005B2A57" w:rsidP="006265FE">
    <w:pPr>
      <w:pStyle w:val="Footer"/>
      <w:rPr>
        <w:rFonts w:ascii="Verdana" w:hAnsi="Verdana"/>
        <w:sz w:val="18"/>
        <w:szCs w:val="18"/>
      </w:rPr>
    </w:pPr>
    <w:r>
      <w:rPr>
        <w:rFonts w:ascii="Verdana" w:hAnsi="Verdana"/>
        <w:noProof/>
        <w:sz w:val="18"/>
        <w:szCs w:val="18"/>
        <w:lang w:eastAsia="es-ES"/>
      </w:rPr>
      <w:drawing>
        <wp:anchor distT="0" distB="0" distL="114300" distR="114300" simplePos="0" relativeHeight="251661312" behindDoc="0" locked="0" layoutInCell="1" allowOverlap="1" wp14:anchorId="196D1AE4" wp14:editId="09AD5D6C">
          <wp:simplePos x="0" y="0"/>
          <wp:positionH relativeFrom="column">
            <wp:posOffset>6703695</wp:posOffset>
          </wp:positionH>
          <wp:positionV relativeFrom="paragraph">
            <wp:posOffset>9693910</wp:posOffset>
          </wp:positionV>
          <wp:extent cx="685800" cy="603885"/>
          <wp:effectExtent l="0" t="0" r="0" b="5715"/>
          <wp:wrapNone/>
          <wp:docPr id="5" name="Picture 5"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8"/>
        <w:szCs w:val="18"/>
        <w:lang w:eastAsia="es-ES"/>
      </w:rPr>
      <w:drawing>
        <wp:anchor distT="0" distB="0" distL="114300" distR="114300" simplePos="0" relativeHeight="251660288" behindDoc="0" locked="0" layoutInCell="1" allowOverlap="1" wp14:anchorId="5AE59B60" wp14:editId="358692FC">
          <wp:simplePos x="0" y="0"/>
          <wp:positionH relativeFrom="column">
            <wp:posOffset>6703695</wp:posOffset>
          </wp:positionH>
          <wp:positionV relativeFrom="paragraph">
            <wp:posOffset>9693910</wp:posOffset>
          </wp:positionV>
          <wp:extent cx="685800" cy="603885"/>
          <wp:effectExtent l="0" t="0" r="0" b="5715"/>
          <wp:wrapNone/>
          <wp:docPr id="4" name="Picture 4"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A57" w:rsidRPr="00F82EDD" w:rsidRDefault="005B2A57" w:rsidP="003E005C">
    <w:pPr>
      <w:pStyle w:val="Footer"/>
      <w:tabs>
        <w:tab w:val="left" w:pos="3270"/>
        <w:tab w:val="center" w:pos="4980"/>
      </w:tabs>
      <w:rPr>
        <w:b/>
        <w:color w:val="595959"/>
      </w:rPr>
    </w:pPr>
    <w:r>
      <w:rPr>
        <w:rFonts w:ascii="Verdana" w:hAnsi="Verdana"/>
        <w:b/>
        <w:noProof/>
        <w:color w:val="595959"/>
        <w:lang w:eastAsia="es-ES"/>
      </w:rPr>
      <w:drawing>
        <wp:anchor distT="0" distB="0" distL="114300" distR="114300" simplePos="0" relativeHeight="251663360" behindDoc="0" locked="0" layoutInCell="1" allowOverlap="1">
          <wp:simplePos x="0" y="0"/>
          <wp:positionH relativeFrom="column">
            <wp:posOffset>6703695</wp:posOffset>
          </wp:positionH>
          <wp:positionV relativeFrom="paragraph">
            <wp:posOffset>9693910</wp:posOffset>
          </wp:positionV>
          <wp:extent cx="685800" cy="603885"/>
          <wp:effectExtent l="0" t="0" r="0" b="5715"/>
          <wp:wrapNone/>
          <wp:docPr id="7" name="Picture 7"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noProof/>
        <w:color w:val="595959"/>
        <w:lang w:eastAsia="es-ES"/>
      </w:rPr>
      <w:drawing>
        <wp:anchor distT="0" distB="0" distL="114300" distR="114300" simplePos="0" relativeHeight="251662336" behindDoc="0" locked="0" layoutInCell="1" allowOverlap="1">
          <wp:simplePos x="0" y="0"/>
          <wp:positionH relativeFrom="column">
            <wp:posOffset>6703695</wp:posOffset>
          </wp:positionH>
          <wp:positionV relativeFrom="paragraph">
            <wp:posOffset>9693910</wp:posOffset>
          </wp:positionV>
          <wp:extent cx="685800" cy="603885"/>
          <wp:effectExtent l="0" t="0" r="0" b="5715"/>
          <wp:wrapNone/>
          <wp:docPr id="6" name="Picture 6" descr="Logo Gr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Gru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color w:val="595959"/>
      </w:rPr>
      <w:tab/>
    </w:r>
    <w:r>
      <w:rPr>
        <w:rFonts w:ascii="Verdana" w:hAnsi="Verdana"/>
        <w:b/>
        <w:color w:val="595959"/>
      </w:rPr>
      <w:tab/>
    </w:r>
    <w:r>
      <w:rPr>
        <w:rFonts w:ascii="Verdana" w:hAnsi="Verdana"/>
        <w:b/>
        <w:color w:val="595959"/>
      </w:rPr>
      <w:tab/>
    </w:r>
    <w:r w:rsidRPr="00F82EDD">
      <w:rPr>
        <w:rFonts w:ascii="Verdana" w:hAnsi="Verdana"/>
        <w:b/>
        <w:color w:val="595959"/>
      </w:rPr>
      <w:t>iberostar.com</w:t>
    </w:r>
    <w:r>
      <w:rPr>
        <w:rFonts w:ascii="Verdana" w:hAnsi="Verdana"/>
        <w:b/>
        <w:color w:val="595959"/>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A57" w:rsidRDefault="005B2A57" w:rsidP="00B62CBB">
      <w:pPr>
        <w:spacing w:after="0" w:line="240" w:lineRule="auto"/>
      </w:pPr>
      <w:r>
        <w:separator/>
      </w:r>
    </w:p>
  </w:footnote>
  <w:footnote w:type="continuationSeparator" w:id="0">
    <w:p w:rsidR="005B2A57" w:rsidRDefault="005B2A57" w:rsidP="00B62C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A57" w:rsidRDefault="005B2A57">
    <w:pPr>
      <w:pStyle w:val="Header"/>
    </w:pPr>
    <w:r>
      <w:rPr>
        <w:noProof/>
        <w:lang w:eastAsia="es-ES"/>
      </w:rPr>
      <w:drawing>
        <wp:anchor distT="0" distB="0" distL="114300" distR="114300" simplePos="0" relativeHeight="251659264" behindDoc="1" locked="0" layoutInCell="1" allowOverlap="1" wp14:anchorId="720A708C" wp14:editId="158CAA9D">
          <wp:simplePos x="0" y="0"/>
          <wp:positionH relativeFrom="column">
            <wp:posOffset>2390775</wp:posOffset>
          </wp:positionH>
          <wp:positionV relativeFrom="paragraph">
            <wp:posOffset>-149225</wp:posOffset>
          </wp:positionV>
          <wp:extent cx="1085850" cy="1085850"/>
          <wp:effectExtent l="0" t="0" r="0" b="0"/>
          <wp:wrapTight wrapText="bothSides">
            <wp:wrapPolygon edited="0">
              <wp:start x="0" y="0"/>
              <wp:lineTo x="0" y="21221"/>
              <wp:lineTo x="21221" y="21221"/>
              <wp:lineTo x="21221" y="0"/>
              <wp:lineTo x="0" y="0"/>
            </wp:wrapPolygon>
          </wp:wrapTight>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96C1A"/>
    <w:multiLevelType w:val="hybridMultilevel"/>
    <w:tmpl w:val="EFF2B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052"/>
    <w:rsid w:val="000C0D3F"/>
    <w:rsid w:val="0012029B"/>
    <w:rsid w:val="00145F9E"/>
    <w:rsid w:val="00237F79"/>
    <w:rsid w:val="00293C31"/>
    <w:rsid w:val="00343C93"/>
    <w:rsid w:val="003A3F22"/>
    <w:rsid w:val="003E005C"/>
    <w:rsid w:val="004802DB"/>
    <w:rsid w:val="004C4A0C"/>
    <w:rsid w:val="005B2A57"/>
    <w:rsid w:val="006252E4"/>
    <w:rsid w:val="006265FE"/>
    <w:rsid w:val="00663564"/>
    <w:rsid w:val="00677ABB"/>
    <w:rsid w:val="00761052"/>
    <w:rsid w:val="008D3DE3"/>
    <w:rsid w:val="008F054B"/>
    <w:rsid w:val="00A0274B"/>
    <w:rsid w:val="00A5702E"/>
    <w:rsid w:val="00B62CBB"/>
    <w:rsid w:val="00D270B9"/>
    <w:rsid w:val="00DA3DF3"/>
    <w:rsid w:val="00E96A91"/>
    <w:rsid w:val="00EA0B78"/>
    <w:rsid w:val="00EC5C6F"/>
    <w:rsid w:val="00F3046D"/>
    <w:rsid w:val="00F803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029B"/>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8F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54B"/>
    <w:rPr>
      <w:rFonts w:ascii="Tahoma" w:hAnsi="Tahoma" w:cs="Tahoma"/>
      <w:sz w:val="16"/>
      <w:szCs w:val="16"/>
    </w:rPr>
  </w:style>
  <w:style w:type="paragraph" w:styleId="Header">
    <w:name w:val="header"/>
    <w:basedOn w:val="Normal"/>
    <w:link w:val="HeaderChar"/>
    <w:uiPriority w:val="99"/>
    <w:unhideWhenUsed/>
    <w:rsid w:val="00B62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CBB"/>
  </w:style>
  <w:style w:type="paragraph" w:styleId="Footer">
    <w:name w:val="footer"/>
    <w:basedOn w:val="Normal"/>
    <w:link w:val="FooterChar"/>
    <w:unhideWhenUsed/>
    <w:rsid w:val="00B62CBB"/>
    <w:pPr>
      <w:tabs>
        <w:tab w:val="center" w:pos="4513"/>
        <w:tab w:val="right" w:pos="9026"/>
      </w:tabs>
      <w:spacing w:after="0" w:line="240" w:lineRule="auto"/>
    </w:pPr>
  </w:style>
  <w:style w:type="character" w:customStyle="1" w:styleId="FooterChar">
    <w:name w:val="Footer Char"/>
    <w:basedOn w:val="DefaultParagraphFont"/>
    <w:link w:val="Footer"/>
    <w:rsid w:val="00B62C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2029B"/>
    <w:pPr>
      <w:autoSpaceDE w:val="0"/>
      <w:autoSpaceDN w:val="0"/>
      <w:adjustRightInd w:val="0"/>
      <w:spacing w:after="0" w:line="240" w:lineRule="auto"/>
    </w:pPr>
    <w:rPr>
      <w:rFonts w:ascii="Calibri" w:hAnsi="Calibri" w:cs="Calibri"/>
      <w:color w:val="000000"/>
      <w:sz w:val="24"/>
      <w:szCs w:val="24"/>
      <w:lang w:val="en-US"/>
    </w:rPr>
  </w:style>
  <w:style w:type="paragraph" w:styleId="BalloonText">
    <w:name w:val="Balloon Text"/>
    <w:basedOn w:val="Normal"/>
    <w:link w:val="BalloonTextChar"/>
    <w:uiPriority w:val="99"/>
    <w:semiHidden/>
    <w:unhideWhenUsed/>
    <w:rsid w:val="008F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54B"/>
    <w:rPr>
      <w:rFonts w:ascii="Tahoma" w:hAnsi="Tahoma" w:cs="Tahoma"/>
      <w:sz w:val="16"/>
      <w:szCs w:val="16"/>
    </w:rPr>
  </w:style>
  <w:style w:type="paragraph" w:styleId="Header">
    <w:name w:val="header"/>
    <w:basedOn w:val="Normal"/>
    <w:link w:val="HeaderChar"/>
    <w:uiPriority w:val="99"/>
    <w:unhideWhenUsed/>
    <w:rsid w:val="00B62C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CBB"/>
  </w:style>
  <w:style w:type="paragraph" w:styleId="Footer">
    <w:name w:val="footer"/>
    <w:basedOn w:val="Normal"/>
    <w:link w:val="FooterChar"/>
    <w:unhideWhenUsed/>
    <w:rsid w:val="00B62CBB"/>
    <w:pPr>
      <w:tabs>
        <w:tab w:val="center" w:pos="4513"/>
        <w:tab w:val="right" w:pos="9026"/>
      </w:tabs>
      <w:spacing w:after="0" w:line="240" w:lineRule="auto"/>
    </w:pPr>
  </w:style>
  <w:style w:type="character" w:customStyle="1" w:styleId="FooterChar">
    <w:name w:val="Footer Char"/>
    <w:basedOn w:val="DefaultParagraphFont"/>
    <w:link w:val="Footer"/>
    <w:rsid w:val="00B62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an.salgueiro@edelman.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rene.cervera@edelmn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layo.alonso@edelman.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7A8B4-EDEA-4387-9CB2-54E31C47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478</Words>
  <Characters>2632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Escobar, Beatriz</dc:creator>
  <cp:lastModifiedBy>Escobar, Beatriz</cp:lastModifiedBy>
  <cp:revision>20</cp:revision>
  <dcterms:created xsi:type="dcterms:W3CDTF">2013-05-08T16:12:00Z</dcterms:created>
  <dcterms:modified xsi:type="dcterms:W3CDTF">2013-05-28T10:22:00Z</dcterms:modified>
</cp:coreProperties>
</file>